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53C0" w14:textId="77777777" w:rsidR="00AC10C4" w:rsidRDefault="00AC10C4" w:rsidP="009D7288">
      <w:pPr>
        <w:spacing w:after="0" w:line="360" w:lineRule="auto"/>
        <w:jc w:val="center"/>
        <w:outlineLvl w:val="2"/>
        <w:rPr>
          <w:rFonts w:eastAsia="Times New Roman" w:cstheme="minorHAnsi"/>
          <w:b/>
          <w:bCs/>
          <w:color w:val="000000"/>
          <w:sz w:val="24"/>
          <w:szCs w:val="24"/>
          <w:u w:val="single"/>
          <w:lang w:eastAsia="en-GB"/>
        </w:rPr>
      </w:pPr>
    </w:p>
    <w:p w14:paraId="528921D2" w14:textId="4193629A" w:rsidR="00AC10C4" w:rsidRPr="00AC10C4" w:rsidRDefault="00AC10C4" w:rsidP="00AC10C4">
      <w:pPr>
        <w:pStyle w:val="Heading1"/>
        <w:ind w:left="681" w:hanging="92"/>
        <w:jc w:val="center"/>
        <w:rPr>
          <w:rFonts w:ascii="Arial" w:hAnsi="Arial" w:cs="Arial"/>
          <w:b/>
          <w:color w:val="auto"/>
          <w:sz w:val="56"/>
          <w:szCs w:val="56"/>
        </w:rPr>
      </w:pPr>
      <w:bookmarkStart w:id="0" w:name="Combined_data_protection_and_freedom_of_"/>
      <w:bookmarkEnd w:id="0"/>
      <w:r w:rsidRPr="00AC10C4">
        <w:rPr>
          <w:rFonts w:ascii="Arial" w:hAnsi="Arial" w:cs="Arial"/>
          <w:b/>
          <w:color w:val="auto"/>
          <w:sz w:val="56"/>
          <w:szCs w:val="56"/>
        </w:rPr>
        <w:t>ATTENDANCE POLICY</w:t>
      </w:r>
    </w:p>
    <w:p w14:paraId="71E34DA0" w14:textId="77777777" w:rsidR="00AC10C4" w:rsidRDefault="00AC10C4" w:rsidP="00AC10C4">
      <w:pPr>
        <w:pStyle w:val="BodyText"/>
        <w:rPr>
          <w:b/>
          <w:sz w:val="20"/>
        </w:rPr>
      </w:pPr>
    </w:p>
    <w:p w14:paraId="3825F93F" w14:textId="77777777" w:rsidR="00AC10C4" w:rsidRDefault="00AC10C4" w:rsidP="00AC10C4">
      <w:pPr>
        <w:pStyle w:val="BodyText"/>
        <w:spacing w:before="7"/>
        <w:rPr>
          <w:b/>
          <w:sz w:val="19"/>
        </w:rPr>
      </w:pPr>
      <w:r>
        <w:rPr>
          <w:noProof/>
        </w:rPr>
        <w:drawing>
          <wp:anchor distT="0" distB="0" distL="0" distR="0" simplePos="0" relativeHeight="251659264" behindDoc="0" locked="0" layoutInCell="1" allowOverlap="1" wp14:anchorId="68D07917" wp14:editId="20C25F51">
            <wp:simplePos x="0" y="0"/>
            <wp:positionH relativeFrom="page">
              <wp:posOffset>2951478</wp:posOffset>
            </wp:positionH>
            <wp:positionV relativeFrom="paragraph">
              <wp:posOffset>158509</wp:posOffset>
            </wp:positionV>
            <wp:extent cx="1668208" cy="14821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68208" cy="1482185"/>
                    </a:xfrm>
                    <a:prstGeom prst="rect">
                      <a:avLst/>
                    </a:prstGeom>
                  </pic:spPr>
                </pic:pic>
              </a:graphicData>
            </a:graphic>
          </wp:anchor>
        </w:drawing>
      </w:r>
    </w:p>
    <w:p w14:paraId="23D7C51F" w14:textId="77777777" w:rsidR="00AC10C4" w:rsidRDefault="00AC10C4" w:rsidP="00AC10C4">
      <w:pPr>
        <w:pStyle w:val="BodyText"/>
        <w:rPr>
          <w:b/>
          <w:sz w:val="20"/>
        </w:rPr>
      </w:pPr>
    </w:p>
    <w:p w14:paraId="27B20AEF" w14:textId="77777777" w:rsidR="00AC10C4" w:rsidRDefault="00AC10C4" w:rsidP="00AC10C4">
      <w:pPr>
        <w:pStyle w:val="BodyText"/>
        <w:rPr>
          <w:b/>
          <w:sz w:val="20"/>
        </w:rPr>
      </w:pPr>
    </w:p>
    <w:p w14:paraId="745A300A" w14:textId="77777777" w:rsidR="00AC10C4" w:rsidRDefault="00AC10C4" w:rsidP="00AC10C4">
      <w:pPr>
        <w:pStyle w:val="BodyText"/>
        <w:spacing w:before="2"/>
        <w:rPr>
          <w:b/>
          <w:sz w:val="19"/>
        </w:rPr>
      </w:pPr>
    </w:p>
    <w:tbl>
      <w:tblPr>
        <w:tblW w:w="0" w:type="auto"/>
        <w:tblInd w:w="235" w:type="dxa"/>
        <w:tblLayout w:type="fixed"/>
        <w:tblCellMar>
          <w:left w:w="0" w:type="dxa"/>
          <w:right w:w="0" w:type="dxa"/>
        </w:tblCellMar>
        <w:tblLook w:val="01E0" w:firstRow="1" w:lastRow="1" w:firstColumn="1" w:lastColumn="1" w:noHBand="0" w:noVBand="0"/>
      </w:tblPr>
      <w:tblGrid>
        <w:gridCol w:w="2109"/>
        <w:gridCol w:w="2711"/>
        <w:gridCol w:w="4623"/>
      </w:tblGrid>
      <w:tr w:rsidR="00AC10C4" w14:paraId="6923EC87" w14:textId="77777777" w:rsidTr="008A4892">
        <w:trPr>
          <w:trHeight w:val="464"/>
        </w:trPr>
        <w:tc>
          <w:tcPr>
            <w:tcW w:w="2109" w:type="dxa"/>
            <w:tcBorders>
              <w:bottom w:val="single" w:sz="18" w:space="0" w:color="FFFFFF"/>
            </w:tcBorders>
            <w:shd w:val="clear" w:color="auto" w:fill="BEBEBE"/>
          </w:tcPr>
          <w:p w14:paraId="42F1D8D5" w14:textId="77777777" w:rsidR="00AC10C4" w:rsidRDefault="00AC10C4" w:rsidP="008A4892">
            <w:pPr>
              <w:pStyle w:val="TableParagraph"/>
              <w:spacing w:before="57" w:line="240" w:lineRule="auto"/>
              <w:ind w:left="107"/>
              <w:rPr>
                <w:b/>
                <w:sz w:val="20"/>
              </w:rPr>
            </w:pPr>
            <w:r>
              <w:rPr>
                <w:b/>
                <w:spacing w:val="-2"/>
                <w:sz w:val="20"/>
              </w:rPr>
              <w:t>Approved</w:t>
            </w:r>
          </w:p>
        </w:tc>
        <w:tc>
          <w:tcPr>
            <w:tcW w:w="2711" w:type="dxa"/>
            <w:tcBorders>
              <w:bottom w:val="single" w:sz="18" w:space="0" w:color="FFFFFF"/>
            </w:tcBorders>
            <w:shd w:val="clear" w:color="auto" w:fill="BEBEBE"/>
          </w:tcPr>
          <w:p w14:paraId="53183E1E" w14:textId="77777777" w:rsidR="00AC10C4" w:rsidRDefault="00AC10C4" w:rsidP="008A4892">
            <w:pPr>
              <w:pStyle w:val="TableParagraph"/>
              <w:spacing w:before="57" w:line="240" w:lineRule="auto"/>
              <w:ind w:left="125"/>
              <w:rPr>
                <w:sz w:val="20"/>
              </w:rPr>
            </w:pPr>
            <w:r>
              <w:rPr>
                <w:sz w:val="20"/>
              </w:rPr>
              <w:t>The</w:t>
            </w:r>
            <w:r>
              <w:rPr>
                <w:spacing w:val="-8"/>
                <w:sz w:val="20"/>
              </w:rPr>
              <w:t xml:space="preserve"> </w:t>
            </w:r>
            <w:r>
              <w:rPr>
                <w:sz w:val="20"/>
              </w:rPr>
              <w:t>Trust</w:t>
            </w:r>
            <w:r>
              <w:rPr>
                <w:spacing w:val="-5"/>
                <w:sz w:val="20"/>
              </w:rPr>
              <w:t xml:space="preserve"> </w:t>
            </w:r>
            <w:r>
              <w:rPr>
                <w:spacing w:val="-2"/>
                <w:sz w:val="20"/>
              </w:rPr>
              <w:t>Board</w:t>
            </w:r>
          </w:p>
        </w:tc>
        <w:tc>
          <w:tcPr>
            <w:tcW w:w="4623" w:type="dxa"/>
            <w:tcBorders>
              <w:bottom w:val="single" w:sz="18" w:space="0" w:color="FFFFFF"/>
            </w:tcBorders>
            <w:shd w:val="clear" w:color="auto" w:fill="BEBEBE"/>
          </w:tcPr>
          <w:p w14:paraId="6413DD76" w14:textId="6CC71FCC" w:rsidR="00AC10C4" w:rsidRDefault="00AC10C4" w:rsidP="008A4892">
            <w:pPr>
              <w:pStyle w:val="TableParagraph"/>
              <w:spacing w:before="57" w:line="240" w:lineRule="auto"/>
              <w:ind w:left="1141"/>
              <w:rPr>
                <w:sz w:val="20"/>
              </w:rPr>
            </w:pPr>
            <w:r>
              <w:rPr>
                <w:b/>
                <w:sz w:val="20"/>
              </w:rPr>
              <w:t>Date:</w:t>
            </w:r>
            <w:r>
              <w:rPr>
                <w:b/>
                <w:spacing w:val="44"/>
                <w:sz w:val="20"/>
              </w:rPr>
              <w:t xml:space="preserve"> 19.10.22</w:t>
            </w:r>
          </w:p>
        </w:tc>
      </w:tr>
      <w:tr w:rsidR="00AC10C4" w14:paraId="2DFF8492" w14:textId="77777777" w:rsidTr="008A4892">
        <w:trPr>
          <w:trHeight w:val="463"/>
        </w:trPr>
        <w:tc>
          <w:tcPr>
            <w:tcW w:w="2109" w:type="dxa"/>
            <w:tcBorders>
              <w:top w:val="single" w:sz="18" w:space="0" w:color="FFFFFF"/>
              <w:bottom w:val="single" w:sz="18" w:space="0" w:color="FFFFFF"/>
            </w:tcBorders>
            <w:shd w:val="clear" w:color="auto" w:fill="BEBEBE"/>
          </w:tcPr>
          <w:p w14:paraId="2235F021" w14:textId="77777777" w:rsidR="00AC10C4" w:rsidRDefault="00AC10C4" w:rsidP="008A4892">
            <w:pPr>
              <w:pStyle w:val="TableParagraph"/>
              <w:spacing w:before="58" w:line="240" w:lineRule="auto"/>
              <w:ind w:left="107"/>
              <w:rPr>
                <w:b/>
                <w:sz w:val="20"/>
              </w:rPr>
            </w:pPr>
            <w:r>
              <w:rPr>
                <w:b/>
                <w:sz w:val="20"/>
              </w:rPr>
              <w:t>Last</w:t>
            </w:r>
            <w:r>
              <w:rPr>
                <w:b/>
                <w:spacing w:val="-7"/>
                <w:sz w:val="20"/>
              </w:rPr>
              <w:t xml:space="preserve"> </w:t>
            </w:r>
            <w:r>
              <w:rPr>
                <w:b/>
                <w:spacing w:val="-2"/>
                <w:sz w:val="20"/>
              </w:rPr>
              <w:t>reviewed:</w:t>
            </w:r>
          </w:p>
        </w:tc>
        <w:tc>
          <w:tcPr>
            <w:tcW w:w="2711" w:type="dxa"/>
            <w:tcBorders>
              <w:top w:val="single" w:sz="18" w:space="0" w:color="FFFFFF"/>
              <w:bottom w:val="single" w:sz="18" w:space="0" w:color="FFFFFF"/>
            </w:tcBorders>
            <w:shd w:val="clear" w:color="auto" w:fill="BEBEBE"/>
          </w:tcPr>
          <w:p w14:paraId="0A49E9D9" w14:textId="77777777" w:rsidR="00AC10C4" w:rsidRDefault="00AC10C4" w:rsidP="008A4892">
            <w:pPr>
              <w:pStyle w:val="TableParagraph"/>
              <w:spacing w:before="58" w:line="240" w:lineRule="auto"/>
              <w:ind w:left="125"/>
              <w:rPr>
                <w:sz w:val="20"/>
              </w:rPr>
            </w:pPr>
            <w:r>
              <w:rPr>
                <w:sz w:val="20"/>
              </w:rPr>
              <w:t>Autumn 22</w:t>
            </w:r>
          </w:p>
        </w:tc>
        <w:tc>
          <w:tcPr>
            <w:tcW w:w="4623" w:type="dxa"/>
            <w:tcBorders>
              <w:top w:val="single" w:sz="18" w:space="0" w:color="FFFFFF"/>
              <w:bottom w:val="single" w:sz="18" w:space="0" w:color="FFFFFF"/>
            </w:tcBorders>
            <w:shd w:val="clear" w:color="auto" w:fill="BEBEBE"/>
          </w:tcPr>
          <w:p w14:paraId="509CE4BA" w14:textId="77777777" w:rsidR="00AC10C4" w:rsidRDefault="00AC10C4" w:rsidP="008A4892">
            <w:pPr>
              <w:pStyle w:val="TableParagraph"/>
              <w:spacing w:line="240" w:lineRule="auto"/>
              <w:ind w:left="0"/>
              <w:rPr>
                <w:rFonts w:ascii="Times New Roman"/>
                <w:sz w:val="32"/>
              </w:rPr>
            </w:pPr>
          </w:p>
        </w:tc>
      </w:tr>
      <w:tr w:rsidR="00AC10C4" w14:paraId="2B58BAE1" w14:textId="77777777" w:rsidTr="008A4892">
        <w:trPr>
          <w:trHeight w:val="464"/>
        </w:trPr>
        <w:tc>
          <w:tcPr>
            <w:tcW w:w="2109" w:type="dxa"/>
            <w:tcBorders>
              <w:top w:val="single" w:sz="18" w:space="0" w:color="FFFFFF"/>
            </w:tcBorders>
            <w:shd w:val="clear" w:color="auto" w:fill="BEBEBE"/>
          </w:tcPr>
          <w:p w14:paraId="3E8D9614" w14:textId="77777777" w:rsidR="00AC10C4" w:rsidRDefault="00AC10C4" w:rsidP="008A4892">
            <w:pPr>
              <w:pStyle w:val="TableParagraph"/>
              <w:spacing w:before="58" w:line="240" w:lineRule="auto"/>
              <w:ind w:left="107"/>
              <w:rPr>
                <w:b/>
                <w:sz w:val="20"/>
              </w:rPr>
            </w:pPr>
            <w:r>
              <w:rPr>
                <w:b/>
                <w:sz w:val="20"/>
              </w:rPr>
              <w:t>Next</w:t>
            </w:r>
            <w:r>
              <w:rPr>
                <w:b/>
                <w:spacing w:val="-6"/>
                <w:sz w:val="20"/>
              </w:rPr>
              <w:t xml:space="preserve"> </w:t>
            </w:r>
            <w:r>
              <w:rPr>
                <w:b/>
                <w:sz w:val="20"/>
              </w:rPr>
              <w:t>review</w:t>
            </w:r>
            <w:r>
              <w:rPr>
                <w:b/>
                <w:spacing w:val="-5"/>
                <w:sz w:val="20"/>
              </w:rPr>
              <w:t xml:space="preserve"> </w:t>
            </w:r>
            <w:r>
              <w:rPr>
                <w:b/>
                <w:sz w:val="20"/>
              </w:rPr>
              <w:t>due</w:t>
            </w:r>
            <w:r>
              <w:rPr>
                <w:b/>
                <w:spacing w:val="-7"/>
                <w:sz w:val="20"/>
              </w:rPr>
              <w:t xml:space="preserve"> </w:t>
            </w:r>
            <w:r>
              <w:rPr>
                <w:b/>
                <w:spacing w:val="-5"/>
                <w:sz w:val="20"/>
              </w:rPr>
              <w:t>by:</w:t>
            </w:r>
          </w:p>
        </w:tc>
        <w:tc>
          <w:tcPr>
            <w:tcW w:w="2711" w:type="dxa"/>
            <w:tcBorders>
              <w:top w:val="single" w:sz="18" w:space="0" w:color="FFFFFF"/>
            </w:tcBorders>
            <w:shd w:val="clear" w:color="auto" w:fill="BEBEBE"/>
          </w:tcPr>
          <w:p w14:paraId="58C34A37" w14:textId="77777777" w:rsidR="00AC10C4" w:rsidRPr="00EF672E" w:rsidRDefault="00AC10C4" w:rsidP="008A4892">
            <w:pPr>
              <w:pStyle w:val="TableParagraph"/>
              <w:spacing w:before="58" w:line="240" w:lineRule="auto"/>
              <w:ind w:left="125"/>
              <w:rPr>
                <w:sz w:val="20"/>
              </w:rPr>
            </w:pPr>
            <w:r w:rsidRPr="00EF672E">
              <w:rPr>
                <w:sz w:val="20"/>
              </w:rPr>
              <w:t>Autumn 23</w:t>
            </w:r>
          </w:p>
        </w:tc>
        <w:tc>
          <w:tcPr>
            <w:tcW w:w="4623" w:type="dxa"/>
            <w:tcBorders>
              <w:top w:val="single" w:sz="18" w:space="0" w:color="FFFFFF"/>
            </w:tcBorders>
            <w:shd w:val="clear" w:color="auto" w:fill="BEBEBE"/>
          </w:tcPr>
          <w:p w14:paraId="57030EB9" w14:textId="77777777" w:rsidR="00AC10C4" w:rsidRDefault="00AC10C4" w:rsidP="008A4892">
            <w:pPr>
              <w:pStyle w:val="TableParagraph"/>
              <w:spacing w:line="240" w:lineRule="auto"/>
              <w:ind w:left="0"/>
              <w:rPr>
                <w:rFonts w:ascii="Times New Roman"/>
                <w:sz w:val="32"/>
              </w:rPr>
            </w:pPr>
          </w:p>
        </w:tc>
      </w:tr>
    </w:tbl>
    <w:p w14:paraId="06062441" w14:textId="77777777" w:rsidR="00AC10C4" w:rsidRDefault="00AC10C4" w:rsidP="00AC10C4">
      <w:pPr>
        <w:rPr>
          <w:rFonts w:ascii="Times New Roman"/>
          <w:sz w:val="32"/>
        </w:rPr>
      </w:pPr>
    </w:p>
    <w:p w14:paraId="34A99546" w14:textId="77777777" w:rsidR="00AC10C4" w:rsidRDefault="00AC10C4" w:rsidP="00AC10C4">
      <w:pPr>
        <w:rPr>
          <w:rFonts w:ascii="Times New Roman"/>
          <w:sz w:val="32"/>
        </w:rPr>
      </w:pPr>
    </w:p>
    <w:p w14:paraId="34EAB7A9" w14:textId="77777777" w:rsidR="00AC10C4" w:rsidRDefault="00AC10C4">
      <w:pPr>
        <w:rPr>
          <w:rFonts w:eastAsia="Times New Roman" w:cstheme="minorHAnsi"/>
          <w:b/>
          <w:bCs/>
          <w:color w:val="000000"/>
          <w:sz w:val="24"/>
          <w:szCs w:val="24"/>
          <w:u w:val="single"/>
          <w:lang w:eastAsia="en-GB"/>
        </w:rPr>
      </w:pPr>
      <w:r>
        <w:rPr>
          <w:rFonts w:eastAsia="Times New Roman" w:cstheme="minorHAnsi"/>
          <w:b/>
          <w:bCs/>
          <w:color w:val="000000"/>
          <w:sz w:val="24"/>
          <w:szCs w:val="24"/>
          <w:u w:val="single"/>
          <w:lang w:eastAsia="en-GB"/>
        </w:rPr>
        <w:br w:type="page"/>
      </w:r>
    </w:p>
    <w:p w14:paraId="3A03717E" w14:textId="53DBDE44" w:rsidR="00BA1F8B" w:rsidRPr="00BA1F8B" w:rsidRDefault="00BA1F8B" w:rsidP="009D7288">
      <w:pPr>
        <w:spacing w:after="0" w:line="360" w:lineRule="auto"/>
        <w:jc w:val="center"/>
        <w:outlineLvl w:val="2"/>
        <w:rPr>
          <w:rFonts w:eastAsia="Times New Roman" w:cstheme="minorHAnsi"/>
          <w:b/>
          <w:bCs/>
          <w:color w:val="000000"/>
          <w:sz w:val="24"/>
          <w:szCs w:val="24"/>
          <w:u w:val="single"/>
          <w:lang w:eastAsia="en-GB"/>
        </w:rPr>
      </w:pPr>
      <w:r w:rsidRPr="00BA1F8B">
        <w:rPr>
          <w:rFonts w:cstheme="minorHAnsi"/>
          <w:b/>
          <w:noProof/>
          <w:color w:val="000000" w:themeColor="text1"/>
          <w:sz w:val="24"/>
          <w:szCs w:val="24"/>
          <w:lang w:eastAsia="en-GB"/>
        </w:rPr>
        <w:lastRenderedPageBreak/>
        <w:drawing>
          <wp:inline distT="0" distB="0" distL="0" distR="0" wp14:anchorId="0EC520C8" wp14:editId="3B876442">
            <wp:extent cx="814387" cy="608832"/>
            <wp:effectExtent l="0" t="0" r="0" b="1270"/>
            <wp:docPr id="4" name="Picture 3" descr="A close up of a sign&#10;&#10;Description generated with very high confidence">
              <a:extLst xmlns:a="http://schemas.openxmlformats.org/drawingml/2006/main">
                <a:ext uri="{FF2B5EF4-FFF2-40B4-BE49-F238E27FC236}">
                  <a16:creationId xmlns:a16="http://schemas.microsoft.com/office/drawing/2014/main" id="{0A2ABB31-26D8-43B0-A576-1B48DB6BA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0A2ABB31-26D8-43B0-A576-1B48DB6BA0B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348" cy="631230"/>
                    </a:xfrm>
                    <a:prstGeom prst="rect">
                      <a:avLst/>
                    </a:prstGeom>
                  </pic:spPr>
                </pic:pic>
              </a:graphicData>
            </a:graphic>
          </wp:inline>
        </w:drawing>
      </w:r>
    </w:p>
    <w:p w14:paraId="062EA159" w14:textId="59EB7C11" w:rsidR="006C4DEB" w:rsidRPr="00BA1F8B" w:rsidRDefault="006C4DEB" w:rsidP="009D7288">
      <w:pPr>
        <w:spacing w:after="0" w:line="360" w:lineRule="auto"/>
        <w:jc w:val="center"/>
        <w:outlineLvl w:val="2"/>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Attendance Policy</w:t>
      </w:r>
    </w:p>
    <w:p w14:paraId="31D54E39" w14:textId="77777777" w:rsidR="006C4DEB" w:rsidRPr="00BA1F8B" w:rsidRDefault="006C4DEB" w:rsidP="007F28BF">
      <w:pPr>
        <w:spacing w:after="0" w:line="360" w:lineRule="auto"/>
        <w:outlineLvl w:val="2"/>
        <w:rPr>
          <w:rFonts w:eastAsia="Times New Roman" w:cstheme="minorHAnsi"/>
          <w:b/>
          <w:bCs/>
          <w:color w:val="000000"/>
          <w:sz w:val="24"/>
          <w:szCs w:val="24"/>
          <w:lang w:eastAsia="en-GB"/>
        </w:rPr>
      </w:pPr>
    </w:p>
    <w:p w14:paraId="0C1A418D" w14:textId="2757D375" w:rsidR="006C4DEB" w:rsidRPr="00BA1F8B" w:rsidRDefault="006C4DEB" w:rsidP="007F28BF">
      <w:pPr>
        <w:pStyle w:val="ListParagraph"/>
        <w:numPr>
          <w:ilvl w:val="0"/>
          <w:numId w:val="14"/>
        </w:numPr>
        <w:tabs>
          <w:tab w:val="num" w:pos="709"/>
        </w:tabs>
        <w:spacing w:after="0" w:line="360" w:lineRule="auto"/>
        <w:rPr>
          <w:rFonts w:cstheme="minorHAnsi"/>
          <w:sz w:val="24"/>
          <w:szCs w:val="24"/>
        </w:rPr>
      </w:pPr>
      <w:r w:rsidRPr="00BA1F8B">
        <w:rPr>
          <w:rFonts w:cstheme="minorHAnsi"/>
          <w:sz w:val="24"/>
          <w:szCs w:val="24"/>
        </w:rPr>
        <w:t xml:space="preserve">Our </w:t>
      </w:r>
      <w:r w:rsidR="00571E77" w:rsidRPr="00BA1F8B">
        <w:rPr>
          <w:rFonts w:cstheme="minorHAnsi"/>
          <w:sz w:val="24"/>
          <w:szCs w:val="24"/>
        </w:rPr>
        <w:t>Trust</w:t>
      </w:r>
      <w:r w:rsidRPr="00BA1F8B">
        <w:rPr>
          <w:rFonts w:cstheme="minorHAnsi"/>
          <w:sz w:val="24"/>
          <w:szCs w:val="24"/>
        </w:rPr>
        <w:t xml:space="preserve"> is committed to providing a high-quality education for all </w:t>
      </w:r>
      <w:r w:rsidR="00D90DBD" w:rsidRPr="00BA1F8B">
        <w:rPr>
          <w:rFonts w:cstheme="minorHAnsi"/>
          <w:sz w:val="24"/>
          <w:szCs w:val="24"/>
        </w:rPr>
        <w:t xml:space="preserve">the children who attend any </w:t>
      </w:r>
      <w:r w:rsidR="00571E77" w:rsidRPr="00BA1F8B">
        <w:rPr>
          <w:rFonts w:cstheme="minorHAnsi"/>
          <w:sz w:val="24"/>
          <w:szCs w:val="24"/>
        </w:rPr>
        <w:t>Unity Schools</w:t>
      </w:r>
      <w:r w:rsidR="002200C7" w:rsidRPr="00BA1F8B">
        <w:rPr>
          <w:rFonts w:cstheme="minorHAnsi"/>
          <w:sz w:val="24"/>
          <w:szCs w:val="24"/>
        </w:rPr>
        <w:t xml:space="preserve"> </w:t>
      </w:r>
      <w:r w:rsidR="00D90DBD" w:rsidRPr="00BA1F8B">
        <w:rPr>
          <w:rFonts w:cstheme="minorHAnsi"/>
          <w:sz w:val="24"/>
          <w:szCs w:val="24"/>
        </w:rPr>
        <w:t>P</w:t>
      </w:r>
      <w:r w:rsidR="002200C7" w:rsidRPr="00BA1F8B">
        <w:rPr>
          <w:rFonts w:cstheme="minorHAnsi"/>
          <w:sz w:val="24"/>
          <w:szCs w:val="24"/>
        </w:rPr>
        <w:t>artnership</w:t>
      </w:r>
      <w:r w:rsidR="00D90DBD" w:rsidRPr="00BA1F8B">
        <w:rPr>
          <w:rFonts w:cstheme="minorHAnsi"/>
          <w:sz w:val="24"/>
          <w:szCs w:val="24"/>
        </w:rPr>
        <w:t xml:space="preserve">’s </w:t>
      </w:r>
      <w:r w:rsidR="002200C7" w:rsidRPr="00BA1F8B">
        <w:rPr>
          <w:rFonts w:cstheme="minorHAnsi"/>
          <w:sz w:val="24"/>
          <w:szCs w:val="24"/>
        </w:rPr>
        <w:t>schools and settings</w:t>
      </w:r>
      <w:r w:rsidR="00F82D6B" w:rsidRPr="00BA1F8B">
        <w:rPr>
          <w:rFonts w:cstheme="minorHAnsi"/>
          <w:sz w:val="24"/>
          <w:szCs w:val="24"/>
        </w:rPr>
        <w:t xml:space="preserve">. </w:t>
      </w:r>
      <w:r w:rsidRPr="00BA1F8B">
        <w:rPr>
          <w:rFonts w:cstheme="minorHAnsi"/>
          <w:sz w:val="24"/>
          <w:szCs w:val="24"/>
        </w:rPr>
        <w:t>By attending school every day and on time</w:t>
      </w:r>
      <w:r w:rsidR="002200C7" w:rsidRPr="00BA1F8B">
        <w:rPr>
          <w:rFonts w:cstheme="minorHAnsi"/>
          <w:sz w:val="24"/>
          <w:szCs w:val="24"/>
        </w:rPr>
        <w:t>,</w:t>
      </w:r>
      <w:r w:rsidRPr="00BA1F8B">
        <w:rPr>
          <w:rFonts w:cstheme="minorHAnsi"/>
          <w:sz w:val="24"/>
          <w:szCs w:val="24"/>
        </w:rPr>
        <w:t xml:space="preserve"> children and young people </w:t>
      </w:r>
      <w:r w:rsidR="00ED2876" w:rsidRPr="00BA1F8B">
        <w:rPr>
          <w:rFonts w:cstheme="minorHAnsi"/>
          <w:sz w:val="24"/>
          <w:szCs w:val="24"/>
        </w:rPr>
        <w:t>can</w:t>
      </w:r>
      <w:r w:rsidRPr="00BA1F8B">
        <w:rPr>
          <w:rFonts w:cstheme="minorHAnsi"/>
          <w:sz w:val="24"/>
          <w:szCs w:val="24"/>
        </w:rPr>
        <w:t xml:space="preserve"> take full advantage of the educational </w:t>
      </w:r>
      <w:r w:rsidR="009D7288" w:rsidRPr="00BA1F8B">
        <w:rPr>
          <w:rFonts w:cstheme="minorHAnsi"/>
          <w:sz w:val="24"/>
          <w:szCs w:val="24"/>
        </w:rPr>
        <w:t xml:space="preserve">and social development </w:t>
      </w:r>
      <w:r w:rsidRPr="00BA1F8B">
        <w:rPr>
          <w:rFonts w:cstheme="minorHAnsi"/>
          <w:sz w:val="24"/>
          <w:szCs w:val="24"/>
        </w:rPr>
        <w:t>opportunities available to them.</w:t>
      </w:r>
    </w:p>
    <w:p w14:paraId="66517D4F" w14:textId="77777777" w:rsidR="006C4DEB" w:rsidRPr="00BA1F8B" w:rsidRDefault="006C4DEB" w:rsidP="007F28BF">
      <w:pPr>
        <w:spacing w:after="0" w:line="360" w:lineRule="auto"/>
        <w:rPr>
          <w:rFonts w:cstheme="minorHAnsi"/>
          <w:sz w:val="24"/>
          <w:szCs w:val="24"/>
        </w:rPr>
      </w:pPr>
    </w:p>
    <w:p w14:paraId="64E71678" w14:textId="0A2BF4D5" w:rsidR="006C4DEB" w:rsidRPr="00BA1F8B" w:rsidRDefault="006C4DEB" w:rsidP="007F28BF">
      <w:pPr>
        <w:pStyle w:val="ListParagraph"/>
        <w:numPr>
          <w:ilvl w:val="0"/>
          <w:numId w:val="14"/>
        </w:numPr>
        <w:tabs>
          <w:tab w:val="num" w:pos="709"/>
        </w:tabs>
        <w:spacing w:after="0" w:line="360" w:lineRule="auto"/>
        <w:rPr>
          <w:rFonts w:cstheme="minorHAnsi"/>
          <w:sz w:val="24"/>
          <w:szCs w:val="24"/>
        </w:rPr>
      </w:pPr>
      <w:r w:rsidRPr="00BA1F8B">
        <w:rPr>
          <w:rFonts w:cstheme="minorHAnsi"/>
          <w:sz w:val="24"/>
          <w:szCs w:val="24"/>
        </w:rPr>
        <w:t xml:space="preserve">The whole school community – </w:t>
      </w:r>
      <w:r w:rsidR="00D90DBD" w:rsidRPr="00BA1F8B">
        <w:rPr>
          <w:rFonts w:cstheme="minorHAnsi"/>
          <w:sz w:val="24"/>
          <w:szCs w:val="24"/>
        </w:rPr>
        <w:t>children</w:t>
      </w:r>
      <w:r w:rsidRPr="00BA1F8B">
        <w:rPr>
          <w:rFonts w:cstheme="minorHAnsi"/>
          <w:sz w:val="24"/>
          <w:szCs w:val="24"/>
        </w:rPr>
        <w:t>, parents and carers, teaching and support staff and school governors – have a responsibility for ensuring good school attendance and have important roles to play</w:t>
      </w:r>
      <w:r w:rsidR="00F82D6B" w:rsidRPr="00BA1F8B">
        <w:rPr>
          <w:rFonts w:cstheme="minorHAnsi"/>
          <w:sz w:val="24"/>
          <w:szCs w:val="24"/>
        </w:rPr>
        <w:t xml:space="preserve">. </w:t>
      </w:r>
      <w:r w:rsidRPr="00BA1F8B">
        <w:rPr>
          <w:rFonts w:cstheme="minorHAnsi"/>
          <w:sz w:val="24"/>
          <w:szCs w:val="24"/>
        </w:rPr>
        <w:t>The purpose of the policy is to clarify everyone’s part in this.</w:t>
      </w:r>
    </w:p>
    <w:p w14:paraId="79E1F185" w14:textId="77777777" w:rsidR="006C4DEB" w:rsidRPr="00BA1F8B" w:rsidRDefault="006C4DEB" w:rsidP="007F28BF">
      <w:pPr>
        <w:tabs>
          <w:tab w:val="num" w:pos="709"/>
        </w:tabs>
        <w:spacing w:after="0" w:line="360" w:lineRule="auto"/>
        <w:rPr>
          <w:rFonts w:cstheme="minorHAnsi"/>
          <w:sz w:val="24"/>
          <w:szCs w:val="24"/>
        </w:rPr>
      </w:pPr>
    </w:p>
    <w:p w14:paraId="1A5CF12E" w14:textId="6CBE9F39" w:rsidR="006C4DEB" w:rsidRPr="00BA1F8B" w:rsidRDefault="002200C7" w:rsidP="007F28BF">
      <w:pPr>
        <w:pStyle w:val="ListParagraph"/>
        <w:numPr>
          <w:ilvl w:val="0"/>
          <w:numId w:val="14"/>
        </w:numPr>
        <w:tabs>
          <w:tab w:val="num" w:pos="709"/>
        </w:tabs>
        <w:spacing w:after="0" w:line="360" w:lineRule="auto"/>
        <w:rPr>
          <w:rFonts w:cstheme="minorHAnsi"/>
          <w:sz w:val="24"/>
          <w:szCs w:val="24"/>
        </w:rPr>
      </w:pPr>
      <w:r w:rsidRPr="00BA1F8B">
        <w:rPr>
          <w:rFonts w:eastAsia="Times New Roman" w:cstheme="minorHAnsi"/>
          <w:color w:val="000000"/>
          <w:sz w:val="24"/>
          <w:szCs w:val="24"/>
          <w:lang w:eastAsia="en-GB"/>
        </w:rPr>
        <w:t xml:space="preserve">This </w:t>
      </w:r>
      <w:r w:rsidR="006C4DEB" w:rsidRPr="00BA1F8B">
        <w:rPr>
          <w:rFonts w:eastAsia="Times New Roman" w:cstheme="minorHAnsi"/>
          <w:color w:val="000000"/>
          <w:sz w:val="24"/>
          <w:szCs w:val="24"/>
          <w:lang w:eastAsia="en-GB"/>
        </w:rPr>
        <w:t>policy applies to all children registered at this school and</w:t>
      </w:r>
      <w:r w:rsidR="006C4DEB" w:rsidRPr="00BA1F8B">
        <w:rPr>
          <w:rFonts w:cstheme="minorHAnsi"/>
          <w:sz w:val="24"/>
          <w:szCs w:val="24"/>
        </w:rPr>
        <w:t xml:space="preserve"> is based on current government and Local Authority guidance and statutory Regulations</w:t>
      </w:r>
      <w:r w:rsidR="00F82D6B" w:rsidRPr="00BA1F8B">
        <w:rPr>
          <w:rFonts w:cstheme="minorHAnsi"/>
          <w:sz w:val="24"/>
          <w:szCs w:val="24"/>
        </w:rPr>
        <w:t xml:space="preserve">. </w:t>
      </w:r>
      <w:r w:rsidR="006C4DEB" w:rsidRPr="00BA1F8B">
        <w:rPr>
          <w:rFonts w:cstheme="minorHAnsi"/>
          <w:sz w:val="24"/>
          <w:szCs w:val="24"/>
        </w:rPr>
        <w:t>The school will ensure that all members of the community know of the policy and have access to it.</w:t>
      </w:r>
    </w:p>
    <w:p w14:paraId="62FAD3CD" w14:textId="70B359BC" w:rsidR="006C4DEB" w:rsidRPr="00BA1F8B" w:rsidRDefault="006C4DEB" w:rsidP="007F28BF">
      <w:pPr>
        <w:spacing w:after="0" w:line="360" w:lineRule="auto"/>
        <w:ind w:firstLine="70"/>
        <w:rPr>
          <w:rFonts w:eastAsia="Times New Roman" w:cstheme="minorHAnsi"/>
          <w:color w:val="000000"/>
          <w:sz w:val="24"/>
          <w:szCs w:val="24"/>
          <w:lang w:eastAsia="en-GB"/>
        </w:rPr>
      </w:pPr>
    </w:p>
    <w:p w14:paraId="1C51116A" w14:textId="4050154C" w:rsidR="00571E77" w:rsidRPr="00BA1F8B" w:rsidRDefault="007F28BF" w:rsidP="00571E77">
      <w:pPr>
        <w:pStyle w:val="ListParagraph"/>
        <w:numPr>
          <w:ilvl w:val="0"/>
          <w:numId w:val="14"/>
        </w:numPr>
        <w:spacing w:after="0" w:line="360" w:lineRule="auto"/>
        <w:ind w:left="360" w:firstLine="70"/>
        <w:rPr>
          <w:rFonts w:eastAsia="Times New Roman" w:cstheme="minorHAnsi"/>
          <w:b/>
          <w:bCs/>
          <w:color w:val="000000"/>
          <w:sz w:val="24"/>
          <w:szCs w:val="24"/>
          <w:u w:val="single"/>
          <w:lang w:eastAsia="en-GB"/>
        </w:rPr>
      </w:pPr>
      <w:r w:rsidRPr="00BA1F8B">
        <w:rPr>
          <w:rFonts w:eastAsia="Times New Roman" w:cstheme="minorHAnsi"/>
          <w:color w:val="000000"/>
          <w:sz w:val="24"/>
          <w:szCs w:val="24"/>
          <w:lang w:eastAsia="en-GB"/>
        </w:rPr>
        <w:t xml:space="preserve">We </w:t>
      </w:r>
      <w:r w:rsidR="006C4DEB" w:rsidRPr="00BA1F8B">
        <w:rPr>
          <w:rFonts w:eastAsia="Times New Roman" w:cstheme="minorHAnsi"/>
          <w:color w:val="000000"/>
          <w:sz w:val="24"/>
          <w:szCs w:val="24"/>
          <w:lang w:eastAsia="en-GB"/>
        </w:rPr>
        <w:t>encourage all parents/carers to work in partnership with the school in order to improve attendance and punctuality and recognises that parents have the primary responsibility to ensure that pupils of compulsory schoo</w:t>
      </w:r>
      <w:r w:rsidR="00571E77" w:rsidRPr="00BA1F8B">
        <w:rPr>
          <w:rFonts w:eastAsia="Times New Roman" w:cstheme="minorHAnsi"/>
          <w:color w:val="000000"/>
          <w:sz w:val="24"/>
          <w:szCs w:val="24"/>
          <w:lang w:eastAsia="en-GB"/>
        </w:rPr>
        <w:t xml:space="preserve">l </w:t>
      </w:r>
      <w:r w:rsidR="006C4DEB" w:rsidRPr="00BA1F8B">
        <w:rPr>
          <w:rFonts w:eastAsia="Times New Roman" w:cstheme="minorHAnsi"/>
          <w:color w:val="000000"/>
          <w:sz w:val="24"/>
          <w:szCs w:val="24"/>
          <w:lang w:eastAsia="en-GB"/>
        </w:rPr>
        <w:t>age attend school regularly</w:t>
      </w:r>
      <w:r w:rsidR="00571E77" w:rsidRPr="00BA1F8B">
        <w:rPr>
          <w:rFonts w:eastAsia="Times New Roman" w:cstheme="minorHAnsi"/>
          <w:color w:val="000000"/>
          <w:sz w:val="24"/>
          <w:szCs w:val="24"/>
          <w:lang w:eastAsia="en-GB"/>
        </w:rPr>
        <w:t>.</w:t>
      </w:r>
    </w:p>
    <w:p w14:paraId="5510F6D0" w14:textId="77777777" w:rsidR="00571E77" w:rsidRPr="00BA1F8B" w:rsidRDefault="00571E77" w:rsidP="00571E77">
      <w:pPr>
        <w:pStyle w:val="ListParagraph"/>
        <w:rPr>
          <w:rFonts w:eastAsia="Times New Roman" w:cstheme="minorHAnsi"/>
          <w:b/>
          <w:bCs/>
          <w:color w:val="000000"/>
          <w:sz w:val="24"/>
          <w:szCs w:val="24"/>
          <w:u w:val="single"/>
          <w:lang w:eastAsia="en-GB"/>
        </w:rPr>
      </w:pPr>
    </w:p>
    <w:p w14:paraId="5B4DDC80" w14:textId="77777777" w:rsidR="00571E77" w:rsidRPr="00BA1F8B" w:rsidRDefault="00571E77" w:rsidP="00571E77">
      <w:pPr>
        <w:pStyle w:val="ListParagraph"/>
        <w:spacing w:after="0" w:line="360" w:lineRule="auto"/>
        <w:ind w:left="430"/>
        <w:rPr>
          <w:rFonts w:eastAsia="Times New Roman" w:cstheme="minorHAnsi"/>
          <w:b/>
          <w:bCs/>
          <w:color w:val="000000"/>
          <w:sz w:val="24"/>
          <w:szCs w:val="24"/>
          <w:u w:val="single"/>
          <w:lang w:eastAsia="en-GB"/>
        </w:rPr>
      </w:pPr>
    </w:p>
    <w:p w14:paraId="07EF3D8B" w14:textId="0B8EBF0F" w:rsidR="006C4DEB" w:rsidRPr="00BA1F8B" w:rsidRDefault="006C4DEB" w:rsidP="00571E77">
      <w:pPr>
        <w:pStyle w:val="ListParagraph"/>
        <w:spacing w:after="0" w:line="360" w:lineRule="auto"/>
        <w:ind w:left="430"/>
        <w:rPr>
          <w:rFonts w:eastAsia="Times New Roman" w:cstheme="minorHAnsi"/>
          <w:b/>
          <w:bCs/>
          <w:i/>
          <w:iCs/>
          <w:color w:val="000000"/>
          <w:sz w:val="24"/>
          <w:szCs w:val="24"/>
          <w:u w:val="single"/>
          <w:lang w:eastAsia="en-GB"/>
        </w:rPr>
      </w:pPr>
      <w:r w:rsidRPr="00BA1F8B">
        <w:rPr>
          <w:rFonts w:eastAsia="Times New Roman" w:cstheme="minorHAnsi"/>
          <w:b/>
          <w:bCs/>
          <w:color w:val="000000"/>
          <w:sz w:val="24"/>
          <w:szCs w:val="24"/>
          <w:u w:val="single"/>
          <w:lang w:eastAsia="en-GB"/>
        </w:rPr>
        <w:t>Aims &amp; Objectives</w:t>
      </w:r>
    </w:p>
    <w:p w14:paraId="040C635E" w14:textId="77777777" w:rsidR="007D48E8" w:rsidRPr="00BA1F8B" w:rsidRDefault="007D48E8" w:rsidP="007F28BF">
      <w:pPr>
        <w:spacing w:after="0" w:line="360" w:lineRule="auto"/>
        <w:rPr>
          <w:rFonts w:eastAsia="Times New Roman" w:cstheme="minorHAnsi"/>
          <w:color w:val="000000"/>
          <w:sz w:val="24"/>
          <w:szCs w:val="24"/>
          <w:lang w:eastAsia="en-GB"/>
        </w:rPr>
      </w:pPr>
    </w:p>
    <w:p w14:paraId="0018BF96" w14:textId="0FBED2B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This attendance policy ensures that all staff and governors in our schoo</w:t>
      </w:r>
      <w:r w:rsidR="002200C7" w:rsidRPr="00BA1F8B">
        <w:rPr>
          <w:rFonts w:eastAsia="Times New Roman" w:cstheme="minorHAnsi"/>
          <w:color w:val="000000"/>
          <w:sz w:val="24"/>
          <w:szCs w:val="24"/>
          <w:lang w:eastAsia="en-GB"/>
        </w:rPr>
        <w:t>ls</w:t>
      </w:r>
      <w:r w:rsidRPr="00BA1F8B">
        <w:rPr>
          <w:rFonts w:eastAsia="Times New Roman" w:cstheme="minorHAnsi"/>
          <w:color w:val="000000"/>
          <w:sz w:val="24"/>
          <w:szCs w:val="24"/>
          <w:lang w:eastAsia="en-GB"/>
        </w:rPr>
        <w:t xml:space="preserve"> are fully aware of and clear about the actions necessary to promote good attendance.</w:t>
      </w:r>
    </w:p>
    <w:p w14:paraId="4932CDEB" w14:textId="77777777" w:rsidR="007D48E8" w:rsidRPr="00BA1F8B" w:rsidRDefault="007D48E8" w:rsidP="007F28BF">
      <w:pPr>
        <w:pStyle w:val="ListParagraph"/>
        <w:spacing w:after="0" w:line="360" w:lineRule="auto"/>
        <w:rPr>
          <w:rFonts w:eastAsia="Times New Roman" w:cstheme="minorHAnsi"/>
          <w:color w:val="000000"/>
          <w:sz w:val="24"/>
          <w:szCs w:val="24"/>
          <w:lang w:eastAsia="en-GB"/>
        </w:rPr>
      </w:pPr>
    </w:p>
    <w:p w14:paraId="1C27DB94" w14:textId="220D1C46" w:rsidR="007D48E8"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Through this policy we aim to:</w:t>
      </w:r>
    </w:p>
    <w:p w14:paraId="0A48FE10" w14:textId="515873AD"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Improve pupils’ achievement by ensur</w:t>
      </w:r>
      <w:r w:rsidR="00030DBF" w:rsidRPr="00BA1F8B">
        <w:rPr>
          <w:rFonts w:eastAsia="Times New Roman" w:cstheme="minorHAnsi"/>
          <w:color w:val="000000"/>
          <w:sz w:val="24"/>
          <w:szCs w:val="24"/>
          <w:lang w:eastAsia="en-GB"/>
        </w:rPr>
        <w:t>ing</w:t>
      </w:r>
      <w:r w:rsidRPr="00BA1F8B">
        <w:rPr>
          <w:rFonts w:eastAsia="Times New Roman" w:cstheme="minorHAnsi"/>
          <w:color w:val="000000"/>
          <w:sz w:val="24"/>
          <w:szCs w:val="24"/>
          <w:lang w:eastAsia="en-GB"/>
        </w:rPr>
        <w:t xml:space="preserve"> high levels of attendance and punctuality.</w:t>
      </w:r>
    </w:p>
    <w:p w14:paraId="2D475DA4" w14:textId="18370C0E"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Achieve a minimum of </w:t>
      </w:r>
      <w:r w:rsidR="00E82D54" w:rsidRPr="00BA1F8B">
        <w:rPr>
          <w:rFonts w:eastAsia="Times New Roman" w:cstheme="minorHAnsi"/>
          <w:color w:val="000000"/>
          <w:sz w:val="24"/>
          <w:szCs w:val="24"/>
          <w:lang w:eastAsia="en-GB"/>
        </w:rPr>
        <w:t xml:space="preserve">an average </w:t>
      </w:r>
      <w:r w:rsidR="00030DBF" w:rsidRPr="00BA1F8B">
        <w:rPr>
          <w:rFonts w:eastAsia="Times New Roman" w:cstheme="minorHAnsi"/>
          <w:color w:val="000000"/>
          <w:sz w:val="24"/>
          <w:szCs w:val="24"/>
          <w:lang w:eastAsia="en-GB"/>
        </w:rPr>
        <w:t xml:space="preserve">attendance rate </w:t>
      </w:r>
      <w:r w:rsidR="00E82D54" w:rsidRPr="00BA1F8B">
        <w:rPr>
          <w:rFonts w:eastAsia="Times New Roman" w:cstheme="minorHAnsi"/>
          <w:color w:val="000000"/>
          <w:sz w:val="24"/>
          <w:szCs w:val="24"/>
          <w:lang w:eastAsia="en-GB"/>
        </w:rPr>
        <w:t xml:space="preserve">of </w:t>
      </w:r>
      <w:r w:rsidRPr="00BA1F8B">
        <w:rPr>
          <w:rFonts w:eastAsia="Times New Roman" w:cstheme="minorHAnsi"/>
          <w:color w:val="000000"/>
          <w:sz w:val="24"/>
          <w:szCs w:val="24"/>
          <w:lang w:eastAsia="en-GB"/>
        </w:rPr>
        <w:t>9</w:t>
      </w:r>
      <w:r w:rsidR="00D90DBD" w:rsidRPr="00BA1F8B">
        <w:rPr>
          <w:rFonts w:eastAsia="Times New Roman" w:cstheme="minorHAnsi"/>
          <w:color w:val="000000"/>
          <w:sz w:val="24"/>
          <w:szCs w:val="24"/>
          <w:lang w:eastAsia="en-GB"/>
        </w:rPr>
        <w:t>6.5%</w:t>
      </w:r>
      <w:r w:rsidRPr="00BA1F8B">
        <w:rPr>
          <w:rFonts w:eastAsia="Times New Roman" w:cstheme="minorHAnsi"/>
          <w:color w:val="000000"/>
          <w:sz w:val="24"/>
          <w:szCs w:val="24"/>
          <w:lang w:eastAsia="en-GB"/>
        </w:rPr>
        <w:t xml:space="preserve"> for all pupils, apart from those with chronic health issues.</w:t>
      </w:r>
    </w:p>
    <w:p w14:paraId="25E02E67" w14:textId="1433B632"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Create an ethos in which good attendance and punctuality are recognised as the norm and seen to be valued by </w:t>
      </w:r>
      <w:r w:rsidR="00030DBF" w:rsidRPr="00BA1F8B">
        <w:rPr>
          <w:rFonts w:eastAsia="Times New Roman" w:cstheme="minorHAnsi"/>
          <w:color w:val="000000"/>
          <w:sz w:val="24"/>
          <w:szCs w:val="24"/>
          <w:lang w:eastAsia="en-GB"/>
        </w:rPr>
        <w:t xml:space="preserve">our </w:t>
      </w:r>
      <w:r w:rsidRPr="00BA1F8B">
        <w:rPr>
          <w:rFonts w:eastAsia="Times New Roman" w:cstheme="minorHAnsi"/>
          <w:color w:val="000000"/>
          <w:sz w:val="24"/>
          <w:szCs w:val="24"/>
          <w:lang w:eastAsia="en-GB"/>
        </w:rPr>
        <w:t>school</w:t>
      </w:r>
      <w:r w:rsidR="00030DBF" w:rsidRPr="00BA1F8B">
        <w:rPr>
          <w:rFonts w:eastAsia="Times New Roman" w:cstheme="minorHAnsi"/>
          <w:color w:val="000000"/>
          <w:sz w:val="24"/>
          <w:szCs w:val="24"/>
          <w:lang w:eastAsia="en-GB"/>
        </w:rPr>
        <w:t>s</w:t>
      </w:r>
      <w:r w:rsidRPr="00BA1F8B">
        <w:rPr>
          <w:rFonts w:eastAsia="Times New Roman" w:cstheme="minorHAnsi"/>
          <w:color w:val="000000"/>
          <w:sz w:val="24"/>
          <w:szCs w:val="24"/>
          <w:lang w:eastAsia="en-GB"/>
        </w:rPr>
        <w:t>.</w:t>
      </w:r>
    </w:p>
    <w:p w14:paraId="2460E662" w14:textId="4E721CA9"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Raise awareness of parents, </w:t>
      </w:r>
      <w:r w:rsidR="00F82D6B" w:rsidRPr="00BA1F8B">
        <w:rPr>
          <w:rFonts w:eastAsia="Times New Roman" w:cstheme="minorHAnsi"/>
          <w:color w:val="000000"/>
          <w:sz w:val="24"/>
          <w:szCs w:val="24"/>
          <w:lang w:eastAsia="en-GB"/>
        </w:rPr>
        <w:t>carers,</w:t>
      </w:r>
      <w:r w:rsidRPr="00BA1F8B">
        <w:rPr>
          <w:rFonts w:eastAsia="Times New Roman" w:cstheme="minorHAnsi"/>
          <w:color w:val="000000"/>
          <w:sz w:val="24"/>
          <w:szCs w:val="24"/>
          <w:lang w:eastAsia="en-GB"/>
        </w:rPr>
        <w:t xml:space="preserve"> and pupils of the importance of uninterrupted attendance and punctuality at every stage of a child’s education.</w:t>
      </w:r>
    </w:p>
    <w:p w14:paraId="34730396" w14:textId="3EC4FE87"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Ensure that our policy applies to </w:t>
      </w:r>
      <w:r w:rsidR="007D48E8" w:rsidRPr="00BA1F8B">
        <w:rPr>
          <w:rFonts w:eastAsia="Times New Roman" w:cstheme="minorHAnsi"/>
          <w:color w:val="000000"/>
          <w:sz w:val="24"/>
          <w:szCs w:val="24"/>
          <w:lang w:eastAsia="en-GB"/>
        </w:rPr>
        <w:t>non-statutory school</w:t>
      </w:r>
      <w:r w:rsidRPr="00BA1F8B">
        <w:rPr>
          <w:rFonts w:eastAsia="Times New Roman" w:cstheme="minorHAnsi"/>
          <w:color w:val="000000"/>
          <w:sz w:val="24"/>
          <w:szCs w:val="24"/>
          <w:lang w:eastAsia="en-GB"/>
        </w:rPr>
        <w:t xml:space="preserve"> age children in order to promote good habits at an early age.</w:t>
      </w:r>
    </w:p>
    <w:p w14:paraId="3B5D5DFF" w14:textId="26CC6E0D"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Work in partnership with pupils, parents, </w:t>
      </w:r>
      <w:r w:rsidR="00D90DBD" w:rsidRPr="00BA1F8B">
        <w:rPr>
          <w:rFonts w:eastAsia="Times New Roman" w:cstheme="minorHAnsi"/>
          <w:color w:val="000000"/>
          <w:sz w:val="24"/>
          <w:szCs w:val="24"/>
          <w:lang w:eastAsia="en-GB"/>
        </w:rPr>
        <w:t xml:space="preserve">carers, </w:t>
      </w:r>
      <w:r w:rsidR="00F82D6B" w:rsidRPr="00BA1F8B">
        <w:rPr>
          <w:rFonts w:eastAsia="Times New Roman" w:cstheme="minorHAnsi"/>
          <w:color w:val="000000"/>
          <w:sz w:val="24"/>
          <w:szCs w:val="24"/>
          <w:lang w:eastAsia="en-GB"/>
        </w:rPr>
        <w:t>staff,</w:t>
      </w:r>
      <w:r w:rsidRPr="00BA1F8B">
        <w:rPr>
          <w:rFonts w:eastAsia="Times New Roman" w:cstheme="minorHAnsi"/>
          <w:color w:val="000000"/>
          <w:sz w:val="24"/>
          <w:szCs w:val="24"/>
          <w:lang w:eastAsia="en-GB"/>
        </w:rPr>
        <w:t xml:space="preserve"> and the Education Welfare Service so that all pupils realise their potential, unhindered by unnecessary absence.</w:t>
      </w:r>
    </w:p>
    <w:p w14:paraId="07EBC493" w14:textId="1AD08784"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Promote a positive and welcoming atmosphere in which pupils feel safe, </w:t>
      </w:r>
      <w:r w:rsidR="00F82D6B" w:rsidRPr="00BA1F8B">
        <w:rPr>
          <w:rFonts w:eastAsia="Times New Roman" w:cstheme="minorHAnsi"/>
          <w:color w:val="000000"/>
          <w:sz w:val="24"/>
          <w:szCs w:val="24"/>
          <w:lang w:eastAsia="en-GB"/>
        </w:rPr>
        <w:t>secure,</w:t>
      </w:r>
      <w:r w:rsidRPr="00BA1F8B">
        <w:rPr>
          <w:rFonts w:eastAsia="Times New Roman" w:cstheme="minorHAnsi"/>
          <w:color w:val="000000"/>
          <w:sz w:val="24"/>
          <w:szCs w:val="24"/>
          <w:lang w:eastAsia="en-GB"/>
        </w:rPr>
        <w:t xml:space="preserve"> and valued, and encourage in pupils a sense of their own responsibility.</w:t>
      </w:r>
    </w:p>
    <w:p w14:paraId="7AE0F312" w14:textId="77777777"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Establish a pattern of monitoring attendance and ensure consistency in recognising achievement and dealing with difficulties.</w:t>
      </w:r>
    </w:p>
    <w:p w14:paraId="22D9F82C" w14:textId="20A52451"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Recognise the key role of all staff in promoting good attendance.</w:t>
      </w:r>
    </w:p>
    <w:p w14:paraId="7A6F087F" w14:textId="66DE8E8E" w:rsidR="00733CF4" w:rsidRPr="00BA1F8B" w:rsidRDefault="00733CF4" w:rsidP="007F28BF">
      <w:pPr>
        <w:spacing w:after="0" w:line="360" w:lineRule="auto"/>
        <w:rPr>
          <w:rFonts w:eastAsia="Times New Roman" w:cstheme="minorHAnsi"/>
          <w:color w:val="000000"/>
          <w:sz w:val="24"/>
          <w:szCs w:val="24"/>
          <w:lang w:eastAsia="en-GB"/>
        </w:rPr>
      </w:pPr>
    </w:p>
    <w:p w14:paraId="770EFD05" w14:textId="778ABFCC" w:rsidR="00DD4752" w:rsidRPr="00BA1F8B" w:rsidRDefault="00DD4752" w:rsidP="007F28BF">
      <w:pPr>
        <w:spacing w:line="360" w:lineRule="auto"/>
        <w:ind w:left="360"/>
        <w:rPr>
          <w:rFonts w:cstheme="minorHAnsi"/>
          <w:b/>
          <w:sz w:val="24"/>
          <w:szCs w:val="24"/>
          <w:u w:val="single"/>
        </w:rPr>
      </w:pPr>
      <w:r w:rsidRPr="00BA1F8B">
        <w:rPr>
          <w:rFonts w:cstheme="minorHAnsi"/>
          <w:b/>
          <w:sz w:val="24"/>
          <w:szCs w:val="24"/>
          <w:u w:val="single"/>
        </w:rPr>
        <w:t>School’s responsibilities</w:t>
      </w:r>
    </w:p>
    <w:p w14:paraId="20ED001B" w14:textId="77777777" w:rsidR="007F28BF" w:rsidRPr="00BA1F8B" w:rsidRDefault="007F28BF" w:rsidP="007F28BF">
      <w:pPr>
        <w:pStyle w:val="ListParagraph"/>
        <w:spacing w:line="360" w:lineRule="auto"/>
        <w:rPr>
          <w:rFonts w:cstheme="minorHAnsi"/>
          <w:b/>
          <w:sz w:val="24"/>
          <w:szCs w:val="24"/>
          <w:u w:val="single"/>
        </w:rPr>
      </w:pPr>
    </w:p>
    <w:p w14:paraId="4681C8ED" w14:textId="30C1C47F" w:rsidR="00DD4752" w:rsidRPr="00BA1F8B" w:rsidRDefault="00DD4752" w:rsidP="007F28BF">
      <w:pPr>
        <w:pStyle w:val="ListParagraph"/>
        <w:numPr>
          <w:ilvl w:val="0"/>
          <w:numId w:val="14"/>
        </w:numPr>
        <w:spacing w:line="360" w:lineRule="auto"/>
        <w:rPr>
          <w:rFonts w:cstheme="minorHAnsi"/>
          <w:sz w:val="24"/>
          <w:szCs w:val="24"/>
        </w:rPr>
      </w:pPr>
      <w:r w:rsidRPr="00BA1F8B">
        <w:rPr>
          <w:rFonts w:cstheme="minorHAnsi"/>
          <w:sz w:val="24"/>
          <w:szCs w:val="24"/>
        </w:rPr>
        <w:t xml:space="preserve">All the staff at </w:t>
      </w:r>
      <w:r w:rsidR="007F28BF" w:rsidRPr="00BA1F8B">
        <w:rPr>
          <w:rFonts w:cstheme="minorHAnsi"/>
          <w:sz w:val="24"/>
          <w:szCs w:val="24"/>
        </w:rPr>
        <w:t>our</w:t>
      </w:r>
      <w:r w:rsidRPr="00BA1F8B">
        <w:rPr>
          <w:rFonts w:cstheme="minorHAnsi"/>
          <w:sz w:val="24"/>
          <w:szCs w:val="24"/>
        </w:rPr>
        <w:t xml:space="preserve"> school</w:t>
      </w:r>
      <w:r w:rsidR="00030DBF" w:rsidRPr="00BA1F8B">
        <w:rPr>
          <w:rFonts w:cstheme="minorHAnsi"/>
          <w:sz w:val="24"/>
          <w:szCs w:val="24"/>
        </w:rPr>
        <w:t xml:space="preserve">s </w:t>
      </w:r>
      <w:r w:rsidRPr="00BA1F8B">
        <w:rPr>
          <w:rFonts w:cstheme="minorHAnsi"/>
          <w:sz w:val="24"/>
          <w:szCs w:val="24"/>
        </w:rPr>
        <w:t>will place a high value on regular attendance and good punctuality</w:t>
      </w:r>
      <w:r w:rsidR="00F82D6B" w:rsidRPr="00BA1F8B">
        <w:rPr>
          <w:rFonts w:cstheme="minorHAnsi"/>
          <w:sz w:val="24"/>
          <w:szCs w:val="24"/>
        </w:rPr>
        <w:t xml:space="preserve">. </w:t>
      </w:r>
      <w:r w:rsidRPr="00BA1F8B">
        <w:rPr>
          <w:rFonts w:cstheme="minorHAnsi"/>
          <w:sz w:val="24"/>
          <w:szCs w:val="24"/>
        </w:rPr>
        <w:t>They also have a responsibility to set a good example in matters relating to their own attendance and punctuality.</w:t>
      </w:r>
    </w:p>
    <w:p w14:paraId="309335BC" w14:textId="77777777" w:rsidR="007F28BF" w:rsidRPr="00BA1F8B" w:rsidRDefault="007F28BF" w:rsidP="007F28BF">
      <w:pPr>
        <w:pStyle w:val="ListParagraph"/>
        <w:spacing w:line="360" w:lineRule="auto"/>
        <w:rPr>
          <w:rFonts w:cstheme="minorHAnsi"/>
          <w:sz w:val="24"/>
          <w:szCs w:val="24"/>
        </w:rPr>
      </w:pPr>
    </w:p>
    <w:p w14:paraId="108E5DCD" w14:textId="72532975" w:rsidR="00DD4752" w:rsidRPr="00BA1F8B" w:rsidRDefault="00DD4752" w:rsidP="007F28BF">
      <w:pPr>
        <w:pStyle w:val="ListParagraph"/>
        <w:numPr>
          <w:ilvl w:val="0"/>
          <w:numId w:val="14"/>
        </w:numPr>
        <w:spacing w:line="360" w:lineRule="auto"/>
        <w:rPr>
          <w:rFonts w:cstheme="minorHAnsi"/>
          <w:sz w:val="24"/>
          <w:szCs w:val="24"/>
        </w:rPr>
      </w:pPr>
      <w:r w:rsidRPr="00BA1F8B">
        <w:rPr>
          <w:rFonts w:cstheme="minorHAnsi"/>
          <w:sz w:val="24"/>
          <w:szCs w:val="24"/>
        </w:rPr>
        <w:t xml:space="preserve">School staff are responsible for ensuring that pupils have good attendance </w:t>
      </w:r>
      <w:r w:rsidR="00F82D6B" w:rsidRPr="00BA1F8B">
        <w:rPr>
          <w:rFonts w:cstheme="minorHAnsi"/>
          <w:sz w:val="24"/>
          <w:szCs w:val="24"/>
        </w:rPr>
        <w:t>by: -</w:t>
      </w:r>
    </w:p>
    <w:p w14:paraId="6771B528" w14:textId="3D31D847"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ensuring that attendance registers are kept </w:t>
      </w:r>
      <w:r w:rsidR="00F82D6B" w:rsidRPr="00BA1F8B">
        <w:rPr>
          <w:rFonts w:cstheme="minorHAnsi"/>
          <w:sz w:val="24"/>
          <w:szCs w:val="24"/>
        </w:rPr>
        <w:t>accurately.</w:t>
      </w:r>
    </w:p>
    <w:p w14:paraId="7666BB17" w14:textId="6C49C263"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differentiating appropriately between authorised and unauthorised absence (a letter or message from a parent does not in itself authorise an absence – only the school can decide whether the parent’s explanation justifies authorising the absence</w:t>
      </w:r>
      <w:r w:rsidR="00F82D6B" w:rsidRPr="00BA1F8B">
        <w:rPr>
          <w:rFonts w:cstheme="minorHAnsi"/>
          <w:sz w:val="24"/>
          <w:szCs w:val="24"/>
        </w:rPr>
        <w:t>).</w:t>
      </w:r>
    </w:p>
    <w:p w14:paraId="32F39164" w14:textId="4DB597C4"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responding to absenteeism firmly, consistently and with </w:t>
      </w:r>
      <w:r w:rsidR="00F82D6B" w:rsidRPr="00BA1F8B">
        <w:rPr>
          <w:rFonts w:cstheme="minorHAnsi"/>
          <w:sz w:val="24"/>
          <w:szCs w:val="24"/>
        </w:rPr>
        <w:t>care.</w:t>
      </w:r>
    </w:p>
    <w:p w14:paraId="451D6A84" w14:textId="6E59BA0D"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lastRenderedPageBreak/>
        <w:t xml:space="preserve">contacting parents when they are concerned about a pupil’s </w:t>
      </w:r>
      <w:r w:rsidR="00F82D6B" w:rsidRPr="00BA1F8B">
        <w:rPr>
          <w:rFonts w:cstheme="minorHAnsi"/>
          <w:sz w:val="24"/>
          <w:szCs w:val="24"/>
        </w:rPr>
        <w:t>absences and</w:t>
      </w:r>
      <w:r w:rsidRPr="00BA1F8B">
        <w:rPr>
          <w:rFonts w:cstheme="minorHAnsi"/>
          <w:sz w:val="24"/>
          <w:szCs w:val="24"/>
        </w:rPr>
        <w:t xml:space="preserve"> recording the </w:t>
      </w:r>
      <w:r w:rsidR="00F82D6B" w:rsidRPr="00BA1F8B">
        <w:rPr>
          <w:rFonts w:cstheme="minorHAnsi"/>
          <w:sz w:val="24"/>
          <w:szCs w:val="24"/>
        </w:rPr>
        <w:t>contact.</w:t>
      </w:r>
    </w:p>
    <w:p w14:paraId="219850BB" w14:textId="1782B584"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consulting with the Education Welfare Service if a pupil’s attendance continues to give cause for </w:t>
      </w:r>
      <w:r w:rsidR="00F82D6B" w:rsidRPr="00BA1F8B">
        <w:rPr>
          <w:rFonts w:cstheme="minorHAnsi"/>
          <w:sz w:val="24"/>
          <w:szCs w:val="24"/>
        </w:rPr>
        <w:t>concern.</w:t>
      </w:r>
    </w:p>
    <w:p w14:paraId="0CCFFB99" w14:textId="4A6FA27C"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promoting regular school attendance (for example, by contacting parents on the first day of absence if parents have not contacted the school</w:t>
      </w:r>
      <w:r w:rsidR="00F82D6B" w:rsidRPr="00BA1F8B">
        <w:rPr>
          <w:rFonts w:cstheme="minorHAnsi"/>
          <w:sz w:val="24"/>
          <w:szCs w:val="24"/>
        </w:rPr>
        <w:t>).</w:t>
      </w:r>
    </w:p>
    <w:p w14:paraId="030FC36B" w14:textId="57B9C74B"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acknowledging good or improved attendance of individual pupils and classes.</w:t>
      </w:r>
    </w:p>
    <w:p w14:paraId="3EEC38F7" w14:textId="77777777" w:rsidR="00DD4752" w:rsidRPr="00BA1F8B" w:rsidRDefault="00DD4752" w:rsidP="007F28BF">
      <w:pPr>
        <w:spacing w:after="0" w:line="360" w:lineRule="auto"/>
        <w:rPr>
          <w:rFonts w:eastAsia="Times New Roman" w:cstheme="minorHAnsi"/>
          <w:color w:val="000000"/>
          <w:sz w:val="24"/>
          <w:szCs w:val="24"/>
          <w:lang w:eastAsia="en-GB"/>
        </w:rPr>
      </w:pPr>
    </w:p>
    <w:p w14:paraId="1F126290" w14:textId="77777777" w:rsidR="006C4DEB"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u w:val="single"/>
          <w:lang w:eastAsia="en-GB"/>
        </w:rPr>
        <w:t>Responsibility of Parents/Carers</w:t>
      </w:r>
    </w:p>
    <w:p w14:paraId="11ABC5FE" w14:textId="77777777" w:rsidR="007D48E8" w:rsidRPr="00BA1F8B" w:rsidRDefault="007D48E8" w:rsidP="007F28BF">
      <w:pPr>
        <w:spacing w:after="0" w:line="360" w:lineRule="auto"/>
        <w:rPr>
          <w:rFonts w:eastAsia="Times New Roman" w:cstheme="minorHAnsi"/>
          <w:color w:val="000000"/>
          <w:sz w:val="24"/>
          <w:szCs w:val="24"/>
          <w:lang w:eastAsia="en-GB"/>
        </w:rPr>
      </w:pPr>
    </w:p>
    <w:p w14:paraId="1F5BF918" w14:textId="7D3EF2B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Children who are persistently late or absent soon fall behind with their learning. Children who are absent from school frequently develop large gaps in their learning which will impact on their progress and their ability to meet age related learning expectations.</w:t>
      </w:r>
    </w:p>
    <w:p w14:paraId="72F21472" w14:textId="4C1DE891" w:rsidR="00D90DBD" w:rsidRPr="00BA1F8B" w:rsidRDefault="00D90DBD"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Parents/carers must not book term-time holidays </w:t>
      </w:r>
    </w:p>
    <w:p w14:paraId="4655EA22" w14:textId="77777777" w:rsidR="00733CF4" w:rsidRPr="00BA1F8B" w:rsidRDefault="00733CF4" w:rsidP="007F28BF">
      <w:pPr>
        <w:spacing w:after="0" w:line="360" w:lineRule="auto"/>
        <w:rPr>
          <w:rFonts w:eastAsia="Times New Roman" w:cstheme="minorHAnsi"/>
          <w:b/>
          <w:bCs/>
          <w:color w:val="000000"/>
          <w:sz w:val="24"/>
          <w:szCs w:val="24"/>
          <w:lang w:eastAsia="en-GB"/>
        </w:rPr>
      </w:pPr>
    </w:p>
    <w:p w14:paraId="4686487C" w14:textId="4B590742" w:rsidR="007D48E8"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Punctuality</w:t>
      </w:r>
    </w:p>
    <w:p w14:paraId="4D559A36" w14:textId="0421AE18" w:rsidR="00733CF4"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1556002D" w14:textId="20ECC52D" w:rsidR="007D48E8" w:rsidRPr="00BA1F8B" w:rsidRDefault="54A1501B" w:rsidP="54A1501B">
      <w:pPr>
        <w:pStyle w:val="ListParagraph"/>
        <w:numPr>
          <w:ilvl w:val="1"/>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 xml:space="preserve">To ensure that their children arrive at school on time. </w:t>
      </w:r>
    </w:p>
    <w:p w14:paraId="63B0051A" w14:textId="77777777" w:rsidR="00733CF4" w:rsidRPr="00BA1F8B" w:rsidRDefault="00733CF4" w:rsidP="007F28BF">
      <w:pPr>
        <w:spacing w:after="0" w:line="360" w:lineRule="auto"/>
        <w:rPr>
          <w:rFonts w:cstheme="minorHAnsi"/>
          <w:sz w:val="24"/>
          <w:szCs w:val="24"/>
        </w:rPr>
      </w:pPr>
    </w:p>
    <w:p w14:paraId="4DD58E5E" w14:textId="14DC9268"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ensure children who </w:t>
      </w:r>
      <w:r w:rsidR="007D48E8" w:rsidRPr="00BA1F8B">
        <w:rPr>
          <w:rFonts w:eastAsia="Times New Roman" w:cstheme="minorHAnsi"/>
          <w:color w:val="000000"/>
          <w:sz w:val="24"/>
          <w:szCs w:val="24"/>
          <w:lang w:eastAsia="en-GB"/>
        </w:rPr>
        <w:t xml:space="preserve">arrive after the register has been called </w:t>
      </w:r>
      <w:r w:rsidRPr="00BA1F8B">
        <w:rPr>
          <w:rFonts w:eastAsia="Times New Roman" w:cstheme="minorHAnsi"/>
          <w:color w:val="000000"/>
          <w:sz w:val="24"/>
          <w:szCs w:val="24"/>
          <w:lang w:eastAsia="en-GB"/>
        </w:rPr>
        <w:t xml:space="preserve">report to the school office to sign in. </w:t>
      </w:r>
    </w:p>
    <w:p w14:paraId="2F67A502" w14:textId="70FF863F" w:rsidR="006C4DEB" w:rsidRPr="00BA1F8B" w:rsidRDefault="006C4DEB" w:rsidP="007F28BF">
      <w:pPr>
        <w:spacing w:after="0" w:line="360" w:lineRule="auto"/>
        <w:ind w:firstLine="70"/>
        <w:rPr>
          <w:rFonts w:eastAsia="Times New Roman" w:cstheme="minorHAnsi"/>
          <w:color w:val="000000"/>
          <w:sz w:val="24"/>
          <w:szCs w:val="24"/>
          <w:lang w:eastAsia="en-GB"/>
        </w:rPr>
      </w:pPr>
    </w:p>
    <w:p w14:paraId="48CE917A" w14:textId="79707AF0" w:rsidR="00733CF4" w:rsidRPr="00BA1F8B" w:rsidRDefault="006C4DEB" w:rsidP="007F28BF">
      <w:pPr>
        <w:spacing w:after="0" w:line="360" w:lineRule="auto"/>
        <w:ind w:left="360"/>
        <w:rPr>
          <w:rFonts w:eastAsia="Times New Roman" w:cstheme="minorHAnsi"/>
          <w:b/>
          <w:bCs/>
          <w:color w:val="000000"/>
          <w:sz w:val="24"/>
          <w:szCs w:val="24"/>
          <w:lang w:eastAsia="en-GB"/>
        </w:rPr>
      </w:pPr>
      <w:r w:rsidRPr="00BA1F8B">
        <w:rPr>
          <w:rFonts w:eastAsia="Times New Roman" w:cstheme="minorHAnsi"/>
          <w:b/>
          <w:bCs/>
          <w:color w:val="000000"/>
          <w:sz w:val="24"/>
          <w:szCs w:val="24"/>
          <w:lang w:eastAsia="en-GB"/>
        </w:rPr>
        <w:t>Absences</w:t>
      </w:r>
    </w:p>
    <w:p w14:paraId="6B2942CB" w14:textId="77777777" w:rsidR="009232B2" w:rsidRPr="00BA1F8B" w:rsidRDefault="009232B2" w:rsidP="007F28BF">
      <w:pPr>
        <w:spacing w:after="0" w:line="360" w:lineRule="auto"/>
        <w:ind w:left="360"/>
        <w:rPr>
          <w:rFonts w:eastAsia="Times New Roman" w:cstheme="minorHAnsi"/>
          <w:color w:val="000000"/>
          <w:sz w:val="24"/>
          <w:szCs w:val="24"/>
          <w:lang w:eastAsia="en-GB"/>
        </w:rPr>
      </w:pPr>
    </w:p>
    <w:p w14:paraId="0F2237D5" w14:textId="7FB21829" w:rsidR="007D48E8"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3C1D0A3F" w14:textId="7F4E1BA9" w:rsidR="007D48E8"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notify the school on the first day of absence before 9:30am or as soon as possible. Parents can report an absence by telephoning the school office, emailing or via </w:t>
      </w:r>
      <w:proofErr w:type="spellStart"/>
      <w:r w:rsidRPr="00BA1F8B">
        <w:rPr>
          <w:rFonts w:eastAsia="Times New Roman" w:cstheme="minorHAnsi"/>
          <w:color w:val="000000"/>
          <w:sz w:val="24"/>
          <w:szCs w:val="24"/>
          <w:lang w:eastAsia="en-GB"/>
        </w:rPr>
        <w:t>Parentmail</w:t>
      </w:r>
      <w:proofErr w:type="spellEnd"/>
      <w:r w:rsidR="00D90DBD" w:rsidRPr="00BA1F8B">
        <w:rPr>
          <w:rFonts w:eastAsia="Times New Roman" w:cstheme="minorHAnsi"/>
          <w:color w:val="000000"/>
          <w:sz w:val="24"/>
          <w:szCs w:val="24"/>
          <w:lang w:eastAsia="en-GB"/>
        </w:rPr>
        <w:t>/</w:t>
      </w:r>
      <w:proofErr w:type="spellStart"/>
      <w:r w:rsidR="00D90DBD" w:rsidRPr="00BA1F8B">
        <w:rPr>
          <w:rFonts w:eastAsia="Times New Roman" w:cstheme="minorHAnsi"/>
          <w:color w:val="000000"/>
          <w:sz w:val="24"/>
          <w:szCs w:val="24"/>
          <w:lang w:eastAsia="en-GB"/>
        </w:rPr>
        <w:t>SchoolsComm</w:t>
      </w:r>
      <w:proofErr w:type="spellEnd"/>
      <w:r w:rsidR="005F273F" w:rsidRPr="00BA1F8B">
        <w:rPr>
          <w:rFonts w:eastAsia="Times New Roman" w:cstheme="minorHAnsi"/>
          <w:color w:val="000000"/>
          <w:sz w:val="24"/>
          <w:szCs w:val="24"/>
          <w:lang w:eastAsia="en-GB"/>
        </w:rPr>
        <w:t>.</w:t>
      </w:r>
    </w:p>
    <w:p w14:paraId="05F6C59A" w14:textId="7366ACBE"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provide medical evidence</w:t>
      </w:r>
      <w:r w:rsidR="00B00C16"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 xml:space="preserve"> </w:t>
      </w:r>
      <w:r w:rsidR="00B00C16" w:rsidRPr="00BA1F8B">
        <w:rPr>
          <w:rFonts w:eastAsia="Times New Roman" w:cstheme="minorHAnsi"/>
          <w:color w:val="000000"/>
          <w:sz w:val="24"/>
          <w:szCs w:val="24"/>
          <w:lang w:eastAsia="en-GB"/>
        </w:rPr>
        <w:t>if requested</w:t>
      </w:r>
      <w:r w:rsidRPr="00BA1F8B">
        <w:rPr>
          <w:rFonts w:eastAsia="Times New Roman" w:cstheme="minorHAnsi"/>
          <w:color w:val="000000"/>
          <w:sz w:val="24"/>
          <w:szCs w:val="24"/>
          <w:lang w:eastAsia="en-GB"/>
        </w:rPr>
        <w:t>, on the child’s return to school.</w:t>
      </w:r>
    </w:p>
    <w:p w14:paraId="67075D37" w14:textId="69CB111B"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ensure that as far as possible, medical appointments are arranged for outside school hours. Where this is not possible, parents are expected to </w:t>
      </w:r>
      <w:r w:rsidRPr="00BA1F8B">
        <w:rPr>
          <w:rFonts w:eastAsia="Times New Roman" w:cstheme="minorHAnsi"/>
          <w:color w:val="000000"/>
          <w:sz w:val="24"/>
          <w:szCs w:val="24"/>
          <w:lang w:eastAsia="en-GB"/>
        </w:rPr>
        <w:lastRenderedPageBreak/>
        <w:t>provide evidence of the appointment in advance, and the child should attend school before/after the appointment.</w:t>
      </w:r>
    </w:p>
    <w:p w14:paraId="0C6F5390" w14:textId="77777777" w:rsidR="00361B13"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liaise with the school as soon as possible regarding any specific issues that might cause absence or lateness, </w:t>
      </w:r>
      <w:r w:rsidR="00F82D6B" w:rsidRPr="00BA1F8B">
        <w:rPr>
          <w:rFonts w:eastAsia="Times New Roman" w:cstheme="minorHAnsi"/>
          <w:color w:val="000000"/>
          <w:sz w:val="24"/>
          <w:szCs w:val="24"/>
          <w:lang w:eastAsia="en-GB"/>
        </w:rPr>
        <w:t>e.g.,</w:t>
      </w:r>
      <w:r w:rsidRPr="00BA1F8B">
        <w:rPr>
          <w:rFonts w:eastAsia="Times New Roman" w:cstheme="minorHAnsi"/>
          <w:color w:val="000000"/>
          <w:sz w:val="24"/>
          <w:szCs w:val="24"/>
          <w:lang w:eastAsia="en-GB"/>
        </w:rPr>
        <w:t xml:space="preserve"> a sick parent/carer.</w:t>
      </w:r>
      <w:r w:rsidR="007D48E8" w:rsidRPr="00BA1F8B">
        <w:rPr>
          <w:rFonts w:eastAsia="Times New Roman" w:cstheme="minorHAnsi"/>
          <w:color w:val="000000"/>
          <w:sz w:val="24"/>
          <w:szCs w:val="24"/>
          <w:lang w:eastAsia="en-GB"/>
        </w:rPr>
        <w:t xml:space="preserve">  </w:t>
      </w:r>
    </w:p>
    <w:p w14:paraId="4D0F2EAC" w14:textId="30522DB9"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of children for whom we do not know the reason for absence will be contacted.</w:t>
      </w:r>
    </w:p>
    <w:p w14:paraId="526982BC" w14:textId="7F557FB1" w:rsidR="00872EB6" w:rsidRPr="00BA1F8B" w:rsidRDefault="00872EB6"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The school will do everything reasonable to </w:t>
      </w:r>
      <w:proofErr w:type="gramStart"/>
      <w:r w:rsidRPr="00BA1F8B">
        <w:rPr>
          <w:rFonts w:eastAsia="Times New Roman" w:cstheme="minorHAnsi"/>
          <w:color w:val="000000"/>
          <w:sz w:val="24"/>
          <w:szCs w:val="24"/>
          <w:lang w:eastAsia="en-GB"/>
        </w:rPr>
        <w:t>make contact with</w:t>
      </w:r>
      <w:proofErr w:type="gramEnd"/>
      <w:r w:rsidRPr="00BA1F8B">
        <w:rPr>
          <w:rFonts w:eastAsia="Times New Roman" w:cstheme="minorHAnsi"/>
          <w:color w:val="000000"/>
          <w:sz w:val="24"/>
          <w:szCs w:val="24"/>
          <w:lang w:eastAsia="en-GB"/>
        </w:rPr>
        <w:t xml:space="preserve"> parents/carers in the event of an absence from school without notification from parents/carers and carry out home visits for pupils not seen for a week as part of its safeguarding strategy</w:t>
      </w:r>
    </w:p>
    <w:p w14:paraId="0E10A071" w14:textId="77777777" w:rsidR="009232B2" w:rsidRPr="00BA1F8B" w:rsidRDefault="009232B2" w:rsidP="009232B2">
      <w:pPr>
        <w:pStyle w:val="ListParagraph"/>
        <w:spacing w:after="0" w:line="360" w:lineRule="auto"/>
        <w:ind w:left="1440"/>
        <w:rPr>
          <w:rFonts w:eastAsia="Times New Roman" w:cstheme="minorHAnsi"/>
          <w:color w:val="000000"/>
          <w:sz w:val="24"/>
          <w:szCs w:val="24"/>
          <w:lang w:eastAsia="en-GB"/>
        </w:rPr>
      </w:pPr>
    </w:p>
    <w:p w14:paraId="28CB8279" w14:textId="3D546CC6" w:rsidR="009232B2" w:rsidRPr="00BA1F8B" w:rsidRDefault="009232B2" w:rsidP="009232B2">
      <w:pPr>
        <w:pStyle w:val="ListParagraph"/>
        <w:numPr>
          <w:ilvl w:val="0"/>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Parents/carers requesting a term time absence must complete a leave of absence request form in advance of the planned absence (ideally at least 4 weeks prior). These requests will be considered on a case-by-case basis by the Headteacher who will in turn liaise with Headteachers in any of the siblings’ schools if the sibling attends a Trust school and endeavour to do the same for schools not in the Trust.</w:t>
      </w:r>
    </w:p>
    <w:p w14:paraId="6ADDAC7D" w14:textId="72836739" w:rsidR="009232B2" w:rsidRPr="00BA1F8B" w:rsidRDefault="009232B2" w:rsidP="009232B2">
      <w:pPr>
        <w:spacing w:after="0" w:line="360" w:lineRule="auto"/>
        <w:rPr>
          <w:rFonts w:eastAsia="Times New Roman" w:cstheme="minorHAnsi"/>
          <w:color w:val="000000" w:themeColor="text1"/>
          <w:sz w:val="24"/>
          <w:szCs w:val="24"/>
          <w:lang w:eastAsia="en-GB"/>
        </w:rPr>
      </w:pPr>
    </w:p>
    <w:p w14:paraId="6C75871B" w14:textId="77777777" w:rsidR="009232B2" w:rsidRPr="00BA1F8B" w:rsidRDefault="009232B2" w:rsidP="009232B2">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73CD124A" w14:textId="77777777" w:rsidR="009232B2" w:rsidRPr="00BA1F8B" w:rsidRDefault="009232B2" w:rsidP="009232B2">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obtain a leave of absence form (see Appendix 1) from the school office.</w:t>
      </w:r>
    </w:p>
    <w:p w14:paraId="41D879F5" w14:textId="3D698563" w:rsidR="009232B2" w:rsidRPr="00BA1F8B" w:rsidRDefault="009232B2" w:rsidP="009232B2">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complete and submit the form in advance of the period of absence (ideally 4 weeks prior).</w:t>
      </w:r>
    </w:p>
    <w:p w14:paraId="5A7E62AF" w14:textId="3427C934" w:rsidR="006C4DEB" w:rsidRPr="00BA1F8B" w:rsidRDefault="006C4DEB" w:rsidP="007F28BF">
      <w:pPr>
        <w:spacing w:after="0" w:line="360" w:lineRule="auto"/>
        <w:ind w:firstLine="70"/>
        <w:rPr>
          <w:rFonts w:eastAsia="Times New Roman" w:cstheme="minorHAnsi"/>
          <w:color w:val="000000"/>
          <w:sz w:val="24"/>
          <w:szCs w:val="24"/>
          <w:lang w:eastAsia="en-GB"/>
        </w:rPr>
      </w:pPr>
    </w:p>
    <w:p w14:paraId="00DE9990" w14:textId="76B5E09B" w:rsidR="00DD4752" w:rsidRPr="00BA1F8B" w:rsidRDefault="006C4DEB" w:rsidP="007F28BF">
      <w:pPr>
        <w:spacing w:after="0" w:line="360" w:lineRule="auto"/>
        <w:ind w:left="360"/>
        <w:rPr>
          <w:rFonts w:eastAsia="Times New Roman" w:cstheme="minorHAnsi"/>
          <w:b/>
          <w:bCs/>
          <w:color w:val="000000"/>
          <w:sz w:val="24"/>
          <w:szCs w:val="24"/>
          <w:lang w:eastAsia="en-GB"/>
        </w:rPr>
      </w:pPr>
      <w:r w:rsidRPr="00BA1F8B">
        <w:rPr>
          <w:rFonts w:eastAsia="Times New Roman" w:cstheme="minorHAnsi"/>
          <w:b/>
          <w:bCs/>
          <w:color w:val="000000"/>
          <w:sz w:val="24"/>
          <w:szCs w:val="24"/>
          <w:lang w:eastAsia="en-GB"/>
        </w:rPr>
        <w:t>Illness/Medical absences</w:t>
      </w:r>
    </w:p>
    <w:p w14:paraId="4310DB00" w14:textId="65826724"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In addition to the points above, if a child is repeatedly absent due to illness, the school may request medical evidence for further absences. This can take the form of a GP appointment card, a consultant letter, a copy of a prescription etc.</w:t>
      </w:r>
      <w:r w:rsidR="00F82D6B" w:rsidRPr="00BA1F8B">
        <w:rPr>
          <w:rFonts w:eastAsia="Times New Roman" w:cstheme="minorHAnsi"/>
          <w:color w:val="000000"/>
          <w:sz w:val="24"/>
          <w:szCs w:val="24"/>
          <w:lang w:eastAsia="en-GB"/>
        </w:rPr>
        <w:t xml:space="preserve"> It is the responsibility of the parent/carer to supply this evidence and the school may decide not to authorise the absence if the evidence is not forthcoming. </w:t>
      </w:r>
    </w:p>
    <w:p w14:paraId="01D634C2" w14:textId="77777777" w:rsidR="00B00C16" w:rsidRPr="00BA1F8B" w:rsidRDefault="00B00C16" w:rsidP="007F28BF">
      <w:pPr>
        <w:spacing w:after="0" w:line="360" w:lineRule="auto"/>
        <w:rPr>
          <w:rFonts w:eastAsia="Times New Roman" w:cstheme="minorHAnsi"/>
          <w:color w:val="000000"/>
          <w:sz w:val="24"/>
          <w:szCs w:val="24"/>
          <w:lang w:eastAsia="en-GB"/>
        </w:rPr>
      </w:pPr>
    </w:p>
    <w:p w14:paraId="78AE74AD" w14:textId="6CE95F51"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The school will automatically request medical evidence for any illness absence taken immediately before or after a school holiday</w:t>
      </w:r>
      <w:r w:rsidR="007D48E8" w:rsidRPr="00BA1F8B">
        <w:rPr>
          <w:rFonts w:eastAsia="Times New Roman" w:cstheme="minorHAnsi"/>
          <w:color w:val="000000"/>
          <w:sz w:val="24"/>
          <w:szCs w:val="24"/>
          <w:lang w:eastAsia="en-GB"/>
        </w:rPr>
        <w:t xml:space="preserve"> or </w:t>
      </w:r>
      <w:r w:rsidR="00DD4752" w:rsidRPr="00BA1F8B">
        <w:rPr>
          <w:rFonts w:eastAsia="Times New Roman" w:cstheme="minorHAnsi"/>
          <w:color w:val="000000"/>
          <w:sz w:val="24"/>
          <w:szCs w:val="24"/>
          <w:lang w:eastAsia="en-GB"/>
        </w:rPr>
        <w:t xml:space="preserve">if the authenticity </w:t>
      </w:r>
      <w:r w:rsidR="00430BAC" w:rsidRPr="00BA1F8B">
        <w:rPr>
          <w:rFonts w:eastAsia="Times New Roman" w:cstheme="minorHAnsi"/>
          <w:color w:val="000000"/>
          <w:sz w:val="24"/>
          <w:szCs w:val="24"/>
          <w:lang w:eastAsia="en-GB"/>
        </w:rPr>
        <w:t>i</w:t>
      </w:r>
      <w:r w:rsidR="00DD4752" w:rsidRPr="00BA1F8B">
        <w:rPr>
          <w:rFonts w:eastAsia="Times New Roman" w:cstheme="minorHAnsi"/>
          <w:color w:val="000000"/>
          <w:sz w:val="24"/>
          <w:szCs w:val="24"/>
          <w:lang w:eastAsia="en-GB"/>
        </w:rPr>
        <w:t>f an illness is in doubt</w:t>
      </w:r>
      <w:r w:rsidR="00C526A0" w:rsidRPr="00BA1F8B">
        <w:rPr>
          <w:rFonts w:eastAsia="Times New Roman" w:cstheme="minorHAnsi"/>
          <w:color w:val="000000"/>
          <w:sz w:val="24"/>
          <w:szCs w:val="24"/>
          <w:lang w:eastAsia="en-GB"/>
        </w:rPr>
        <w:t>.</w:t>
      </w:r>
    </w:p>
    <w:p w14:paraId="1C51F65C" w14:textId="77777777" w:rsidR="00872EB6" w:rsidRPr="00BA1F8B" w:rsidRDefault="00872EB6" w:rsidP="00872EB6">
      <w:pPr>
        <w:pStyle w:val="ListParagraph"/>
        <w:rPr>
          <w:rFonts w:eastAsia="Times New Roman" w:cstheme="minorHAnsi"/>
          <w:color w:val="000000"/>
          <w:sz w:val="24"/>
          <w:szCs w:val="24"/>
          <w:lang w:eastAsia="en-GB"/>
        </w:rPr>
      </w:pPr>
    </w:p>
    <w:p w14:paraId="0713C3FA" w14:textId="2D6019D5" w:rsidR="00872EB6" w:rsidRPr="00BA1F8B" w:rsidRDefault="00872EB6"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Long </w:t>
      </w:r>
      <w:r w:rsidR="00F82D6B" w:rsidRPr="00BA1F8B">
        <w:rPr>
          <w:rFonts w:eastAsia="Times New Roman" w:cstheme="minorHAnsi"/>
          <w:color w:val="000000"/>
          <w:sz w:val="24"/>
          <w:szCs w:val="24"/>
          <w:lang w:eastAsia="en-GB"/>
        </w:rPr>
        <w:t xml:space="preserve">absence for medical reasons will not be authorised unless supported by a consultant’s letter. GP’s medical notes are unlikely to be sufficient to authorise a significant period of absence. </w:t>
      </w:r>
    </w:p>
    <w:p w14:paraId="57BEFD58" w14:textId="521252EC" w:rsidR="006C4DEB" w:rsidRPr="00BA1F8B" w:rsidRDefault="006C4DEB" w:rsidP="007F28BF">
      <w:pPr>
        <w:spacing w:after="0" w:line="360" w:lineRule="auto"/>
        <w:ind w:firstLine="70"/>
        <w:rPr>
          <w:rFonts w:eastAsia="Times New Roman" w:cstheme="minorHAnsi"/>
          <w:color w:val="000000"/>
          <w:sz w:val="24"/>
          <w:szCs w:val="24"/>
          <w:lang w:eastAsia="en-GB"/>
        </w:rPr>
      </w:pPr>
    </w:p>
    <w:p w14:paraId="5509F368" w14:textId="77777777" w:rsidR="006C4DEB"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Absence for Holidays</w:t>
      </w:r>
    </w:p>
    <w:p w14:paraId="79CBBFD5" w14:textId="7AD1E89B"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are expected to take their children on holiday during the school holidays to minimise the impact of missing education.</w:t>
      </w:r>
      <w:r w:rsidR="00333CBB" w:rsidRPr="00BA1F8B">
        <w:rPr>
          <w:rFonts w:eastAsia="Times New Roman" w:cstheme="minorHAnsi"/>
          <w:color w:val="000000"/>
          <w:sz w:val="24"/>
          <w:szCs w:val="24"/>
          <w:lang w:eastAsia="en-GB"/>
        </w:rPr>
        <w:t xml:space="preserve"> </w:t>
      </w:r>
      <w:r w:rsidR="00333CBB" w:rsidRPr="00BA1F8B">
        <w:rPr>
          <w:rFonts w:eastAsia="Times New Roman" w:cstheme="minorHAnsi"/>
          <w:b/>
          <w:bCs/>
          <w:color w:val="000000"/>
          <w:sz w:val="24"/>
          <w:szCs w:val="24"/>
          <w:lang w:eastAsia="en-GB"/>
        </w:rPr>
        <w:t>Parents/carers should be aware that it is the policy of th</w:t>
      </w:r>
      <w:r w:rsidR="00361B13" w:rsidRPr="00BA1F8B">
        <w:rPr>
          <w:rFonts w:eastAsia="Times New Roman" w:cstheme="minorHAnsi"/>
          <w:b/>
          <w:bCs/>
          <w:color w:val="000000"/>
          <w:sz w:val="24"/>
          <w:szCs w:val="24"/>
          <w:lang w:eastAsia="en-GB"/>
        </w:rPr>
        <w:t>e schools in this Trust</w:t>
      </w:r>
      <w:r w:rsidR="00333CBB" w:rsidRPr="00BA1F8B">
        <w:rPr>
          <w:rFonts w:eastAsia="Times New Roman" w:cstheme="minorHAnsi"/>
          <w:b/>
          <w:bCs/>
          <w:color w:val="000000"/>
          <w:sz w:val="24"/>
          <w:szCs w:val="24"/>
          <w:lang w:eastAsia="en-GB"/>
        </w:rPr>
        <w:t xml:space="preserve"> not to approve term time holidays unless in exceptional circumstances.</w:t>
      </w:r>
      <w:r w:rsidR="00333CBB" w:rsidRPr="00BA1F8B">
        <w:rPr>
          <w:rFonts w:eastAsia="Times New Roman" w:cstheme="minorHAnsi"/>
          <w:color w:val="000000"/>
          <w:sz w:val="24"/>
          <w:szCs w:val="24"/>
          <w:lang w:eastAsia="en-GB"/>
        </w:rPr>
        <w:t xml:space="preserve"> The decision of the Headteacher is final</w:t>
      </w:r>
      <w:r w:rsidR="00F82D6B" w:rsidRPr="00BA1F8B">
        <w:rPr>
          <w:rFonts w:eastAsia="Times New Roman" w:cstheme="minorHAnsi"/>
          <w:color w:val="000000"/>
          <w:sz w:val="24"/>
          <w:szCs w:val="24"/>
          <w:lang w:eastAsia="en-GB"/>
        </w:rPr>
        <w:t xml:space="preserve">. </w:t>
      </w:r>
    </w:p>
    <w:p w14:paraId="3161F5FA" w14:textId="77777777" w:rsidR="00DD4752" w:rsidRPr="00BA1F8B" w:rsidRDefault="00DD4752" w:rsidP="007F28BF">
      <w:pPr>
        <w:pStyle w:val="ListParagraph"/>
        <w:spacing w:after="0" w:line="360" w:lineRule="auto"/>
        <w:ind w:left="1440"/>
        <w:rPr>
          <w:rFonts w:eastAsia="Times New Roman" w:cstheme="minorHAnsi"/>
          <w:color w:val="000000"/>
          <w:sz w:val="24"/>
          <w:szCs w:val="24"/>
          <w:lang w:eastAsia="en-GB"/>
        </w:rPr>
      </w:pPr>
    </w:p>
    <w:p w14:paraId="7E2EBE13" w14:textId="45A88EEF" w:rsidR="00B00C16" w:rsidRPr="00BA1F8B" w:rsidRDefault="54A1501B" w:rsidP="54A1501B">
      <w:pPr>
        <w:pStyle w:val="ListParagraph"/>
        <w:numPr>
          <w:ilvl w:val="0"/>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If parents/carers decide to take a holiday, the child’s absences will be marked as unauthorised. </w:t>
      </w:r>
    </w:p>
    <w:p w14:paraId="1DA3875B" w14:textId="77777777" w:rsidR="00B00C16" w:rsidRPr="00BA1F8B" w:rsidRDefault="00B00C16" w:rsidP="007F28BF">
      <w:pPr>
        <w:spacing w:after="0" w:line="360" w:lineRule="auto"/>
        <w:rPr>
          <w:rFonts w:eastAsia="Times New Roman" w:cstheme="minorHAnsi"/>
          <w:color w:val="000000"/>
          <w:sz w:val="24"/>
          <w:szCs w:val="24"/>
          <w:lang w:eastAsia="en-GB"/>
        </w:rPr>
      </w:pPr>
    </w:p>
    <w:p w14:paraId="12C9D73A" w14:textId="0A59BA29" w:rsidR="00ED2876" w:rsidRPr="00BA1F8B" w:rsidRDefault="54A1501B" w:rsidP="54A1501B">
      <w:pPr>
        <w:pStyle w:val="ListParagraph"/>
        <w:numPr>
          <w:ilvl w:val="0"/>
          <w:numId w:val="14"/>
        </w:numPr>
        <w:spacing w:after="0" w:line="360" w:lineRule="auto"/>
        <w:rPr>
          <w:rFonts w:cstheme="minorHAnsi"/>
          <w:sz w:val="24"/>
          <w:szCs w:val="24"/>
        </w:rPr>
      </w:pPr>
      <w:r w:rsidRPr="00BA1F8B">
        <w:rPr>
          <w:rFonts w:cstheme="minorHAnsi"/>
          <w:sz w:val="24"/>
          <w:szCs w:val="24"/>
        </w:rPr>
        <w:t xml:space="preserve">An immediate fixed penalty notice fine will be issued </w:t>
      </w:r>
      <w:r w:rsidR="00361B13" w:rsidRPr="00BA1F8B">
        <w:rPr>
          <w:rFonts w:cstheme="minorHAnsi"/>
          <w:sz w:val="24"/>
          <w:szCs w:val="24"/>
        </w:rPr>
        <w:t xml:space="preserve">8 </w:t>
      </w:r>
      <w:r w:rsidRPr="00BA1F8B">
        <w:rPr>
          <w:rFonts w:cstheme="minorHAnsi"/>
          <w:sz w:val="24"/>
          <w:szCs w:val="24"/>
        </w:rPr>
        <w:t>or more unauthorised absence sessions have occurred (</w:t>
      </w:r>
      <w:r w:rsidR="00361B13" w:rsidRPr="00BA1F8B">
        <w:rPr>
          <w:rFonts w:cstheme="minorHAnsi"/>
          <w:sz w:val="24"/>
          <w:szCs w:val="24"/>
        </w:rPr>
        <w:t>4</w:t>
      </w:r>
      <w:r w:rsidRPr="00BA1F8B">
        <w:rPr>
          <w:rFonts w:cstheme="minorHAnsi"/>
          <w:sz w:val="24"/>
          <w:szCs w:val="24"/>
        </w:rPr>
        <w:t xml:space="preserve"> whole days in total).  We will give a reminder/warning about attendance </w:t>
      </w:r>
      <w:r w:rsidR="00774AFA" w:rsidRPr="00BA1F8B">
        <w:rPr>
          <w:rFonts w:cstheme="minorHAnsi"/>
          <w:sz w:val="24"/>
          <w:szCs w:val="24"/>
        </w:rPr>
        <w:t xml:space="preserve">(Letter 1) </w:t>
      </w:r>
      <w:r w:rsidRPr="00BA1F8B">
        <w:rPr>
          <w:rFonts w:cstheme="minorHAnsi"/>
          <w:sz w:val="24"/>
          <w:szCs w:val="24"/>
        </w:rPr>
        <w:t xml:space="preserve">when unauthorised sessions </w:t>
      </w:r>
      <w:r w:rsidR="009D67CC" w:rsidRPr="00BA1F8B">
        <w:rPr>
          <w:rFonts w:cstheme="minorHAnsi"/>
          <w:sz w:val="24"/>
          <w:szCs w:val="24"/>
        </w:rPr>
        <w:t>reach</w:t>
      </w:r>
      <w:r w:rsidR="0093500B" w:rsidRPr="00BA1F8B">
        <w:rPr>
          <w:rFonts w:cstheme="minorHAnsi"/>
          <w:sz w:val="24"/>
          <w:szCs w:val="24"/>
        </w:rPr>
        <w:t xml:space="preserve"> 4 or more</w:t>
      </w:r>
      <w:r w:rsidR="009D67CC" w:rsidRPr="00BA1F8B">
        <w:rPr>
          <w:rFonts w:cstheme="minorHAnsi"/>
          <w:sz w:val="24"/>
          <w:szCs w:val="24"/>
        </w:rPr>
        <w:t xml:space="preserve"> </w:t>
      </w:r>
      <w:r w:rsidR="0093500B" w:rsidRPr="00BA1F8B">
        <w:rPr>
          <w:rFonts w:cstheme="minorHAnsi"/>
          <w:sz w:val="24"/>
          <w:szCs w:val="24"/>
        </w:rPr>
        <w:t>(</w:t>
      </w:r>
      <w:r w:rsidR="00B977E1" w:rsidRPr="00BA1F8B">
        <w:rPr>
          <w:rFonts w:cstheme="minorHAnsi"/>
          <w:sz w:val="24"/>
          <w:szCs w:val="24"/>
        </w:rPr>
        <w:t xml:space="preserve">2 </w:t>
      </w:r>
      <w:r w:rsidR="00833AE3" w:rsidRPr="00BA1F8B">
        <w:rPr>
          <w:rFonts w:cstheme="minorHAnsi"/>
          <w:sz w:val="24"/>
          <w:szCs w:val="24"/>
        </w:rPr>
        <w:t xml:space="preserve">whole </w:t>
      </w:r>
      <w:r w:rsidR="00B977E1" w:rsidRPr="00BA1F8B">
        <w:rPr>
          <w:rFonts w:cstheme="minorHAnsi"/>
          <w:sz w:val="24"/>
          <w:szCs w:val="24"/>
        </w:rPr>
        <w:t>days in total</w:t>
      </w:r>
      <w:r w:rsidR="0093500B" w:rsidRPr="00BA1F8B">
        <w:rPr>
          <w:rFonts w:cstheme="minorHAnsi"/>
          <w:sz w:val="24"/>
          <w:szCs w:val="24"/>
        </w:rPr>
        <w:t>)</w:t>
      </w:r>
      <w:r w:rsidRPr="00BA1F8B">
        <w:rPr>
          <w:rFonts w:cstheme="minorHAnsi"/>
          <w:sz w:val="24"/>
          <w:szCs w:val="24"/>
        </w:rPr>
        <w:t xml:space="preserve"> and then expect to see no further unauthorised absences.</w:t>
      </w:r>
    </w:p>
    <w:p w14:paraId="22456840" w14:textId="77777777" w:rsidR="00774AFA" w:rsidRPr="00BA1F8B" w:rsidRDefault="00774AFA" w:rsidP="00774AFA">
      <w:pPr>
        <w:pStyle w:val="ListParagraph"/>
        <w:rPr>
          <w:rFonts w:cstheme="minorHAnsi"/>
          <w:sz w:val="24"/>
          <w:szCs w:val="24"/>
        </w:rPr>
      </w:pPr>
    </w:p>
    <w:p w14:paraId="47690082" w14:textId="15E54D9A" w:rsidR="00774AFA" w:rsidRPr="00BA1F8B" w:rsidRDefault="00774AFA" w:rsidP="54A1501B">
      <w:pPr>
        <w:pStyle w:val="ListParagraph"/>
        <w:numPr>
          <w:ilvl w:val="0"/>
          <w:numId w:val="14"/>
        </w:numPr>
        <w:spacing w:after="0" w:line="360" w:lineRule="auto"/>
        <w:rPr>
          <w:rFonts w:cstheme="minorHAnsi"/>
          <w:sz w:val="24"/>
          <w:szCs w:val="24"/>
        </w:rPr>
      </w:pPr>
      <w:r w:rsidRPr="00BA1F8B">
        <w:rPr>
          <w:rFonts w:cstheme="minorHAnsi"/>
          <w:sz w:val="24"/>
          <w:szCs w:val="24"/>
        </w:rPr>
        <w:t xml:space="preserve">Any additional absences will result in a second letter (Letter 2) being sent which will make clear that any further unauthorised absence will result in the issuing of a Fixed Penalty Notice fine. This fine will be applied to both parents (even </w:t>
      </w:r>
      <w:r w:rsidR="00430BAC" w:rsidRPr="00BA1F8B">
        <w:rPr>
          <w:rFonts w:cstheme="minorHAnsi"/>
          <w:sz w:val="24"/>
          <w:szCs w:val="24"/>
        </w:rPr>
        <w:t xml:space="preserve">if </w:t>
      </w:r>
      <w:r w:rsidRPr="00BA1F8B">
        <w:rPr>
          <w:rFonts w:cstheme="minorHAnsi"/>
          <w:sz w:val="24"/>
          <w:szCs w:val="24"/>
        </w:rPr>
        <w:t>the child lives with only one parent)</w:t>
      </w:r>
      <w:r w:rsidR="00430BAC" w:rsidRPr="00BA1F8B">
        <w:rPr>
          <w:rFonts w:cstheme="minorHAnsi"/>
          <w:sz w:val="24"/>
          <w:szCs w:val="24"/>
        </w:rPr>
        <w:t>.</w:t>
      </w:r>
    </w:p>
    <w:p w14:paraId="2357ACC4" w14:textId="77777777" w:rsidR="00ED2876" w:rsidRPr="00BA1F8B" w:rsidRDefault="00ED2876" w:rsidP="007F28BF">
      <w:pPr>
        <w:spacing w:after="0" w:line="360" w:lineRule="auto"/>
        <w:rPr>
          <w:rFonts w:cstheme="minorHAnsi"/>
          <w:sz w:val="24"/>
          <w:szCs w:val="24"/>
        </w:rPr>
      </w:pPr>
    </w:p>
    <w:p w14:paraId="04913FFA" w14:textId="5B97CBC6" w:rsidR="006C4DEB" w:rsidRPr="00BA1F8B" w:rsidRDefault="00ED2876" w:rsidP="007F28BF">
      <w:pPr>
        <w:pStyle w:val="ListParagraph"/>
        <w:numPr>
          <w:ilvl w:val="0"/>
          <w:numId w:val="14"/>
        </w:numPr>
        <w:spacing w:after="0" w:line="360" w:lineRule="auto"/>
        <w:rPr>
          <w:rFonts w:cstheme="minorHAnsi"/>
          <w:sz w:val="24"/>
          <w:szCs w:val="24"/>
        </w:rPr>
      </w:pPr>
      <w:r w:rsidRPr="00BA1F8B">
        <w:rPr>
          <w:rFonts w:cstheme="minorHAnsi"/>
          <w:sz w:val="24"/>
          <w:szCs w:val="24"/>
        </w:rPr>
        <w:t>The penalty is £60 if paid within 21 days; please note this is £60 for each child, for each parent/carer (</w:t>
      </w:r>
      <w:r w:rsidR="00F82D6B" w:rsidRPr="00BA1F8B">
        <w:rPr>
          <w:rFonts w:cstheme="minorHAnsi"/>
          <w:sz w:val="24"/>
          <w:szCs w:val="24"/>
        </w:rPr>
        <w:t>i.e.,</w:t>
      </w:r>
      <w:r w:rsidRPr="00BA1F8B">
        <w:rPr>
          <w:rFonts w:cstheme="minorHAnsi"/>
          <w:sz w:val="24"/>
          <w:szCs w:val="24"/>
        </w:rPr>
        <w:t xml:space="preserve"> 2 children, 2 parent/carers = £240 fine) increasing to £120 between 21 and 28 days. </w:t>
      </w:r>
    </w:p>
    <w:p w14:paraId="44377EA9" w14:textId="77777777" w:rsidR="00391CDB" w:rsidRPr="00BA1F8B" w:rsidRDefault="00391CDB" w:rsidP="00391CDB">
      <w:pPr>
        <w:pStyle w:val="ListParagraph"/>
        <w:rPr>
          <w:rFonts w:cstheme="minorHAnsi"/>
          <w:sz w:val="24"/>
          <w:szCs w:val="24"/>
        </w:rPr>
      </w:pPr>
    </w:p>
    <w:p w14:paraId="53501803" w14:textId="04C31224" w:rsidR="006C4DEB" w:rsidRPr="00BA1F8B" w:rsidRDefault="00391CDB" w:rsidP="00391CDB">
      <w:pPr>
        <w:pStyle w:val="ListParagraph"/>
        <w:numPr>
          <w:ilvl w:val="0"/>
          <w:numId w:val="14"/>
        </w:numPr>
        <w:spacing w:after="0" w:line="360" w:lineRule="auto"/>
        <w:rPr>
          <w:rFonts w:eastAsia="Times New Roman" w:cstheme="minorHAnsi"/>
          <w:color w:val="000000"/>
          <w:sz w:val="24"/>
          <w:szCs w:val="24"/>
          <w:lang w:eastAsia="en-GB"/>
        </w:rPr>
      </w:pPr>
      <w:r w:rsidRPr="00BA1F8B">
        <w:rPr>
          <w:rFonts w:cstheme="minorHAnsi"/>
          <w:sz w:val="24"/>
          <w:szCs w:val="24"/>
        </w:rPr>
        <w:t>A fixed penalty notice will be issued for the first unauthorised holiday taken during term time</w:t>
      </w:r>
      <w:r w:rsidR="00F82D6B" w:rsidRPr="00BA1F8B">
        <w:rPr>
          <w:rFonts w:cstheme="minorHAnsi"/>
          <w:sz w:val="24"/>
          <w:szCs w:val="24"/>
        </w:rPr>
        <w:t xml:space="preserve">. </w:t>
      </w:r>
      <w:r w:rsidRPr="00BA1F8B">
        <w:rPr>
          <w:rFonts w:cstheme="minorHAnsi"/>
          <w:sz w:val="24"/>
          <w:szCs w:val="24"/>
        </w:rPr>
        <w:t xml:space="preserve">Any further unauthorised holiday will be </w:t>
      </w:r>
      <w:r w:rsidRPr="00BA1F8B">
        <w:rPr>
          <w:rFonts w:eastAsia="Times New Roman" w:cstheme="minorHAnsi"/>
          <w:color w:val="000000"/>
          <w:sz w:val="24"/>
          <w:szCs w:val="24"/>
          <w:lang w:eastAsia="en-GB"/>
        </w:rPr>
        <w:t>referred to the Local Authority for prosecution.</w:t>
      </w:r>
    </w:p>
    <w:p w14:paraId="5671798A" w14:textId="77777777" w:rsidR="00391CDB" w:rsidRPr="00BA1F8B" w:rsidRDefault="00391CDB" w:rsidP="00391CDB">
      <w:pPr>
        <w:pStyle w:val="ListParagraph"/>
        <w:rPr>
          <w:rFonts w:eastAsia="Times New Roman" w:cstheme="minorHAnsi"/>
          <w:color w:val="000000"/>
          <w:sz w:val="24"/>
          <w:szCs w:val="24"/>
          <w:lang w:eastAsia="en-GB"/>
        </w:rPr>
      </w:pPr>
    </w:p>
    <w:p w14:paraId="1FBFCE45" w14:textId="1AB28A21" w:rsidR="00ED2876"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lastRenderedPageBreak/>
        <w:t>Absence for Other Reasons</w:t>
      </w:r>
    </w:p>
    <w:p w14:paraId="5E65AB14" w14:textId="1A0DD562"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7D610B82" w14:textId="3F1D669B"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inform the </w:t>
      </w:r>
      <w:r w:rsidR="00CD37AA" w:rsidRPr="00BA1F8B">
        <w:rPr>
          <w:rFonts w:eastAsia="Times New Roman" w:cstheme="minorHAnsi"/>
          <w:color w:val="000000"/>
          <w:sz w:val="24"/>
          <w:szCs w:val="24"/>
          <w:lang w:eastAsia="en-GB"/>
        </w:rPr>
        <w:t>school</w:t>
      </w:r>
      <w:r w:rsidRPr="00BA1F8B">
        <w:rPr>
          <w:rFonts w:eastAsia="Times New Roman" w:cstheme="minorHAnsi"/>
          <w:color w:val="000000"/>
          <w:sz w:val="24"/>
          <w:szCs w:val="24"/>
          <w:lang w:eastAsia="en-GB"/>
        </w:rPr>
        <w:t>, in writing, of the need for leave in circumstances which are known in advance.</w:t>
      </w:r>
    </w:p>
    <w:p w14:paraId="0F0373FD" w14:textId="5524B396"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inform the school as soon as possible when sudden circumstances occur which prevent a family bringing a child to school, so that the appropriate code can be recorded in the register.</w:t>
      </w:r>
    </w:p>
    <w:p w14:paraId="021D7A1B" w14:textId="77777777" w:rsidR="00ED2876" w:rsidRPr="00BA1F8B" w:rsidRDefault="00ED2876" w:rsidP="007F28BF">
      <w:pPr>
        <w:spacing w:after="0" w:line="360" w:lineRule="auto"/>
        <w:rPr>
          <w:rFonts w:eastAsia="Times New Roman" w:cstheme="minorHAnsi"/>
          <w:b/>
          <w:bCs/>
          <w:color w:val="000000"/>
          <w:sz w:val="24"/>
          <w:szCs w:val="24"/>
          <w:lang w:eastAsia="en-GB"/>
        </w:rPr>
      </w:pPr>
    </w:p>
    <w:p w14:paraId="1B7C85B6" w14:textId="2FF0D8E7" w:rsidR="00ED2876"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Unexplained Absence</w:t>
      </w:r>
    </w:p>
    <w:p w14:paraId="23603084" w14:textId="31719DA9"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When a </w:t>
      </w:r>
      <w:r w:rsidR="00CE776D" w:rsidRPr="00BA1F8B">
        <w:rPr>
          <w:rFonts w:eastAsia="Times New Roman" w:cstheme="minorHAnsi"/>
          <w:color w:val="000000"/>
          <w:sz w:val="24"/>
          <w:szCs w:val="24"/>
          <w:lang w:eastAsia="en-GB"/>
        </w:rPr>
        <w:t>child</w:t>
      </w:r>
      <w:r w:rsidRPr="00BA1F8B">
        <w:rPr>
          <w:rFonts w:eastAsia="Times New Roman" w:cstheme="minorHAnsi"/>
          <w:color w:val="000000"/>
          <w:sz w:val="24"/>
          <w:szCs w:val="24"/>
          <w:lang w:eastAsia="en-GB"/>
        </w:rPr>
        <w:t xml:space="preserve"> is repeatedly absent and no satisfactory reason is given, the parent/carers will be investigated and may be liable for prosecution and/or a fine from the Local Authority.</w:t>
      </w:r>
    </w:p>
    <w:p w14:paraId="5E8471C7" w14:textId="77777777" w:rsidR="00ED2876" w:rsidRPr="00BA1F8B" w:rsidRDefault="00ED2876" w:rsidP="007F28BF">
      <w:pPr>
        <w:spacing w:after="0" w:line="360" w:lineRule="auto"/>
        <w:rPr>
          <w:rFonts w:eastAsia="Times New Roman" w:cstheme="minorHAnsi"/>
          <w:color w:val="000000"/>
          <w:sz w:val="24"/>
          <w:szCs w:val="24"/>
          <w:lang w:eastAsia="en-GB"/>
        </w:rPr>
      </w:pPr>
    </w:p>
    <w:p w14:paraId="3C320834" w14:textId="1989B24E"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Regular monitoring is carried out by the Education Welfare Officer. </w:t>
      </w:r>
      <w:r w:rsidR="00CE776D" w:rsidRPr="00BA1F8B">
        <w:rPr>
          <w:rFonts w:eastAsia="Times New Roman" w:cstheme="minorHAnsi"/>
          <w:color w:val="000000"/>
          <w:sz w:val="24"/>
          <w:szCs w:val="24"/>
          <w:lang w:eastAsia="en-GB"/>
        </w:rPr>
        <w:t>Children</w:t>
      </w:r>
      <w:r w:rsidRPr="00BA1F8B">
        <w:rPr>
          <w:rFonts w:eastAsia="Times New Roman" w:cstheme="minorHAnsi"/>
          <w:color w:val="000000"/>
          <w:sz w:val="24"/>
          <w:szCs w:val="24"/>
          <w:lang w:eastAsia="en-GB"/>
        </w:rPr>
        <w:t xml:space="preserve"> who have repeated unauthorised absences, holidays or otherwise, will be contacted by the Education Welfare Officer and may be invited to an attendance meeting to discuss absences and any appropriate support.</w:t>
      </w:r>
    </w:p>
    <w:p w14:paraId="34F1E342" w14:textId="77777777" w:rsidR="007F28BF" w:rsidRPr="00BA1F8B" w:rsidRDefault="007F28BF" w:rsidP="007F28BF">
      <w:pPr>
        <w:spacing w:after="0" w:line="360" w:lineRule="auto"/>
        <w:ind w:firstLine="70"/>
        <w:rPr>
          <w:rFonts w:eastAsia="Times New Roman" w:cstheme="minorHAnsi"/>
          <w:color w:val="000000"/>
          <w:sz w:val="24"/>
          <w:szCs w:val="24"/>
          <w:lang w:eastAsia="en-GB"/>
        </w:rPr>
      </w:pPr>
    </w:p>
    <w:p w14:paraId="2A877242" w14:textId="72FE3392"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Role of the Education Welfare Officer</w:t>
      </w:r>
    </w:p>
    <w:p w14:paraId="1D0D6B8A" w14:textId="77777777" w:rsidR="00ED2876" w:rsidRPr="00BA1F8B" w:rsidRDefault="00ED2876" w:rsidP="007F28BF">
      <w:pPr>
        <w:spacing w:after="0" w:line="360" w:lineRule="auto"/>
        <w:rPr>
          <w:rFonts w:eastAsia="Times New Roman" w:cstheme="minorHAnsi"/>
          <w:color w:val="000000"/>
          <w:sz w:val="24"/>
          <w:szCs w:val="24"/>
          <w:lang w:eastAsia="en-GB"/>
        </w:rPr>
      </w:pPr>
    </w:p>
    <w:p w14:paraId="2937129D" w14:textId="0E953358"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investigate absence which exceeds more than 10%, and to hold meetings with these parents</w:t>
      </w:r>
      <w:r w:rsidR="00CD37AA" w:rsidRPr="00BA1F8B">
        <w:rPr>
          <w:rFonts w:eastAsia="Times New Roman" w:cstheme="minorHAnsi"/>
          <w:color w:val="000000"/>
          <w:sz w:val="24"/>
          <w:szCs w:val="24"/>
          <w:lang w:eastAsia="en-GB"/>
        </w:rPr>
        <w:t>/carers</w:t>
      </w:r>
      <w:r w:rsidRPr="00BA1F8B">
        <w:rPr>
          <w:rFonts w:eastAsia="Times New Roman" w:cstheme="minorHAnsi"/>
          <w:color w:val="000000"/>
          <w:sz w:val="24"/>
          <w:szCs w:val="24"/>
          <w:lang w:eastAsia="en-GB"/>
        </w:rPr>
        <w:t xml:space="preserve"> as required.</w:t>
      </w:r>
    </w:p>
    <w:p w14:paraId="0B4A7EE6"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40D1D332" w14:textId="015C49E4"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investigate lateness which exceeds more than 5%.</w:t>
      </w:r>
    </w:p>
    <w:p w14:paraId="5B1845F0"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4CA00DEA" w14:textId="6B01828B"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investigate any unexplained absence which exceeds more than </w:t>
      </w:r>
      <w:r w:rsidR="00DE586B" w:rsidRPr="00BA1F8B">
        <w:rPr>
          <w:rFonts w:eastAsia="Times New Roman" w:cstheme="minorHAnsi"/>
          <w:color w:val="000000"/>
          <w:sz w:val="24"/>
          <w:szCs w:val="24"/>
          <w:lang w:eastAsia="en-GB"/>
        </w:rPr>
        <w:t>5</w:t>
      </w:r>
      <w:r w:rsidRPr="00BA1F8B">
        <w:rPr>
          <w:rFonts w:eastAsia="Times New Roman" w:cstheme="minorHAnsi"/>
          <w:color w:val="000000"/>
          <w:sz w:val="24"/>
          <w:szCs w:val="24"/>
          <w:lang w:eastAsia="en-GB"/>
        </w:rPr>
        <w:t xml:space="preserve"> consecutive days.</w:t>
      </w:r>
    </w:p>
    <w:p w14:paraId="28A66302"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3342A14D" w14:textId="38D79521"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ensure parents</w:t>
      </w:r>
      <w:r w:rsidR="00CD37AA" w:rsidRPr="00BA1F8B">
        <w:rPr>
          <w:rFonts w:eastAsia="Times New Roman" w:cstheme="minorHAnsi"/>
          <w:color w:val="000000"/>
          <w:sz w:val="24"/>
          <w:szCs w:val="24"/>
          <w:lang w:eastAsia="en-GB"/>
        </w:rPr>
        <w:t xml:space="preserve">/carers </w:t>
      </w:r>
      <w:r w:rsidRPr="00BA1F8B">
        <w:rPr>
          <w:rFonts w:eastAsia="Times New Roman" w:cstheme="minorHAnsi"/>
          <w:color w:val="000000"/>
          <w:sz w:val="24"/>
          <w:szCs w:val="24"/>
          <w:lang w:eastAsia="en-GB"/>
        </w:rPr>
        <w:t>are aware of their legal duty under the Education Act to ensure their children attend school.</w:t>
      </w:r>
    </w:p>
    <w:p w14:paraId="7DAA7EFD"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23380392" w14:textId="3A65556C" w:rsidR="00ED2876"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To refer cases to the Local Authority for prosecution where persistent absenteeism has not improved despite thorough intervention and support from the school and Education Welfare Officer.</w:t>
      </w:r>
    </w:p>
    <w:p w14:paraId="560C660D" w14:textId="77777777" w:rsidR="00333CBB" w:rsidRPr="00BA1F8B" w:rsidRDefault="00333CBB" w:rsidP="00333CBB">
      <w:pPr>
        <w:pStyle w:val="ListParagraph"/>
        <w:rPr>
          <w:rFonts w:eastAsia="Times New Roman" w:cstheme="minorHAnsi"/>
          <w:color w:val="000000"/>
          <w:sz w:val="24"/>
          <w:szCs w:val="24"/>
          <w:lang w:eastAsia="en-GB"/>
        </w:rPr>
      </w:pPr>
    </w:p>
    <w:p w14:paraId="5C8ADB50" w14:textId="748477FB" w:rsidR="00333CBB" w:rsidRPr="00BA1F8B" w:rsidRDefault="00333CBB" w:rsidP="00333CBB">
      <w:pPr>
        <w:spacing w:after="0" w:line="360" w:lineRule="auto"/>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 xml:space="preserve"> Children whose parents/carers decide to Electively Home Educate</w:t>
      </w:r>
    </w:p>
    <w:p w14:paraId="18FBC535" w14:textId="5C1CECD1" w:rsidR="00333CBB" w:rsidRPr="00BA1F8B" w:rsidRDefault="00CD37AA"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Our schools d</w:t>
      </w:r>
      <w:r w:rsidR="00C91B0B" w:rsidRPr="00BA1F8B">
        <w:rPr>
          <w:rFonts w:eastAsia="Times New Roman" w:cstheme="minorHAnsi"/>
          <w:color w:val="000000"/>
          <w:sz w:val="24"/>
          <w:szCs w:val="24"/>
          <w:lang w:eastAsia="en-GB"/>
        </w:rPr>
        <w:t xml:space="preserve">o </w:t>
      </w:r>
      <w:r w:rsidR="00C91B0B" w:rsidRPr="00BA1F8B">
        <w:rPr>
          <w:rFonts w:eastAsia="Times New Roman" w:cstheme="minorHAnsi"/>
          <w:b/>
          <w:bCs/>
          <w:color w:val="000000"/>
          <w:sz w:val="24"/>
          <w:szCs w:val="24"/>
          <w:lang w:eastAsia="en-GB"/>
        </w:rPr>
        <w:t>not</w:t>
      </w:r>
      <w:r w:rsidR="00C91B0B" w:rsidRPr="00BA1F8B">
        <w:rPr>
          <w:rFonts w:eastAsia="Times New Roman" w:cstheme="minorHAnsi"/>
          <w:color w:val="000000"/>
          <w:sz w:val="24"/>
          <w:szCs w:val="24"/>
          <w:lang w:eastAsia="en-GB"/>
        </w:rPr>
        <w:t xml:space="preserve"> support Elective Home Education (EHE) as it believes that education in a school setting benefits the child both academically</w:t>
      </w:r>
      <w:r w:rsidR="00D80CF3" w:rsidRPr="00BA1F8B">
        <w:rPr>
          <w:rFonts w:eastAsia="Times New Roman" w:cstheme="minorHAnsi"/>
          <w:color w:val="000000"/>
          <w:sz w:val="24"/>
          <w:szCs w:val="24"/>
          <w:lang w:eastAsia="en-GB"/>
        </w:rPr>
        <w:t>, socially</w:t>
      </w:r>
      <w:r w:rsidR="00C91B0B" w:rsidRPr="00BA1F8B">
        <w:rPr>
          <w:rFonts w:eastAsia="Times New Roman" w:cstheme="minorHAnsi"/>
          <w:color w:val="000000"/>
          <w:sz w:val="24"/>
          <w:szCs w:val="24"/>
          <w:lang w:eastAsia="en-GB"/>
        </w:rPr>
        <w:t xml:space="preserve"> and emotionally. School based </w:t>
      </w:r>
      <w:r w:rsidR="00872EB6" w:rsidRPr="00BA1F8B">
        <w:rPr>
          <w:rFonts w:eastAsia="Times New Roman" w:cstheme="minorHAnsi"/>
          <w:color w:val="000000"/>
          <w:sz w:val="24"/>
          <w:szCs w:val="24"/>
          <w:lang w:eastAsia="en-GB"/>
        </w:rPr>
        <w:t>education</w:t>
      </w:r>
      <w:r w:rsidR="00C91B0B" w:rsidRPr="00BA1F8B">
        <w:rPr>
          <w:rFonts w:eastAsia="Times New Roman" w:cstheme="minorHAnsi"/>
          <w:color w:val="000000"/>
          <w:sz w:val="24"/>
          <w:szCs w:val="24"/>
          <w:lang w:eastAsia="en-GB"/>
        </w:rPr>
        <w:t xml:space="preserve"> allows a child to access additional learning in RSHE</w:t>
      </w:r>
      <w:r w:rsidR="00D80CF3" w:rsidRPr="00BA1F8B">
        <w:rPr>
          <w:rFonts w:eastAsia="Times New Roman" w:cstheme="minorHAnsi"/>
          <w:color w:val="000000"/>
          <w:sz w:val="24"/>
          <w:szCs w:val="24"/>
          <w:lang w:eastAsia="en-GB"/>
        </w:rPr>
        <w:t xml:space="preserve"> (relationships, sex and health education)</w:t>
      </w:r>
      <w:r w:rsidR="00C91B0B" w:rsidRPr="00BA1F8B">
        <w:rPr>
          <w:rFonts w:eastAsia="Times New Roman" w:cstheme="minorHAnsi"/>
          <w:color w:val="000000"/>
          <w:sz w:val="24"/>
          <w:szCs w:val="24"/>
          <w:lang w:eastAsia="en-GB"/>
        </w:rPr>
        <w:t xml:space="preserve">, </w:t>
      </w:r>
      <w:r w:rsidR="00D80CF3" w:rsidRPr="00BA1F8B">
        <w:rPr>
          <w:rFonts w:eastAsia="Times New Roman" w:cstheme="minorHAnsi"/>
          <w:color w:val="000000"/>
          <w:sz w:val="24"/>
          <w:szCs w:val="24"/>
          <w:lang w:eastAsia="en-GB"/>
        </w:rPr>
        <w:t>c</w:t>
      </w:r>
      <w:r w:rsidR="00C91B0B" w:rsidRPr="00BA1F8B">
        <w:rPr>
          <w:rFonts w:eastAsia="Times New Roman" w:cstheme="minorHAnsi"/>
          <w:color w:val="000000"/>
          <w:sz w:val="24"/>
          <w:szCs w:val="24"/>
          <w:lang w:eastAsia="en-GB"/>
        </w:rPr>
        <w:t xml:space="preserve">areers </w:t>
      </w:r>
      <w:r w:rsidR="00D80CF3" w:rsidRPr="00BA1F8B">
        <w:rPr>
          <w:rFonts w:eastAsia="Times New Roman" w:cstheme="minorHAnsi"/>
          <w:color w:val="000000"/>
          <w:sz w:val="24"/>
          <w:szCs w:val="24"/>
          <w:lang w:eastAsia="en-GB"/>
        </w:rPr>
        <w:t>e</w:t>
      </w:r>
      <w:r w:rsidR="00C91B0B" w:rsidRPr="00BA1F8B">
        <w:rPr>
          <w:rFonts w:eastAsia="Times New Roman" w:cstheme="minorHAnsi"/>
          <w:color w:val="000000"/>
          <w:sz w:val="24"/>
          <w:szCs w:val="24"/>
          <w:lang w:eastAsia="en-GB"/>
        </w:rPr>
        <w:t>ducation and can provide better opportunities for safeguarding.</w:t>
      </w:r>
    </w:p>
    <w:p w14:paraId="0DC3AC88" w14:textId="77777777" w:rsidR="00872EB6" w:rsidRPr="00BA1F8B" w:rsidRDefault="00872EB6" w:rsidP="00872EB6">
      <w:pPr>
        <w:pStyle w:val="ListParagraph"/>
        <w:spacing w:after="0" w:line="360" w:lineRule="auto"/>
        <w:rPr>
          <w:rFonts w:eastAsia="Times New Roman" w:cstheme="minorHAnsi"/>
          <w:color w:val="000000"/>
          <w:sz w:val="24"/>
          <w:szCs w:val="24"/>
          <w:lang w:eastAsia="en-GB"/>
        </w:rPr>
      </w:pPr>
    </w:p>
    <w:p w14:paraId="6F135C9A" w14:textId="7EA56DC9" w:rsidR="00C91B0B" w:rsidRPr="00BA1F8B" w:rsidRDefault="00C91B0B" w:rsidP="00333CBB">
      <w:pPr>
        <w:pStyle w:val="ListParagraph"/>
        <w:numPr>
          <w:ilvl w:val="0"/>
          <w:numId w:val="14"/>
        </w:numPr>
        <w:spacing w:after="0" w:line="360" w:lineRule="auto"/>
        <w:rPr>
          <w:rFonts w:eastAsia="Times New Roman" w:cstheme="minorHAnsi"/>
          <w:sz w:val="24"/>
          <w:szCs w:val="24"/>
          <w:lang w:eastAsia="en-GB"/>
        </w:rPr>
      </w:pPr>
      <w:r w:rsidRPr="00BA1F8B">
        <w:rPr>
          <w:rFonts w:eastAsia="Times New Roman" w:cstheme="minorHAnsi"/>
          <w:color w:val="000000"/>
          <w:sz w:val="24"/>
          <w:szCs w:val="24"/>
          <w:lang w:eastAsia="en-GB"/>
        </w:rPr>
        <w:t xml:space="preserve">A parent/carer who decides to EHE will be contacted by the school who will try to persuade the parent/carer to reconsider. This will be followed up with contact from the relevant Director of Education for USP who will seek to better understand the decision. </w:t>
      </w:r>
      <w:r w:rsidR="005F7120" w:rsidRPr="00BA1F8B">
        <w:rPr>
          <w:rFonts w:eastAsia="Times New Roman" w:cstheme="minorHAnsi"/>
          <w:color w:val="000000"/>
          <w:sz w:val="24"/>
          <w:szCs w:val="24"/>
          <w:lang w:eastAsia="en-GB"/>
        </w:rPr>
        <w:t xml:space="preserve">Our schools will follow the Unity Schools Partnership protocol in response to the decision to electively home educate. Our schools will </w:t>
      </w:r>
      <w:r w:rsidR="005F7120" w:rsidRPr="00BA1F8B">
        <w:rPr>
          <w:rFonts w:eastAsia="Times New Roman" w:cstheme="minorHAnsi"/>
          <w:sz w:val="24"/>
          <w:szCs w:val="24"/>
          <w:lang w:eastAsia="en-GB"/>
        </w:rPr>
        <w:t xml:space="preserve">School will provide parent/ carer with a link to government advice to parents. </w:t>
      </w:r>
      <w:hyperlink r:id="rId12" w:history="1">
        <w:r w:rsidR="005F7120" w:rsidRPr="00BA1F8B">
          <w:rPr>
            <w:rStyle w:val="Hyperlink"/>
            <w:rFonts w:eastAsia="Times New Roman" w:cstheme="minorHAnsi"/>
            <w:sz w:val="24"/>
            <w:szCs w:val="24"/>
            <w:lang w:eastAsia="en-GB"/>
          </w:rPr>
          <w:t>https://assets.publishing.service.gov.uk/government/uploads/system/uploads/attachment_data/file/791528/EHE_guidance_for_parentsafterconsultationv2.2.pdf</w:t>
        </w:r>
      </w:hyperlink>
    </w:p>
    <w:p w14:paraId="7A57BBE8" w14:textId="77777777" w:rsidR="00B7040C" w:rsidRPr="00BA1F8B" w:rsidRDefault="00B7040C" w:rsidP="00B7040C">
      <w:pPr>
        <w:pStyle w:val="ListParagraph"/>
        <w:spacing w:after="0" w:line="360" w:lineRule="auto"/>
        <w:rPr>
          <w:rFonts w:eastAsia="Times New Roman" w:cstheme="minorHAnsi"/>
          <w:color w:val="000000"/>
          <w:sz w:val="24"/>
          <w:szCs w:val="24"/>
          <w:lang w:eastAsia="en-GB"/>
        </w:rPr>
      </w:pPr>
    </w:p>
    <w:p w14:paraId="5EA40B42" w14:textId="12D09AFC" w:rsidR="00C91B0B" w:rsidRPr="00BA1F8B" w:rsidRDefault="00C91B0B"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All USP schools will complete a Form 1 to return to the LA and will make clear any concerns the school has about the decision to EHE.</w:t>
      </w:r>
    </w:p>
    <w:p w14:paraId="67D67802" w14:textId="77777777" w:rsidR="00B7040C" w:rsidRPr="00BA1F8B" w:rsidRDefault="00B7040C" w:rsidP="00B7040C">
      <w:pPr>
        <w:spacing w:after="0" w:line="360" w:lineRule="auto"/>
        <w:rPr>
          <w:rFonts w:eastAsia="Times New Roman" w:cstheme="minorHAnsi"/>
          <w:color w:val="000000"/>
          <w:sz w:val="24"/>
          <w:szCs w:val="24"/>
          <w:lang w:eastAsia="en-GB"/>
        </w:rPr>
      </w:pPr>
    </w:p>
    <w:p w14:paraId="05164593" w14:textId="4FFAA7D4" w:rsidR="00C91B0B" w:rsidRPr="00BA1F8B" w:rsidRDefault="00CD37AA"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Our schools</w:t>
      </w:r>
      <w:r w:rsidR="00C91B0B" w:rsidRPr="00BA1F8B">
        <w:rPr>
          <w:rFonts w:eastAsia="Times New Roman" w:cstheme="minorHAnsi"/>
          <w:color w:val="000000"/>
          <w:sz w:val="24"/>
          <w:szCs w:val="24"/>
          <w:lang w:eastAsia="en-GB"/>
        </w:rPr>
        <w:t xml:space="preserve"> will hold open the </w:t>
      </w:r>
      <w:r w:rsidR="00E82D54" w:rsidRPr="00BA1F8B">
        <w:rPr>
          <w:rFonts w:eastAsia="Times New Roman" w:cstheme="minorHAnsi"/>
          <w:color w:val="000000"/>
          <w:sz w:val="24"/>
          <w:szCs w:val="24"/>
          <w:lang w:eastAsia="en-GB"/>
        </w:rPr>
        <w:t>place for</w:t>
      </w:r>
      <w:r w:rsidR="00C91B0B" w:rsidRPr="00BA1F8B">
        <w:rPr>
          <w:rFonts w:eastAsia="Times New Roman" w:cstheme="minorHAnsi"/>
          <w:color w:val="000000"/>
          <w:sz w:val="24"/>
          <w:szCs w:val="24"/>
          <w:lang w:eastAsia="en-GB"/>
        </w:rPr>
        <w:t xml:space="preserve"> the child for as long as possible</w:t>
      </w:r>
      <w:r w:rsidR="009D7288" w:rsidRPr="00BA1F8B">
        <w:rPr>
          <w:rFonts w:eastAsia="Times New Roman" w:cstheme="minorHAnsi"/>
          <w:color w:val="000000"/>
          <w:sz w:val="24"/>
          <w:szCs w:val="24"/>
          <w:lang w:eastAsia="en-GB"/>
        </w:rPr>
        <w:t>, however where doing so would deny another child access to education we will look to have further conversations with the Local Authority to determine the best possible course of action.</w:t>
      </w:r>
    </w:p>
    <w:p w14:paraId="519347C7" w14:textId="77777777" w:rsidR="00B7040C" w:rsidRPr="00BA1F8B" w:rsidRDefault="00B7040C" w:rsidP="00B7040C">
      <w:pPr>
        <w:pStyle w:val="ListParagraph"/>
        <w:rPr>
          <w:rFonts w:eastAsia="Times New Roman" w:cstheme="minorHAnsi"/>
          <w:color w:val="000000"/>
          <w:sz w:val="24"/>
          <w:szCs w:val="24"/>
          <w:lang w:eastAsia="en-GB"/>
        </w:rPr>
      </w:pPr>
    </w:p>
    <w:p w14:paraId="3A8E26A7" w14:textId="316DA316" w:rsidR="00C91B0B" w:rsidRPr="00BA1F8B" w:rsidRDefault="00C91B0B"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All our secondary schools will support the </w:t>
      </w:r>
      <w:r w:rsidR="00B7040C" w:rsidRPr="00BA1F8B">
        <w:rPr>
          <w:rFonts w:eastAsia="Times New Roman" w:cstheme="minorHAnsi"/>
          <w:color w:val="000000"/>
          <w:sz w:val="24"/>
          <w:szCs w:val="24"/>
          <w:lang w:eastAsia="en-GB"/>
        </w:rPr>
        <w:t>application to sit public examinations as a “Private Candidate” wherever possible</w:t>
      </w:r>
      <w:r w:rsidR="00D80CF3" w:rsidRPr="00BA1F8B">
        <w:rPr>
          <w:rFonts w:eastAsia="Times New Roman" w:cstheme="minorHAnsi"/>
          <w:color w:val="000000"/>
          <w:sz w:val="24"/>
          <w:szCs w:val="24"/>
          <w:lang w:eastAsia="en-GB"/>
        </w:rPr>
        <w:t>.</w:t>
      </w:r>
    </w:p>
    <w:p w14:paraId="5ABF2BBF" w14:textId="77777777" w:rsidR="00ED2876" w:rsidRPr="00BA1F8B" w:rsidRDefault="00ED2876" w:rsidP="007F28BF">
      <w:pPr>
        <w:spacing w:after="0" w:line="360" w:lineRule="auto"/>
        <w:rPr>
          <w:rFonts w:eastAsia="Times New Roman" w:cstheme="minorHAnsi"/>
          <w:color w:val="000000"/>
          <w:sz w:val="24"/>
          <w:szCs w:val="24"/>
          <w:lang w:eastAsia="en-GB"/>
        </w:rPr>
      </w:pPr>
    </w:p>
    <w:p w14:paraId="2E344FF2" w14:textId="5AE8AFD4"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Children Missing in Education</w:t>
      </w:r>
    </w:p>
    <w:p w14:paraId="2BAE3587" w14:textId="77777777" w:rsidR="00ED2876" w:rsidRPr="00BA1F8B" w:rsidRDefault="00ED2876" w:rsidP="007F28BF">
      <w:pPr>
        <w:spacing w:after="0" w:line="360" w:lineRule="auto"/>
        <w:rPr>
          <w:rFonts w:eastAsia="Times New Roman" w:cstheme="minorHAnsi"/>
          <w:color w:val="000000"/>
          <w:sz w:val="24"/>
          <w:szCs w:val="24"/>
          <w:lang w:eastAsia="en-GB"/>
        </w:rPr>
      </w:pPr>
    </w:p>
    <w:p w14:paraId="0570D330" w14:textId="2138849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If a child is absent (unexplained) for at least 5 consecutive days, the Education Welfare Officer will be </w:t>
      </w:r>
      <w:r w:rsidR="00F82D6B" w:rsidRPr="00BA1F8B">
        <w:rPr>
          <w:rFonts w:eastAsia="Times New Roman" w:cstheme="minorHAnsi"/>
          <w:color w:val="000000"/>
          <w:sz w:val="24"/>
          <w:szCs w:val="24"/>
          <w:lang w:eastAsia="en-GB"/>
        </w:rPr>
        <w:t>notified,</w:t>
      </w:r>
      <w:r w:rsidR="00ED2876" w:rsidRPr="00BA1F8B">
        <w:rPr>
          <w:rFonts w:eastAsia="Times New Roman" w:cstheme="minorHAnsi"/>
          <w:color w:val="000000"/>
          <w:sz w:val="24"/>
          <w:szCs w:val="24"/>
          <w:lang w:eastAsia="en-GB"/>
        </w:rPr>
        <w:t xml:space="preserve"> and a</w:t>
      </w:r>
      <w:r w:rsidRPr="00BA1F8B">
        <w:rPr>
          <w:rFonts w:eastAsia="Times New Roman" w:cstheme="minorHAnsi"/>
          <w:color w:val="000000"/>
          <w:sz w:val="24"/>
          <w:szCs w:val="24"/>
          <w:lang w:eastAsia="en-GB"/>
        </w:rPr>
        <w:t xml:space="preserve"> home visit may be carried out. </w:t>
      </w:r>
    </w:p>
    <w:p w14:paraId="69A3C2BC" w14:textId="77777777" w:rsidR="00391CDB" w:rsidRPr="00BA1F8B" w:rsidRDefault="00391CDB" w:rsidP="007F28BF">
      <w:pPr>
        <w:spacing w:after="0" w:line="360" w:lineRule="auto"/>
        <w:ind w:firstLine="70"/>
        <w:rPr>
          <w:rFonts w:eastAsia="Times New Roman" w:cstheme="minorHAnsi"/>
          <w:color w:val="000000"/>
          <w:sz w:val="24"/>
          <w:szCs w:val="24"/>
          <w:lang w:eastAsia="en-GB"/>
        </w:rPr>
      </w:pPr>
    </w:p>
    <w:p w14:paraId="664D62C5" w14:textId="32E5D5F4"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Persistent Latecomers</w:t>
      </w:r>
    </w:p>
    <w:p w14:paraId="364DB36E" w14:textId="77777777" w:rsidR="00ED2876" w:rsidRPr="00BA1F8B" w:rsidRDefault="00ED2876" w:rsidP="007F28BF">
      <w:pPr>
        <w:spacing w:after="0" w:line="360" w:lineRule="auto"/>
        <w:rPr>
          <w:rFonts w:eastAsia="Times New Roman" w:cstheme="minorHAnsi"/>
          <w:color w:val="000000"/>
          <w:sz w:val="24"/>
          <w:szCs w:val="24"/>
          <w:lang w:eastAsia="en-GB"/>
        </w:rPr>
      </w:pPr>
    </w:p>
    <w:p w14:paraId="41D30578" w14:textId="26904B4A"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Children who repeatedly attend school late </w:t>
      </w:r>
      <w:r w:rsidR="00D67C05" w:rsidRPr="00BA1F8B">
        <w:rPr>
          <w:rFonts w:eastAsia="Times New Roman" w:cstheme="minorHAnsi"/>
          <w:color w:val="000000"/>
          <w:sz w:val="24"/>
          <w:szCs w:val="24"/>
          <w:lang w:eastAsia="en-GB"/>
        </w:rPr>
        <w:t>(</w:t>
      </w:r>
      <w:r w:rsidR="00B7040C" w:rsidRPr="00BA1F8B">
        <w:rPr>
          <w:rFonts w:eastAsia="Times New Roman" w:cstheme="minorHAnsi"/>
          <w:color w:val="000000"/>
          <w:sz w:val="24"/>
          <w:szCs w:val="24"/>
          <w:lang w:eastAsia="en-GB"/>
        </w:rPr>
        <w:t>30 minutes after the register opens</w:t>
      </w:r>
      <w:r w:rsidR="00D67C05" w:rsidRPr="00BA1F8B">
        <w:rPr>
          <w:rFonts w:eastAsia="Times New Roman" w:cstheme="minorHAnsi"/>
          <w:color w:val="000000"/>
          <w:sz w:val="24"/>
          <w:szCs w:val="24"/>
          <w:lang w:eastAsia="en-GB"/>
        </w:rPr>
        <w:t>)</w:t>
      </w:r>
      <w:r w:rsidR="00B7040C" w:rsidRPr="00BA1F8B">
        <w:rPr>
          <w:rFonts w:eastAsia="Times New Roman" w:cstheme="minorHAnsi"/>
          <w:color w:val="000000"/>
          <w:sz w:val="24"/>
          <w:szCs w:val="24"/>
          <w:lang w:eastAsia="en-GB"/>
        </w:rPr>
        <w:t xml:space="preserve"> </w:t>
      </w:r>
      <w:r w:rsidRPr="00BA1F8B">
        <w:rPr>
          <w:rFonts w:eastAsia="Times New Roman" w:cstheme="minorHAnsi"/>
          <w:color w:val="000000"/>
          <w:sz w:val="24"/>
          <w:szCs w:val="24"/>
          <w:lang w:eastAsia="en-GB"/>
        </w:rPr>
        <w:t>will be brought to the attention of the Education Welfare Officer</w:t>
      </w:r>
      <w:r w:rsidR="00F82D6B" w:rsidRPr="00BA1F8B">
        <w:rPr>
          <w:rFonts w:eastAsia="Times New Roman" w:cstheme="minorHAnsi"/>
          <w:color w:val="000000"/>
          <w:sz w:val="24"/>
          <w:szCs w:val="24"/>
          <w:lang w:eastAsia="en-GB"/>
        </w:rPr>
        <w:t xml:space="preserve">. </w:t>
      </w:r>
      <w:r w:rsidR="00ED2876"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he Education Welfare Officer </w:t>
      </w:r>
      <w:r w:rsidR="00D80CF3" w:rsidRPr="00BA1F8B">
        <w:rPr>
          <w:rFonts w:eastAsia="Times New Roman" w:cstheme="minorHAnsi"/>
          <w:color w:val="000000"/>
          <w:sz w:val="24"/>
          <w:szCs w:val="24"/>
          <w:lang w:eastAsia="en-GB"/>
        </w:rPr>
        <w:t xml:space="preserve">will undertake </w:t>
      </w:r>
      <w:r w:rsidRPr="00BA1F8B">
        <w:rPr>
          <w:rFonts w:eastAsia="Times New Roman" w:cstheme="minorHAnsi"/>
          <w:color w:val="000000"/>
          <w:sz w:val="24"/>
          <w:szCs w:val="24"/>
          <w:lang w:eastAsia="en-GB"/>
        </w:rPr>
        <w:t>unannounced gate checks.</w:t>
      </w:r>
    </w:p>
    <w:p w14:paraId="5D0FD0D7" w14:textId="77777777" w:rsidR="00ED2876" w:rsidRPr="00BA1F8B" w:rsidRDefault="00ED2876" w:rsidP="007F28BF">
      <w:pPr>
        <w:spacing w:after="0" w:line="360" w:lineRule="auto"/>
        <w:rPr>
          <w:rFonts w:eastAsia="Times New Roman" w:cstheme="minorHAnsi"/>
          <w:color w:val="000000"/>
          <w:sz w:val="24"/>
          <w:szCs w:val="24"/>
          <w:lang w:eastAsia="en-GB"/>
        </w:rPr>
      </w:pPr>
    </w:p>
    <w:p w14:paraId="5785A7A1" w14:textId="4D5E7617"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should note that children who arrive late after</w:t>
      </w:r>
      <w:r w:rsidR="00ED2876" w:rsidRPr="00BA1F8B">
        <w:rPr>
          <w:rFonts w:eastAsia="Times New Roman" w:cstheme="minorHAnsi"/>
          <w:color w:val="000000"/>
          <w:sz w:val="24"/>
          <w:szCs w:val="24"/>
          <w:lang w:eastAsia="en-GB"/>
        </w:rPr>
        <w:t xml:space="preserve"> the register has closed </w:t>
      </w:r>
      <w:r w:rsidRPr="00BA1F8B">
        <w:rPr>
          <w:rFonts w:eastAsia="Times New Roman" w:cstheme="minorHAnsi"/>
          <w:color w:val="000000"/>
          <w:sz w:val="24"/>
          <w:szCs w:val="24"/>
          <w:lang w:eastAsia="en-GB"/>
        </w:rPr>
        <w:t xml:space="preserve">are given a ‘U’ code, which is the equivalent of an unauthorised </w:t>
      </w:r>
      <w:r w:rsidR="00F82D6B" w:rsidRPr="00BA1F8B">
        <w:rPr>
          <w:rFonts w:eastAsia="Times New Roman" w:cstheme="minorHAnsi"/>
          <w:color w:val="000000"/>
          <w:sz w:val="24"/>
          <w:szCs w:val="24"/>
          <w:lang w:eastAsia="en-GB"/>
        </w:rPr>
        <w:t>absence,</w:t>
      </w:r>
      <w:r w:rsidRPr="00BA1F8B">
        <w:rPr>
          <w:rFonts w:eastAsia="Times New Roman" w:cstheme="minorHAnsi"/>
          <w:color w:val="000000"/>
          <w:sz w:val="24"/>
          <w:szCs w:val="24"/>
          <w:lang w:eastAsia="en-GB"/>
        </w:rPr>
        <w:t xml:space="preserve"> and this will affect the child’s attendance figures. Fixed penalty notices may be issued to parents/carers whose children persistently arrive after this time.</w:t>
      </w:r>
    </w:p>
    <w:p w14:paraId="2B53AEFA" w14:textId="77777777" w:rsidR="00B7040C" w:rsidRPr="00BA1F8B" w:rsidRDefault="00B7040C" w:rsidP="00B7040C">
      <w:pPr>
        <w:pStyle w:val="ListParagraph"/>
        <w:rPr>
          <w:rFonts w:eastAsia="Times New Roman" w:cstheme="minorHAnsi"/>
          <w:color w:val="000000"/>
          <w:sz w:val="24"/>
          <w:szCs w:val="24"/>
          <w:lang w:eastAsia="en-GB"/>
        </w:rPr>
      </w:pPr>
    </w:p>
    <w:p w14:paraId="085B22D3" w14:textId="3DA7314D" w:rsidR="00B7040C" w:rsidRPr="00BA1F8B" w:rsidRDefault="00B7040C" w:rsidP="00B7040C">
      <w:pPr>
        <w:spacing w:after="0" w:line="360" w:lineRule="auto"/>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Part Time Timetables</w:t>
      </w:r>
    </w:p>
    <w:p w14:paraId="521B3D19" w14:textId="77B6E33C" w:rsidR="00B7040C" w:rsidRPr="00BA1F8B" w:rsidRDefault="00B7040C" w:rsidP="00B7040C">
      <w:pPr>
        <w:spacing w:after="0" w:line="360" w:lineRule="auto"/>
        <w:rPr>
          <w:rFonts w:eastAsia="Times New Roman" w:cstheme="minorHAnsi"/>
          <w:color w:val="000000"/>
          <w:sz w:val="24"/>
          <w:szCs w:val="24"/>
          <w:lang w:eastAsia="en-GB"/>
        </w:rPr>
      </w:pPr>
    </w:p>
    <w:p w14:paraId="3E3870F4" w14:textId="5E053E2A"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This school does not issue </w:t>
      </w:r>
      <w:r w:rsidR="00D80CF3" w:rsidRPr="00BA1F8B">
        <w:rPr>
          <w:rFonts w:eastAsia="Times New Roman" w:cstheme="minorHAnsi"/>
          <w:color w:val="000000"/>
          <w:sz w:val="24"/>
          <w:szCs w:val="24"/>
          <w:lang w:eastAsia="en-GB"/>
        </w:rPr>
        <w:t>p</w:t>
      </w:r>
      <w:r w:rsidRPr="00BA1F8B">
        <w:rPr>
          <w:rFonts w:eastAsia="Times New Roman" w:cstheme="minorHAnsi"/>
          <w:color w:val="000000"/>
          <w:sz w:val="24"/>
          <w:szCs w:val="24"/>
          <w:lang w:eastAsia="en-GB"/>
        </w:rPr>
        <w:t>art</w:t>
      </w:r>
      <w:r w:rsidR="00D80CF3" w:rsidRPr="00BA1F8B">
        <w:rPr>
          <w:rFonts w:eastAsia="Times New Roman" w:cstheme="minorHAnsi"/>
          <w:color w:val="000000"/>
          <w:sz w:val="24"/>
          <w:szCs w:val="24"/>
          <w:lang w:eastAsia="en-GB"/>
        </w:rPr>
        <w:t>-</w:t>
      </w:r>
      <w:r w:rsidR="00D67C05"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ime </w:t>
      </w:r>
      <w:r w:rsidR="00D67C05"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imetables as a matter of course. </w:t>
      </w:r>
    </w:p>
    <w:p w14:paraId="6ABB5B49" w14:textId="0A2EBC69"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Part</w:t>
      </w:r>
      <w:r w:rsidR="00D80CF3"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time timetables may</w:t>
      </w:r>
      <w:r w:rsidR="00F962B1" w:rsidRPr="00BA1F8B">
        <w:rPr>
          <w:rFonts w:eastAsia="Times New Roman" w:cstheme="minorHAnsi"/>
          <w:color w:val="000000"/>
          <w:sz w:val="24"/>
          <w:szCs w:val="24"/>
          <w:lang w:eastAsia="en-GB"/>
        </w:rPr>
        <w:t xml:space="preserve"> </w:t>
      </w:r>
      <w:r w:rsidRPr="00BA1F8B">
        <w:rPr>
          <w:rFonts w:eastAsia="Times New Roman" w:cstheme="minorHAnsi"/>
          <w:color w:val="000000"/>
          <w:sz w:val="24"/>
          <w:szCs w:val="24"/>
          <w:lang w:eastAsia="en-GB"/>
        </w:rPr>
        <w:t xml:space="preserve">be used to support a </w:t>
      </w:r>
      <w:r w:rsidR="00D67C05" w:rsidRPr="00BA1F8B">
        <w:rPr>
          <w:rFonts w:eastAsia="Times New Roman" w:cstheme="minorHAnsi"/>
          <w:color w:val="000000"/>
          <w:sz w:val="24"/>
          <w:szCs w:val="24"/>
          <w:lang w:eastAsia="en-GB"/>
        </w:rPr>
        <w:t>pupil</w:t>
      </w:r>
      <w:r w:rsidRPr="00BA1F8B">
        <w:rPr>
          <w:rFonts w:eastAsia="Times New Roman" w:cstheme="minorHAnsi"/>
          <w:color w:val="000000"/>
          <w:sz w:val="24"/>
          <w:szCs w:val="24"/>
          <w:lang w:eastAsia="en-GB"/>
        </w:rPr>
        <w:t xml:space="preserve"> back into full time </w:t>
      </w:r>
      <w:r w:rsidR="00872EB6" w:rsidRPr="00BA1F8B">
        <w:rPr>
          <w:rFonts w:eastAsia="Times New Roman" w:cstheme="minorHAnsi"/>
          <w:color w:val="000000"/>
          <w:sz w:val="24"/>
          <w:szCs w:val="24"/>
          <w:lang w:eastAsia="en-GB"/>
        </w:rPr>
        <w:t>education</w:t>
      </w:r>
      <w:r w:rsidRPr="00BA1F8B">
        <w:rPr>
          <w:rFonts w:eastAsia="Times New Roman" w:cstheme="minorHAnsi"/>
          <w:color w:val="000000"/>
          <w:sz w:val="24"/>
          <w:szCs w:val="24"/>
          <w:lang w:eastAsia="en-GB"/>
        </w:rPr>
        <w:t xml:space="preserve"> following a medical or emotional issue. They should never be issued as a way of managing behaviour</w:t>
      </w:r>
      <w:r w:rsidR="00872EB6" w:rsidRPr="00BA1F8B">
        <w:rPr>
          <w:rFonts w:eastAsia="Times New Roman" w:cstheme="minorHAnsi"/>
          <w:color w:val="000000"/>
          <w:sz w:val="24"/>
          <w:szCs w:val="24"/>
          <w:lang w:eastAsia="en-GB"/>
        </w:rPr>
        <w:t xml:space="preserve"> in the long term</w:t>
      </w:r>
      <w:r w:rsidRPr="00BA1F8B">
        <w:rPr>
          <w:rFonts w:eastAsia="Times New Roman" w:cstheme="minorHAnsi"/>
          <w:color w:val="000000"/>
          <w:sz w:val="24"/>
          <w:szCs w:val="24"/>
          <w:lang w:eastAsia="en-GB"/>
        </w:rPr>
        <w:t xml:space="preserve">. </w:t>
      </w:r>
    </w:p>
    <w:p w14:paraId="4E2AAC7A" w14:textId="3DFEB1E1"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All </w:t>
      </w:r>
      <w:r w:rsidR="00A85D56" w:rsidRPr="00BA1F8B">
        <w:rPr>
          <w:rFonts w:eastAsia="Times New Roman" w:cstheme="minorHAnsi"/>
          <w:color w:val="000000"/>
          <w:sz w:val="24"/>
          <w:szCs w:val="24"/>
          <w:lang w:eastAsia="en-GB"/>
        </w:rPr>
        <w:t>p</w:t>
      </w:r>
      <w:r w:rsidRPr="00BA1F8B">
        <w:rPr>
          <w:rFonts w:eastAsia="Times New Roman" w:cstheme="minorHAnsi"/>
          <w:color w:val="000000"/>
          <w:sz w:val="24"/>
          <w:szCs w:val="24"/>
          <w:lang w:eastAsia="en-GB"/>
        </w:rPr>
        <w:t>art</w:t>
      </w:r>
      <w:r w:rsidR="00A85D56"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 xml:space="preserve">time timetables should be offered for a period of six weeks </w:t>
      </w:r>
      <w:r w:rsidR="00055F38" w:rsidRPr="00BA1F8B">
        <w:rPr>
          <w:rFonts w:eastAsia="Times New Roman" w:cstheme="minorHAnsi"/>
          <w:color w:val="000000"/>
          <w:sz w:val="24"/>
          <w:szCs w:val="24"/>
          <w:lang w:eastAsia="en-GB"/>
        </w:rPr>
        <w:t xml:space="preserve">and should be </w:t>
      </w:r>
      <w:r w:rsidR="00F82D6B" w:rsidRPr="00BA1F8B">
        <w:rPr>
          <w:rFonts w:eastAsia="Times New Roman" w:cstheme="minorHAnsi"/>
          <w:color w:val="000000"/>
          <w:sz w:val="24"/>
          <w:szCs w:val="24"/>
          <w:lang w:eastAsia="en-GB"/>
        </w:rPr>
        <w:t>discussed,</w:t>
      </w:r>
      <w:r w:rsidR="00055F38" w:rsidRPr="00BA1F8B">
        <w:rPr>
          <w:rFonts w:eastAsia="Times New Roman" w:cstheme="minorHAnsi"/>
          <w:color w:val="000000"/>
          <w:sz w:val="24"/>
          <w:szCs w:val="24"/>
          <w:lang w:eastAsia="en-GB"/>
        </w:rPr>
        <w:t xml:space="preserve"> and approval sought from the EWO. The plan should allow for the percentage of time </w:t>
      </w:r>
      <w:r w:rsidR="00F82D6B" w:rsidRPr="00BA1F8B">
        <w:rPr>
          <w:rFonts w:eastAsia="Times New Roman" w:cstheme="minorHAnsi"/>
          <w:color w:val="000000"/>
          <w:sz w:val="24"/>
          <w:szCs w:val="24"/>
          <w:lang w:eastAsia="en-GB"/>
        </w:rPr>
        <w:t>in school</w:t>
      </w:r>
      <w:r w:rsidR="00055F38" w:rsidRPr="00BA1F8B">
        <w:rPr>
          <w:rFonts w:eastAsia="Times New Roman" w:cstheme="minorHAnsi"/>
          <w:color w:val="000000"/>
          <w:sz w:val="24"/>
          <w:szCs w:val="24"/>
          <w:lang w:eastAsia="en-GB"/>
        </w:rPr>
        <w:t xml:space="preserve"> to rise each week with a view to returning to full time education on site within the </w:t>
      </w:r>
      <w:r w:rsidR="00F82D6B" w:rsidRPr="00BA1F8B">
        <w:rPr>
          <w:rFonts w:eastAsia="Times New Roman" w:cstheme="minorHAnsi"/>
          <w:color w:val="000000"/>
          <w:sz w:val="24"/>
          <w:szCs w:val="24"/>
          <w:lang w:eastAsia="en-GB"/>
        </w:rPr>
        <w:t>six-week</w:t>
      </w:r>
      <w:r w:rsidR="00055F38" w:rsidRPr="00BA1F8B">
        <w:rPr>
          <w:rFonts w:eastAsia="Times New Roman" w:cstheme="minorHAnsi"/>
          <w:color w:val="000000"/>
          <w:sz w:val="24"/>
          <w:szCs w:val="24"/>
          <w:lang w:eastAsia="en-GB"/>
        </w:rPr>
        <w:t xml:space="preserve"> period. </w:t>
      </w:r>
    </w:p>
    <w:p w14:paraId="61075B62" w14:textId="51D017B5" w:rsidR="00055F38" w:rsidRPr="00BA1F8B" w:rsidRDefault="00D67C05"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Pupils </w:t>
      </w:r>
      <w:r w:rsidR="00055F38" w:rsidRPr="00BA1F8B">
        <w:rPr>
          <w:rFonts w:eastAsia="Times New Roman" w:cstheme="minorHAnsi"/>
          <w:color w:val="000000"/>
          <w:sz w:val="24"/>
          <w:szCs w:val="24"/>
          <w:lang w:eastAsia="en-GB"/>
        </w:rPr>
        <w:t xml:space="preserve">on significantly reduced timetables should be a priority for any safeguarding and or attendance monitoring. Contact with the family should be by phone daily and a home visit should take place weekly. </w:t>
      </w:r>
    </w:p>
    <w:p w14:paraId="6066CD65" w14:textId="0A6591A9" w:rsidR="00055F38" w:rsidRPr="00BA1F8B" w:rsidRDefault="00055F38" w:rsidP="00055F38">
      <w:pPr>
        <w:spacing w:after="0" w:line="360" w:lineRule="auto"/>
        <w:rPr>
          <w:rFonts w:eastAsia="Times New Roman" w:cstheme="minorHAnsi"/>
          <w:color w:val="000000"/>
          <w:sz w:val="24"/>
          <w:szCs w:val="24"/>
          <w:lang w:eastAsia="en-GB"/>
        </w:rPr>
      </w:pPr>
    </w:p>
    <w:p w14:paraId="7591B12B" w14:textId="7146C856" w:rsidR="00055F38" w:rsidRPr="00BA1F8B" w:rsidRDefault="00055F38" w:rsidP="00055F38">
      <w:pPr>
        <w:spacing w:after="0" w:line="360" w:lineRule="auto"/>
        <w:rPr>
          <w:rFonts w:eastAsia="Times New Roman" w:cstheme="minorHAnsi"/>
          <w:color w:val="000000"/>
          <w:sz w:val="24"/>
          <w:szCs w:val="24"/>
          <w:lang w:eastAsia="en-GB"/>
        </w:rPr>
      </w:pPr>
    </w:p>
    <w:p w14:paraId="4380860D" w14:textId="34A36F79" w:rsidR="00055F38" w:rsidRPr="00BA1F8B" w:rsidRDefault="00055F38" w:rsidP="00055F38">
      <w:pPr>
        <w:spacing w:after="0" w:line="360" w:lineRule="auto"/>
        <w:rPr>
          <w:rFonts w:eastAsia="Times New Roman" w:cstheme="minorHAnsi"/>
          <w:color w:val="000000"/>
          <w:sz w:val="24"/>
          <w:szCs w:val="24"/>
          <w:lang w:eastAsia="en-GB"/>
        </w:rPr>
      </w:pPr>
    </w:p>
    <w:p w14:paraId="7CF84B1F" w14:textId="5C66E01E" w:rsidR="00055F38" w:rsidRPr="00BA1F8B" w:rsidRDefault="00055F38" w:rsidP="00055F38">
      <w:pPr>
        <w:spacing w:after="0" w:line="360" w:lineRule="auto"/>
        <w:rPr>
          <w:rFonts w:eastAsia="Times New Roman" w:cstheme="minorHAnsi"/>
          <w:color w:val="000000"/>
          <w:sz w:val="24"/>
          <w:szCs w:val="24"/>
          <w:lang w:eastAsia="en-GB"/>
        </w:rPr>
      </w:pPr>
    </w:p>
    <w:p w14:paraId="252ED532" w14:textId="10B5A167" w:rsidR="00055F38" w:rsidRPr="00BA1F8B" w:rsidRDefault="00055F38" w:rsidP="00055F38">
      <w:pPr>
        <w:spacing w:after="0" w:line="360" w:lineRule="auto"/>
        <w:rPr>
          <w:rFonts w:eastAsia="Times New Roman" w:cstheme="minorHAnsi"/>
          <w:color w:val="000000"/>
          <w:sz w:val="24"/>
          <w:szCs w:val="24"/>
          <w:lang w:eastAsia="en-GB"/>
        </w:rPr>
      </w:pPr>
    </w:p>
    <w:p w14:paraId="22FDB5C6" w14:textId="7A334019" w:rsidR="00055F38" w:rsidRPr="00BA1F8B" w:rsidRDefault="00055F38" w:rsidP="00055F38">
      <w:pPr>
        <w:spacing w:after="0" w:line="360" w:lineRule="auto"/>
        <w:rPr>
          <w:rFonts w:eastAsia="Times New Roman" w:cstheme="minorHAnsi"/>
          <w:color w:val="000000"/>
          <w:sz w:val="24"/>
          <w:szCs w:val="24"/>
          <w:lang w:eastAsia="en-GB"/>
        </w:rPr>
      </w:pPr>
    </w:p>
    <w:p w14:paraId="2EE30A34" w14:textId="29F56977" w:rsidR="00055F38" w:rsidRPr="00BA1F8B" w:rsidRDefault="001479F4" w:rsidP="00055F38">
      <w:p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Appendix 1 </w:t>
      </w:r>
    </w:p>
    <w:p w14:paraId="3B5FDE23"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D19F08"/>
          <w:sz w:val="32"/>
          <w:szCs w:val="32"/>
        </w:rPr>
        <w:t>Holidays in term time</w:t>
      </w:r>
      <w:r>
        <w:rPr>
          <w:rStyle w:val="eop"/>
          <w:rFonts w:ascii="Calibri" w:hAnsi="Calibri" w:cs="Calibri"/>
          <w:color w:val="D19F08"/>
          <w:sz w:val="32"/>
          <w:szCs w:val="32"/>
        </w:rPr>
        <w:t> </w:t>
      </w:r>
    </w:p>
    <w:p w14:paraId="67D9BD34"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32"/>
          <w:szCs w:val="32"/>
        </w:rPr>
        <w:t> </w:t>
      </w:r>
    </w:p>
    <w:p w14:paraId="273C6196"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As a parent/carer, you can demonstrate your commitment to your child’s education by, whenever possible, taking your holidays during school holidays. If you take your child on holiday in term time without the prior approval of the school, you may be liable for a £60 Penalty Notice per parent per child, rising to £120 per parent per child, if not paid within 21 days. </w:t>
      </w:r>
      <w:r>
        <w:rPr>
          <w:rStyle w:val="eop"/>
          <w:rFonts w:ascii="Calibri" w:hAnsi="Calibri" w:cs="Calibri"/>
          <w:color w:val="000000"/>
          <w:sz w:val="22"/>
          <w:szCs w:val="22"/>
        </w:rPr>
        <w:t> </w:t>
      </w:r>
    </w:p>
    <w:p w14:paraId="52788E55"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D19F08"/>
          <w:sz w:val="32"/>
          <w:szCs w:val="32"/>
        </w:rPr>
        <w:t> </w:t>
      </w:r>
    </w:p>
    <w:p w14:paraId="75F940B9"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D19F08"/>
          <w:sz w:val="28"/>
          <w:szCs w:val="28"/>
        </w:rPr>
        <w:t>The Facts </w:t>
      </w:r>
      <w:r>
        <w:rPr>
          <w:rStyle w:val="eop"/>
          <w:rFonts w:ascii="Calibri" w:hAnsi="Calibri" w:cs="Calibri"/>
          <w:color w:val="D19F08"/>
          <w:sz w:val="28"/>
          <w:szCs w:val="28"/>
        </w:rPr>
        <w:t> </w:t>
      </w:r>
    </w:p>
    <w:p w14:paraId="7634DDFC"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32"/>
          <w:szCs w:val="32"/>
        </w:rPr>
        <w:t> </w:t>
      </w:r>
    </w:p>
    <w:p w14:paraId="6534F239"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We recognise that it is often expensive to take a holiday during school breaks and that is why some parents may ask for term-time leave for their child. However, it is important that parents carefully consider the implications of taking their child out of school during term time. </w:t>
      </w:r>
      <w:r>
        <w:rPr>
          <w:rStyle w:val="eop"/>
          <w:rFonts w:ascii="Calibri" w:hAnsi="Calibri" w:cs="Calibri"/>
          <w:color w:val="000000"/>
          <w:sz w:val="22"/>
          <w:szCs w:val="22"/>
        </w:rPr>
        <w:t> </w:t>
      </w:r>
    </w:p>
    <w:p w14:paraId="3B3D614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CC9C233"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Research suggests that children who are taken out of school may never catch up on the work they have missed. This may affect test results. Children who struggle with English or Mathematics may also find it even harder to cope when they return to school, while younger children may find it difficult to renew friendships with their classmates. </w:t>
      </w:r>
      <w:r>
        <w:rPr>
          <w:rStyle w:val="eop"/>
          <w:rFonts w:ascii="Calibri" w:hAnsi="Calibri" w:cs="Calibri"/>
          <w:color w:val="000000"/>
          <w:sz w:val="22"/>
          <w:szCs w:val="22"/>
        </w:rPr>
        <w:t> </w:t>
      </w:r>
    </w:p>
    <w:p w14:paraId="232BFD7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D19F08"/>
          <w:sz w:val="32"/>
          <w:szCs w:val="32"/>
        </w:rPr>
        <w:t> </w:t>
      </w:r>
    </w:p>
    <w:p w14:paraId="69A77706"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D19F08"/>
          <w:sz w:val="28"/>
          <w:szCs w:val="28"/>
        </w:rPr>
        <w:t>The Law </w:t>
      </w:r>
      <w:r>
        <w:rPr>
          <w:rStyle w:val="eop"/>
          <w:rFonts w:ascii="Calibri" w:hAnsi="Calibri" w:cs="Calibri"/>
          <w:color w:val="D19F08"/>
          <w:sz w:val="28"/>
          <w:szCs w:val="28"/>
        </w:rPr>
        <w:t> </w:t>
      </w:r>
    </w:p>
    <w:p w14:paraId="588E153E"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32"/>
          <w:szCs w:val="32"/>
        </w:rPr>
        <w:t> </w:t>
      </w:r>
    </w:p>
    <w:p w14:paraId="5DD1D339"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The law does not say that parents have an automatic right to take their child out of school for holidays during term-time. However, in </w:t>
      </w:r>
      <w:r>
        <w:rPr>
          <w:rStyle w:val="normaltextrun"/>
          <w:rFonts w:ascii="Calibri" w:hAnsi="Calibri" w:cs="Calibri"/>
          <w:b/>
          <w:bCs/>
          <w:color w:val="000000"/>
          <w:sz w:val="22"/>
          <w:szCs w:val="22"/>
        </w:rPr>
        <w:t xml:space="preserve">exceptional </w:t>
      </w:r>
      <w:r>
        <w:rPr>
          <w:rStyle w:val="normaltextrun"/>
          <w:rFonts w:ascii="Calibri" w:hAnsi="Calibri" w:cs="Calibri"/>
          <w:color w:val="000000"/>
          <w:sz w:val="22"/>
          <w:szCs w:val="22"/>
        </w:rPr>
        <w:t>circumstances school may authorise, in advance, requests for periods of leave. The request for leave must come from a parent with whom the child normally resides. </w:t>
      </w:r>
      <w:r>
        <w:rPr>
          <w:rStyle w:val="eop"/>
          <w:rFonts w:ascii="Calibri" w:hAnsi="Calibri" w:cs="Calibri"/>
          <w:color w:val="000000"/>
          <w:sz w:val="22"/>
          <w:szCs w:val="22"/>
        </w:rPr>
        <w:t> </w:t>
      </w:r>
    </w:p>
    <w:p w14:paraId="55A11A88"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a child then stays away from school for more than any authorised period this must be recorded as unauthorised absence and could be quoted in a prosecution for poor attendance. </w:t>
      </w:r>
      <w:r>
        <w:rPr>
          <w:rStyle w:val="eop"/>
          <w:rFonts w:ascii="Calibri" w:hAnsi="Calibri" w:cs="Calibri"/>
          <w:color w:val="000000"/>
          <w:sz w:val="22"/>
          <w:szCs w:val="22"/>
        </w:rPr>
        <w:t> </w:t>
      </w:r>
    </w:p>
    <w:p w14:paraId="2083B1AB"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743B3ED"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The law requires schools to be open to pupils for 190 days each year, and every day is important. West Row Academy expects your child to attend school every day the school is available. Please help them not to miss any of this valuable time.</w:t>
      </w:r>
      <w:r>
        <w:rPr>
          <w:rStyle w:val="eop"/>
          <w:rFonts w:ascii="Calibri" w:hAnsi="Calibri" w:cs="Calibri"/>
          <w:color w:val="000000"/>
          <w:sz w:val="22"/>
          <w:szCs w:val="22"/>
        </w:rPr>
        <w:t> </w:t>
      </w:r>
    </w:p>
    <w:p w14:paraId="7B5A7DE2"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99C51CB" w14:textId="77777777"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FABAFA" w14:textId="77777777"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E3E7AF" w14:textId="77777777"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BD667" w14:textId="77777777"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pagebreaktextspan"/>
          <w:rFonts w:ascii="Segoe UI" w:eastAsiaTheme="majorEastAsia" w:hAnsi="Segoe UI" w:cs="Segoe UI"/>
          <w:color w:val="666666"/>
          <w:sz w:val="18"/>
          <w:szCs w:val="18"/>
          <w:shd w:val="clear" w:color="auto" w:fill="FFFFFF"/>
        </w:rPr>
        <w:t> </w:t>
      </w:r>
      <w:r>
        <w:rPr>
          <w:rStyle w:val="eop"/>
          <w:rFonts w:ascii="Calibri" w:hAnsi="Calibri" w:cs="Calibri"/>
          <w:sz w:val="22"/>
          <w:szCs w:val="22"/>
        </w:rPr>
        <w:t> </w:t>
      </w:r>
    </w:p>
    <w:p w14:paraId="2D9CFF3E" w14:textId="77777777" w:rsidR="00555372" w:rsidRDefault="00555372" w:rsidP="00555372">
      <w:pPr>
        <w:pStyle w:val="paragraph"/>
        <w:spacing w:before="0" w:beforeAutospacing="0" w:after="0" w:afterAutospacing="0"/>
        <w:textAlignment w:val="baseline"/>
        <w:rPr>
          <w:rStyle w:val="eop"/>
          <w:rFonts w:ascii="Calibri" w:hAnsi="Calibri" w:cs="Calibri"/>
          <w:noProof/>
          <w:color w:val="000000"/>
          <w:sz w:val="28"/>
          <w:szCs w:val="28"/>
        </w:rPr>
      </w:pPr>
    </w:p>
    <w:p w14:paraId="7AF8AE7C" w14:textId="77777777" w:rsidR="00555372" w:rsidRDefault="00555372" w:rsidP="00555372">
      <w:pPr>
        <w:pStyle w:val="paragraph"/>
        <w:spacing w:before="0" w:beforeAutospacing="0" w:after="0" w:afterAutospacing="0"/>
        <w:textAlignment w:val="baseline"/>
        <w:rPr>
          <w:rStyle w:val="eop"/>
          <w:rFonts w:ascii="Calibri" w:hAnsi="Calibri" w:cs="Calibri"/>
          <w:sz w:val="22"/>
          <w:szCs w:val="22"/>
        </w:rPr>
      </w:pPr>
    </w:p>
    <w:p w14:paraId="314AB765" w14:textId="77777777" w:rsidR="00555372" w:rsidRDefault="00555372" w:rsidP="00555372">
      <w:pPr>
        <w:pStyle w:val="paragraph"/>
        <w:spacing w:before="0" w:beforeAutospacing="0" w:after="0" w:afterAutospacing="0"/>
        <w:textAlignment w:val="baseline"/>
        <w:rPr>
          <w:rStyle w:val="eop"/>
          <w:rFonts w:ascii="Calibri" w:hAnsi="Calibri" w:cs="Calibri"/>
          <w:sz w:val="22"/>
          <w:szCs w:val="22"/>
        </w:rPr>
      </w:pPr>
    </w:p>
    <w:p w14:paraId="1A6A6A58" w14:textId="77777777" w:rsidR="00555372" w:rsidRDefault="00555372" w:rsidP="00555372">
      <w:pPr>
        <w:pStyle w:val="paragraph"/>
        <w:spacing w:before="0" w:beforeAutospacing="0" w:after="0" w:afterAutospacing="0"/>
        <w:textAlignment w:val="baseline"/>
        <w:rPr>
          <w:rStyle w:val="eop"/>
          <w:rFonts w:ascii="Calibri" w:hAnsi="Calibri" w:cs="Calibri"/>
          <w:sz w:val="22"/>
          <w:szCs w:val="22"/>
        </w:rPr>
      </w:pPr>
    </w:p>
    <w:p w14:paraId="7F7E84D6" w14:textId="77777777"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BB01E6"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themeColor="text1"/>
          <w:sz w:val="18"/>
          <w:szCs w:val="18"/>
        </w:rPr>
      </w:pPr>
      <w:r w:rsidRPr="5033CAEC">
        <w:rPr>
          <w:rStyle w:val="eop"/>
          <w:rFonts w:ascii="Calibri" w:hAnsi="Calibri" w:cs="Calibri"/>
          <w:color w:val="000000" w:themeColor="text1"/>
        </w:rPr>
        <w:t> </w:t>
      </w:r>
    </w:p>
    <w:p w14:paraId="72D822B1" w14:textId="77777777" w:rsidR="000B4886" w:rsidRDefault="000B4886">
      <w:pPr>
        <w:rPr>
          <w:rStyle w:val="normaltextrun"/>
          <w:rFonts w:ascii="Calibri" w:eastAsia="Times New Roman" w:hAnsi="Calibri" w:cs="Calibri"/>
          <w:b/>
          <w:bCs/>
          <w:color w:val="B58B0B"/>
          <w:sz w:val="36"/>
          <w:szCs w:val="36"/>
          <w:lang w:eastAsia="en-GB"/>
        </w:rPr>
      </w:pPr>
      <w:r>
        <w:rPr>
          <w:rStyle w:val="normaltextrun"/>
          <w:rFonts w:ascii="Calibri" w:hAnsi="Calibri" w:cs="Calibri"/>
          <w:b/>
          <w:bCs/>
          <w:color w:val="B58B0B"/>
          <w:sz w:val="36"/>
          <w:szCs w:val="36"/>
        </w:rPr>
        <w:br w:type="page"/>
      </w:r>
    </w:p>
    <w:p w14:paraId="2844ADA5" w14:textId="08DBC9C4"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sidRPr="5033CAEC">
        <w:rPr>
          <w:rStyle w:val="normaltextrun"/>
          <w:rFonts w:ascii="Calibri" w:hAnsi="Calibri" w:cs="Calibri"/>
          <w:b/>
          <w:bCs/>
          <w:color w:val="B58B0B"/>
          <w:sz w:val="36"/>
          <w:szCs w:val="36"/>
        </w:rPr>
        <w:lastRenderedPageBreak/>
        <w:t>Absence Request Form</w:t>
      </w:r>
      <w:r w:rsidRPr="5033CAEC">
        <w:rPr>
          <w:rStyle w:val="eop"/>
          <w:rFonts w:ascii="Calibri" w:hAnsi="Calibri" w:cs="Calibri"/>
          <w:color w:val="B58B0B"/>
          <w:sz w:val="36"/>
          <w:szCs w:val="36"/>
        </w:rPr>
        <w:t> </w:t>
      </w:r>
    </w:p>
    <w:p w14:paraId="6DC66BA7" w14:textId="77777777" w:rsidR="00555372" w:rsidRDefault="00555372" w:rsidP="00555372">
      <w:pPr>
        <w:pStyle w:val="paragraph"/>
        <w:spacing w:before="0" w:beforeAutospacing="0" w:after="0" w:afterAutospacing="0"/>
        <w:textAlignment w:val="baseline"/>
        <w:rPr>
          <w:rStyle w:val="eop"/>
          <w:rFonts w:ascii="Calibri" w:hAnsi="Calibri" w:cs="Calibri"/>
          <w:color w:val="000000"/>
          <w:sz w:val="12"/>
          <w:szCs w:val="40"/>
        </w:rPr>
      </w:pPr>
    </w:p>
    <w:p w14:paraId="701CE844"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Notes to Parents/Carers </w:t>
      </w:r>
      <w:r>
        <w:rPr>
          <w:rStyle w:val="eop"/>
          <w:rFonts w:ascii="Calibri" w:hAnsi="Calibri" w:cs="Calibri"/>
          <w:color w:val="000000"/>
          <w:sz w:val="22"/>
          <w:szCs w:val="22"/>
        </w:rPr>
        <w:t> </w:t>
      </w:r>
    </w:p>
    <w:p w14:paraId="2007699F"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76BC869"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Children are not permitted to be absent from school for holidays in term time. The Headteacher will consider every application individually. Its policy is NOT to grant leave of absence other than in the most exceptional circumstances. Time off school for families is not a right.</w:t>
      </w:r>
      <w:r>
        <w:rPr>
          <w:rStyle w:val="eop"/>
          <w:rFonts w:ascii="Calibri" w:hAnsi="Calibri" w:cs="Calibri"/>
          <w:color w:val="000000"/>
          <w:sz w:val="22"/>
          <w:szCs w:val="22"/>
        </w:rPr>
        <w:t> </w:t>
      </w:r>
    </w:p>
    <w:p w14:paraId="5CF44134"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17658A9" w14:textId="77777777" w:rsidR="00555372" w:rsidRPr="001774F8" w:rsidRDefault="00555372" w:rsidP="00555372">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An application must be made in writing, with appropriate evidence, </w:t>
      </w:r>
      <w:r>
        <w:rPr>
          <w:rStyle w:val="normaltextrun"/>
          <w:rFonts w:ascii="Calibri" w:hAnsi="Calibri" w:cs="Calibri"/>
          <w:b/>
          <w:bCs/>
          <w:color w:val="000000"/>
          <w:sz w:val="22"/>
          <w:szCs w:val="22"/>
        </w:rPr>
        <w:t xml:space="preserve">in advance </w:t>
      </w:r>
      <w:r>
        <w:rPr>
          <w:rStyle w:val="normaltextrun"/>
          <w:rFonts w:ascii="Calibri" w:hAnsi="Calibri" w:cs="Calibri"/>
          <w:color w:val="000000"/>
          <w:sz w:val="22"/>
          <w:szCs w:val="22"/>
        </w:rPr>
        <w:t xml:space="preserve">of the intended holiday. This form should be returned to school </w:t>
      </w:r>
      <w:r>
        <w:rPr>
          <w:rStyle w:val="normaltextrun"/>
          <w:rFonts w:ascii="Calibri" w:hAnsi="Calibri" w:cs="Calibri"/>
          <w:b/>
          <w:bCs/>
          <w:color w:val="000000"/>
          <w:sz w:val="22"/>
          <w:szCs w:val="22"/>
        </w:rPr>
        <w:t xml:space="preserve">at least three weeks in advance </w:t>
      </w:r>
      <w:r>
        <w:rPr>
          <w:rStyle w:val="normaltextrun"/>
          <w:rFonts w:ascii="Calibri" w:hAnsi="Calibri" w:cs="Calibri"/>
          <w:color w:val="000000"/>
          <w:sz w:val="22"/>
          <w:szCs w:val="22"/>
        </w:rPr>
        <w:t>of the intended leave of absence. </w:t>
      </w:r>
      <w:r>
        <w:rPr>
          <w:rStyle w:val="eop"/>
          <w:rFonts w:ascii="Calibri" w:hAnsi="Calibri" w:cs="Calibri"/>
          <w:color w:val="000000"/>
          <w:sz w:val="22"/>
          <w:szCs w:val="22"/>
        </w:rPr>
        <w:t> </w:t>
      </w:r>
    </w:p>
    <w:p w14:paraId="54340D08"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p>
    <w:p w14:paraId="6BE4CA3D"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D19F08"/>
        </w:rPr>
        <w:t>Schools will consider authorising a leave of absence for:</w:t>
      </w:r>
      <w:r>
        <w:rPr>
          <w:rStyle w:val="eop"/>
          <w:rFonts w:ascii="Calibri" w:hAnsi="Calibri" w:cs="Calibri"/>
          <w:color w:val="D19F08"/>
        </w:rPr>
        <w:t> </w:t>
      </w:r>
    </w:p>
    <w:p w14:paraId="432F7A4D"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D19F08"/>
        </w:rPr>
        <w:t> </w:t>
      </w:r>
    </w:p>
    <w:p w14:paraId="0F73A46E" w14:textId="77777777" w:rsidR="00555372" w:rsidRDefault="00555372" w:rsidP="00555372">
      <w:pPr>
        <w:pStyle w:val="paragraph"/>
        <w:numPr>
          <w:ilvl w:val="0"/>
          <w:numId w:val="20"/>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A family needs to spend time together to support each other during or after a crisis.</w:t>
      </w:r>
      <w:r>
        <w:rPr>
          <w:rStyle w:val="eop"/>
          <w:rFonts w:ascii="Calibri" w:hAnsi="Calibri" w:cs="Calibri"/>
          <w:color w:val="000000"/>
          <w:sz w:val="22"/>
          <w:szCs w:val="22"/>
        </w:rPr>
        <w:t> </w:t>
      </w:r>
    </w:p>
    <w:p w14:paraId="6277DC3C" w14:textId="77777777" w:rsidR="00555372" w:rsidRDefault="00555372" w:rsidP="00555372">
      <w:pPr>
        <w:pStyle w:val="paragraph"/>
        <w:spacing w:before="0" w:beforeAutospacing="0" w:after="0" w:afterAutospacing="0"/>
        <w:ind w:firstLine="720"/>
        <w:textAlignment w:val="baseline"/>
        <w:rPr>
          <w:rFonts w:ascii="Segoe UI" w:hAnsi="Segoe UI" w:cs="Segoe UI"/>
          <w:color w:val="000000"/>
          <w:sz w:val="18"/>
          <w:szCs w:val="18"/>
        </w:rPr>
      </w:pPr>
      <w:proofErr w:type="spellStart"/>
      <w:r>
        <w:rPr>
          <w:rStyle w:val="normaltextrun"/>
          <w:rFonts w:ascii="Calibri" w:hAnsi="Calibri" w:cs="Calibri"/>
          <w:color w:val="000000"/>
          <w:sz w:val="22"/>
          <w:szCs w:val="22"/>
        </w:rPr>
        <w:t>Eg</w:t>
      </w:r>
      <w:proofErr w:type="spellEnd"/>
      <w:r>
        <w:rPr>
          <w:rStyle w:val="normaltextrun"/>
          <w:rFonts w:ascii="Calibri" w:hAnsi="Calibri" w:cs="Calibri"/>
          <w:color w:val="000000"/>
          <w:sz w:val="22"/>
          <w:szCs w:val="22"/>
        </w:rPr>
        <w:t xml:space="preserve"> Bereavement. </w:t>
      </w:r>
      <w:r>
        <w:rPr>
          <w:rStyle w:val="eop"/>
          <w:rFonts w:ascii="Calibri" w:hAnsi="Calibri" w:cs="Calibri"/>
          <w:color w:val="000000"/>
          <w:sz w:val="22"/>
          <w:szCs w:val="22"/>
        </w:rPr>
        <w:t> </w:t>
      </w:r>
    </w:p>
    <w:p w14:paraId="2B48E68E" w14:textId="77777777" w:rsidR="00555372" w:rsidRDefault="00555372" w:rsidP="00555372">
      <w:pPr>
        <w:pStyle w:val="paragraph"/>
        <w:numPr>
          <w:ilvl w:val="0"/>
          <w:numId w:val="20"/>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Service personnel taking compassionate leave before or after deployment</w:t>
      </w:r>
      <w:r>
        <w:rPr>
          <w:rStyle w:val="eop"/>
          <w:rFonts w:ascii="Calibri" w:hAnsi="Calibri" w:cs="Calibri"/>
          <w:color w:val="000000"/>
          <w:sz w:val="22"/>
          <w:szCs w:val="22"/>
        </w:rPr>
        <w:t> </w:t>
      </w:r>
    </w:p>
    <w:p w14:paraId="26C1999F" w14:textId="77777777" w:rsidR="00555372" w:rsidRDefault="00555372" w:rsidP="00555372">
      <w:pPr>
        <w:pStyle w:val="paragraph"/>
        <w:spacing w:before="0" w:beforeAutospacing="0" w:after="0" w:afterAutospacing="0"/>
        <w:ind w:firstLine="72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(only 2 days will be authorised.)</w:t>
      </w:r>
      <w:r>
        <w:rPr>
          <w:rStyle w:val="eop"/>
          <w:rFonts w:ascii="Calibri" w:hAnsi="Calibri" w:cs="Calibri"/>
          <w:color w:val="000000"/>
          <w:sz w:val="22"/>
          <w:szCs w:val="22"/>
        </w:rPr>
        <w:t> </w:t>
      </w:r>
    </w:p>
    <w:p w14:paraId="6C2F3FE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p>
    <w:p w14:paraId="6BB36445"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D19F08"/>
        </w:rPr>
        <w:t>Requests for an absence for the following reasons will NOT be authorised: </w:t>
      </w:r>
      <w:r>
        <w:rPr>
          <w:rStyle w:val="eop"/>
          <w:rFonts w:ascii="Calibri" w:hAnsi="Calibri" w:cs="Calibri"/>
          <w:color w:val="D19F08"/>
        </w:rPr>
        <w:t> </w:t>
      </w:r>
    </w:p>
    <w:p w14:paraId="5C1AA5DF"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D19F08"/>
        </w:rPr>
        <w:t> </w:t>
      </w:r>
    </w:p>
    <w:p w14:paraId="055A5121" w14:textId="77777777" w:rsidR="00555372" w:rsidRDefault="00555372" w:rsidP="00555372">
      <w:pPr>
        <w:pStyle w:val="paragraph"/>
        <w:numPr>
          <w:ilvl w:val="0"/>
          <w:numId w:val="17"/>
        </w:numPr>
        <w:spacing w:before="0" w:beforeAutospacing="0" w:after="0" w:afterAutospacing="0"/>
        <w:textAlignment w:val="baseline"/>
        <w:rPr>
          <w:rStyle w:val="eop"/>
          <w:rFonts w:ascii="Calibri" w:hAnsi="Calibri" w:cs="Calibri"/>
          <w:color w:val="000000"/>
          <w:sz w:val="22"/>
          <w:szCs w:val="22"/>
        </w:rPr>
      </w:pPr>
      <w:r w:rsidRPr="5033CAEC">
        <w:rPr>
          <w:rStyle w:val="normaltextrun"/>
          <w:rFonts w:ascii="Calibri" w:hAnsi="Calibri" w:cs="Calibri"/>
          <w:color w:val="000000" w:themeColor="text1"/>
          <w:sz w:val="22"/>
          <w:szCs w:val="22"/>
        </w:rPr>
        <w:t>Cheaper cost of holidays</w:t>
      </w:r>
      <w:r w:rsidRPr="5033CAEC">
        <w:rPr>
          <w:rStyle w:val="eop"/>
          <w:rFonts w:ascii="Calibri" w:hAnsi="Calibri" w:cs="Calibri"/>
          <w:color w:val="000000" w:themeColor="text1"/>
          <w:sz w:val="22"/>
          <w:szCs w:val="22"/>
        </w:rPr>
        <w:t> in England and/or abroad</w:t>
      </w:r>
    </w:p>
    <w:p w14:paraId="74E70ECA" w14:textId="77777777" w:rsidR="00555372" w:rsidRDefault="00555372" w:rsidP="00555372">
      <w:pPr>
        <w:pStyle w:val="paragraph"/>
        <w:numPr>
          <w:ilvl w:val="0"/>
          <w:numId w:val="17"/>
        </w:numPr>
        <w:spacing w:before="0" w:beforeAutospacing="0" w:after="0" w:afterAutospacing="0"/>
        <w:textAlignment w:val="baseline"/>
        <w:rPr>
          <w:rFonts w:ascii="Calibri" w:hAnsi="Calibri" w:cs="Calibri"/>
          <w:color w:val="000000"/>
          <w:sz w:val="22"/>
          <w:szCs w:val="22"/>
        </w:rPr>
      </w:pPr>
      <w:r w:rsidRPr="5033CAEC">
        <w:rPr>
          <w:rStyle w:val="normaltextrun"/>
          <w:rFonts w:ascii="Calibri" w:hAnsi="Calibri" w:cs="Calibri"/>
          <w:color w:val="000000" w:themeColor="text1"/>
          <w:sz w:val="22"/>
          <w:szCs w:val="22"/>
        </w:rPr>
        <w:t>Poor weather experienced in school holiday periods</w:t>
      </w:r>
      <w:r w:rsidRPr="5033CAEC">
        <w:rPr>
          <w:rStyle w:val="eop"/>
          <w:rFonts w:ascii="Calibri" w:hAnsi="Calibri" w:cs="Calibri"/>
          <w:color w:val="000000" w:themeColor="text1"/>
          <w:sz w:val="22"/>
          <w:szCs w:val="22"/>
        </w:rPr>
        <w:t> </w:t>
      </w:r>
    </w:p>
    <w:p w14:paraId="5F2F573D" w14:textId="77777777" w:rsidR="00555372" w:rsidRDefault="00555372" w:rsidP="00555372">
      <w:pPr>
        <w:pStyle w:val="paragraph"/>
        <w:numPr>
          <w:ilvl w:val="0"/>
          <w:numId w:val="17"/>
        </w:numPr>
        <w:spacing w:before="0" w:beforeAutospacing="0" w:after="0" w:afterAutospacing="0"/>
        <w:textAlignment w:val="baseline"/>
        <w:rPr>
          <w:rFonts w:ascii="Calibri" w:hAnsi="Calibri" w:cs="Calibri"/>
          <w:color w:val="000000"/>
          <w:sz w:val="22"/>
          <w:szCs w:val="22"/>
        </w:rPr>
      </w:pPr>
      <w:r w:rsidRPr="5033CAEC">
        <w:rPr>
          <w:rStyle w:val="normaltextrun"/>
          <w:rFonts w:ascii="Calibri" w:hAnsi="Calibri" w:cs="Calibri"/>
          <w:color w:val="000000" w:themeColor="text1"/>
          <w:sz w:val="22"/>
          <w:szCs w:val="22"/>
        </w:rPr>
        <w:t>Overlap with the beginning or end of term</w:t>
      </w:r>
      <w:r w:rsidRPr="5033CAEC">
        <w:rPr>
          <w:rStyle w:val="eop"/>
          <w:rFonts w:ascii="Calibri" w:hAnsi="Calibri" w:cs="Calibri"/>
          <w:color w:val="000000" w:themeColor="text1"/>
          <w:sz w:val="22"/>
          <w:szCs w:val="22"/>
        </w:rPr>
        <w:t> </w:t>
      </w:r>
    </w:p>
    <w:p w14:paraId="3632A2BE" w14:textId="77777777" w:rsidR="00555372" w:rsidRDefault="00555372" w:rsidP="00555372">
      <w:pPr>
        <w:pStyle w:val="paragraph"/>
        <w:numPr>
          <w:ilvl w:val="0"/>
          <w:numId w:val="17"/>
        </w:numPr>
        <w:spacing w:before="0" w:beforeAutospacing="0" w:after="0" w:afterAutospacing="0"/>
        <w:textAlignment w:val="baseline"/>
        <w:rPr>
          <w:color w:val="000000"/>
        </w:rPr>
      </w:pPr>
      <w:r w:rsidRPr="5033CAEC">
        <w:rPr>
          <w:rFonts w:ascii="Calibri" w:eastAsia="Calibri" w:hAnsi="Calibri" w:cs="Calibri"/>
        </w:rPr>
        <w:t xml:space="preserve">Relatives coming to visit </w:t>
      </w:r>
    </w:p>
    <w:p w14:paraId="4F9A15DC" w14:textId="77777777" w:rsidR="00555372" w:rsidRDefault="00555372" w:rsidP="00555372">
      <w:pPr>
        <w:pStyle w:val="ListParagraph"/>
        <w:numPr>
          <w:ilvl w:val="0"/>
          <w:numId w:val="17"/>
        </w:numPr>
        <w:spacing w:after="0" w:line="240" w:lineRule="auto"/>
        <w:textAlignment w:val="baseline"/>
        <w:rPr>
          <w:rFonts w:ascii="Calibri" w:eastAsia="Calibri" w:hAnsi="Calibri" w:cs="Calibri"/>
          <w:sz w:val="24"/>
          <w:szCs w:val="24"/>
        </w:rPr>
      </w:pPr>
      <w:r w:rsidRPr="5033CAEC">
        <w:rPr>
          <w:rFonts w:ascii="Calibri" w:eastAsia="Calibri" w:hAnsi="Calibri" w:cs="Calibri"/>
          <w:sz w:val="24"/>
          <w:szCs w:val="24"/>
        </w:rPr>
        <w:t>Family day trips or attending late night concerts/events</w:t>
      </w:r>
    </w:p>
    <w:p w14:paraId="654573A8" w14:textId="77777777" w:rsidR="00555372" w:rsidRDefault="00555372" w:rsidP="00555372">
      <w:pPr>
        <w:pStyle w:val="ListParagraph"/>
        <w:numPr>
          <w:ilvl w:val="0"/>
          <w:numId w:val="17"/>
        </w:numPr>
        <w:spacing w:after="0" w:line="240" w:lineRule="auto"/>
        <w:textAlignment w:val="baseline"/>
        <w:rPr>
          <w:rFonts w:ascii="Calibri" w:eastAsia="Calibri" w:hAnsi="Calibri" w:cs="Calibri"/>
          <w:sz w:val="24"/>
          <w:szCs w:val="24"/>
        </w:rPr>
      </w:pPr>
      <w:r w:rsidRPr="5033CAEC">
        <w:rPr>
          <w:rFonts w:ascii="Calibri" w:eastAsia="Calibri" w:hAnsi="Calibri" w:cs="Calibri"/>
          <w:sz w:val="24"/>
          <w:szCs w:val="24"/>
        </w:rPr>
        <w:t>Employers declining parents leave during school holidays</w:t>
      </w:r>
    </w:p>
    <w:p w14:paraId="3472F2F6" w14:textId="77777777" w:rsidR="00555372" w:rsidRDefault="00555372" w:rsidP="00555372">
      <w:pPr>
        <w:pStyle w:val="ListParagraph"/>
        <w:numPr>
          <w:ilvl w:val="0"/>
          <w:numId w:val="17"/>
        </w:numPr>
        <w:spacing w:after="0" w:line="240" w:lineRule="auto"/>
        <w:textAlignment w:val="baseline"/>
        <w:rPr>
          <w:rFonts w:ascii="Calibri" w:eastAsia="Calibri" w:hAnsi="Calibri" w:cs="Calibri"/>
          <w:sz w:val="24"/>
          <w:szCs w:val="24"/>
        </w:rPr>
      </w:pPr>
      <w:r w:rsidRPr="5033CAEC">
        <w:rPr>
          <w:rFonts w:ascii="Calibri" w:eastAsia="Calibri" w:hAnsi="Calibri" w:cs="Calibri"/>
          <w:sz w:val="24"/>
          <w:szCs w:val="24"/>
        </w:rPr>
        <w:t>Visiting family/friends that have different half term holidays and may include refusal to attend family weddings and visits to see family abroad.</w:t>
      </w:r>
    </w:p>
    <w:p w14:paraId="38DF95AB" w14:textId="77777777" w:rsidR="00555372" w:rsidRDefault="00555372" w:rsidP="00555372">
      <w:pPr>
        <w:pStyle w:val="paragraph"/>
        <w:numPr>
          <w:ilvl w:val="0"/>
          <w:numId w:val="17"/>
        </w:numPr>
        <w:spacing w:before="0" w:beforeAutospacing="0" w:after="0" w:afterAutospacing="0"/>
        <w:textAlignment w:val="baseline"/>
        <w:rPr>
          <w:rFonts w:ascii="Calibri" w:hAnsi="Calibri" w:cs="Calibri"/>
          <w:color w:val="000000"/>
          <w:sz w:val="22"/>
          <w:szCs w:val="22"/>
        </w:rPr>
      </w:pPr>
      <w:r w:rsidRPr="5033CAEC">
        <w:rPr>
          <w:rStyle w:val="normaltextrun"/>
          <w:rFonts w:ascii="Calibri" w:hAnsi="Calibri" w:cs="Calibri"/>
          <w:color w:val="000000" w:themeColor="text1"/>
          <w:sz w:val="22"/>
          <w:szCs w:val="22"/>
        </w:rPr>
        <w:t xml:space="preserve">West Row Academy will </w:t>
      </w:r>
      <w:r w:rsidRPr="5033CAEC">
        <w:rPr>
          <w:rStyle w:val="normaltextrun"/>
          <w:rFonts w:ascii="Calibri" w:hAnsi="Calibri" w:cs="Calibri"/>
          <w:b/>
          <w:bCs/>
          <w:color w:val="000000" w:themeColor="text1"/>
          <w:sz w:val="22"/>
          <w:szCs w:val="22"/>
        </w:rPr>
        <w:t>NOT</w:t>
      </w:r>
      <w:r w:rsidRPr="5033CAEC">
        <w:rPr>
          <w:rStyle w:val="normaltextrun"/>
          <w:rFonts w:ascii="Calibri" w:hAnsi="Calibri" w:cs="Calibri"/>
          <w:color w:val="000000" w:themeColor="text1"/>
          <w:sz w:val="22"/>
          <w:szCs w:val="22"/>
        </w:rPr>
        <w:t xml:space="preserve"> authorise a leave of absence during periods of national tests, i.e. SATS.</w:t>
      </w:r>
      <w:r w:rsidRPr="5033CAEC">
        <w:rPr>
          <w:rStyle w:val="eop"/>
          <w:rFonts w:ascii="Calibri" w:hAnsi="Calibri" w:cs="Calibri"/>
          <w:color w:val="000000" w:themeColor="text1"/>
          <w:sz w:val="22"/>
          <w:szCs w:val="22"/>
        </w:rPr>
        <w:t> </w:t>
      </w:r>
    </w:p>
    <w:p w14:paraId="747D93D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sidRPr="5033CAEC">
        <w:rPr>
          <w:rStyle w:val="eop"/>
          <w:rFonts w:ascii="Calibri" w:hAnsi="Calibri" w:cs="Calibri"/>
          <w:color w:val="000000" w:themeColor="text1"/>
          <w:sz w:val="22"/>
          <w:szCs w:val="22"/>
        </w:rPr>
        <w:t>  </w:t>
      </w:r>
    </w:p>
    <w:p w14:paraId="109D8D54"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rPr>
        <w:t>WARNING: </w:t>
      </w:r>
      <w:r>
        <w:rPr>
          <w:rStyle w:val="eop"/>
          <w:rFonts w:ascii="Calibri" w:hAnsi="Calibri" w:cs="Calibri"/>
        </w:rPr>
        <w:t> </w:t>
      </w:r>
    </w:p>
    <w:p w14:paraId="07438A7D"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5248F03"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Education Attendance Service, on behalf of Suffolk County Council, will be issuing fixed penalty notices in the following situations where unauthorised absence occurs:</w:t>
      </w:r>
      <w:r>
        <w:rPr>
          <w:rStyle w:val="eop"/>
          <w:rFonts w:ascii="Calibri" w:hAnsi="Calibri" w:cs="Calibri"/>
          <w:color w:val="000000"/>
          <w:sz w:val="22"/>
          <w:szCs w:val="22"/>
        </w:rPr>
        <w:t> </w:t>
      </w:r>
    </w:p>
    <w:p w14:paraId="268F495F"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61FE8ED6" w14:textId="77777777" w:rsidR="00555372" w:rsidRDefault="00555372" w:rsidP="00555372">
      <w:pPr>
        <w:pStyle w:val="paragraph"/>
        <w:numPr>
          <w:ilvl w:val="0"/>
          <w:numId w:val="18"/>
        </w:numPr>
        <w:spacing w:before="0" w:beforeAutospacing="0" w:after="0" w:afterAutospacing="0"/>
        <w:ind w:left="360" w:firstLine="0"/>
        <w:textAlignment w:val="baseline"/>
        <w:rPr>
          <w:rFonts w:ascii="Calibri" w:hAnsi="Calibri" w:cs="Calibri"/>
          <w:color w:val="000000"/>
          <w:sz w:val="22"/>
          <w:szCs w:val="22"/>
        </w:rPr>
      </w:pPr>
      <w:r>
        <w:rPr>
          <w:rStyle w:val="normaltextrun"/>
          <w:rFonts w:ascii="Calibri" w:hAnsi="Calibri" w:cs="Calibri"/>
          <w:color w:val="000000"/>
          <w:sz w:val="22"/>
          <w:szCs w:val="22"/>
        </w:rPr>
        <w:t>Where a pupil has taken an absence during term-time for 4 or more days and the absence is not authorised by the school</w:t>
      </w:r>
      <w:r>
        <w:rPr>
          <w:rStyle w:val="eop"/>
          <w:rFonts w:ascii="Calibri" w:hAnsi="Calibri" w:cs="Calibri"/>
          <w:color w:val="000000"/>
          <w:sz w:val="22"/>
          <w:szCs w:val="22"/>
        </w:rPr>
        <w:t> </w:t>
      </w:r>
    </w:p>
    <w:p w14:paraId="7DBA92F6" w14:textId="77777777" w:rsidR="00555372" w:rsidRDefault="00555372" w:rsidP="00555372">
      <w:pPr>
        <w:pStyle w:val="paragraph"/>
        <w:numPr>
          <w:ilvl w:val="0"/>
          <w:numId w:val="19"/>
        </w:numPr>
        <w:spacing w:before="0" w:beforeAutospacing="0" w:after="0" w:afterAutospacing="0"/>
        <w:ind w:left="360" w:firstLine="0"/>
        <w:textAlignment w:val="baseline"/>
        <w:rPr>
          <w:rFonts w:ascii="Calibri" w:hAnsi="Calibri" w:cs="Calibri"/>
          <w:color w:val="000000"/>
          <w:sz w:val="22"/>
          <w:szCs w:val="22"/>
        </w:rPr>
      </w:pPr>
      <w:r>
        <w:rPr>
          <w:rStyle w:val="normaltextrun"/>
          <w:rFonts w:ascii="Calibri" w:hAnsi="Calibri" w:cs="Calibri"/>
          <w:color w:val="000000"/>
          <w:sz w:val="22"/>
          <w:szCs w:val="22"/>
        </w:rPr>
        <w:t>Where a pupil has missed at least 8 sessions (4 school days) due to unauthorised absence in a School Academic Year.</w:t>
      </w:r>
      <w:r>
        <w:rPr>
          <w:rStyle w:val="eop"/>
          <w:rFonts w:ascii="Calibri" w:hAnsi="Calibri" w:cs="Calibri"/>
          <w:color w:val="000000"/>
          <w:sz w:val="22"/>
          <w:szCs w:val="22"/>
        </w:rPr>
        <w:t> </w:t>
      </w:r>
    </w:p>
    <w:p w14:paraId="79A4E4CB"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5EA42A5"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penalty is payable to the local Authority (details for payment will be contained in the Notice.)</w:t>
      </w:r>
      <w:r>
        <w:rPr>
          <w:rStyle w:val="eop"/>
          <w:rFonts w:ascii="Calibri" w:hAnsi="Calibri" w:cs="Calibri"/>
          <w:color w:val="000000"/>
          <w:sz w:val="22"/>
          <w:szCs w:val="22"/>
        </w:rPr>
        <w:t> </w:t>
      </w:r>
    </w:p>
    <w:p w14:paraId="470B9A5E"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32DED9A"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£60</w:t>
      </w:r>
      <w:r>
        <w:rPr>
          <w:rStyle w:val="normaltextrun"/>
          <w:rFonts w:ascii="Calibri" w:hAnsi="Calibri" w:cs="Calibri"/>
          <w:color w:val="000000"/>
          <w:sz w:val="22"/>
          <w:szCs w:val="22"/>
        </w:rPr>
        <w:t xml:space="preserve"> fine per parent per child, rising to</w:t>
      </w:r>
      <w:r>
        <w:rPr>
          <w:rStyle w:val="normaltextrun"/>
          <w:rFonts w:ascii="Calibri" w:hAnsi="Calibri" w:cs="Calibri"/>
          <w:b/>
          <w:bCs/>
          <w:color w:val="000000"/>
          <w:sz w:val="22"/>
          <w:szCs w:val="22"/>
        </w:rPr>
        <w:t xml:space="preserve"> £120</w:t>
      </w:r>
      <w:r>
        <w:rPr>
          <w:rStyle w:val="normaltextrun"/>
          <w:rFonts w:ascii="Calibri" w:hAnsi="Calibri" w:cs="Calibri"/>
          <w:color w:val="000000"/>
          <w:sz w:val="22"/>
          <w:szCs w:val="22"/>
        </w:rPr>
        <w:t xml:space="preserve"> per parent per child if not paid between 21 and 28 days. </w:t>
      </w:r>
      <w:r>
        <w:rPr>
          <w:rStyle w:val="eop"/>
          <w:rFonts w:ascii="Calibri" w:hAnsi="Calibri" w:cs="Calibri"/>
          <w:color w:val="000000"/>
          <w:sz w:val="22"/>
          <w:szCs w:val="22"/>
        </w:rPr>
        <w:t> </w:t>
      </w:r>
    </w:p>
    <w:p w14:paraId="3401048A"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If you </w:t>
      </w:r>
      <w:r>
        <w:rPr>
          <w:rStyle w:val="normaltextrun"/>
          <w:rFonts w:ascii="Calibri" w:hAnsi="Calibri" w:cs="Calibri"/>
          <w:b/>
          <w:bCs/>
          <w:color w:val="000000"/>
          <w:sz w:val="22"/>
          <w:szCs w:val="22"/>
        </w:rPr>
        <w:t>do not pay the penalty in full within 28 days of issue</w:t>
      </w:r>
      <w:r>
        <w:rPr>
          <w:rStyle w:val="normaltextrun"/>
          <w:rFonts w:ascii="Calibri" w:hAnsi="Calibri" w:cs="Calibri"/>
          <w:color w:val="000000"/>
          <w:sz w:val="22"/>
          <w:szCs w:val="22"/>
        </w:rPr>
        <w:t>, the Local Authority is required to start legal proceedings against you in the Local Magistrates Court for the original offense of sailing to ensure your child attends school regularly. This may lead to a fine up to £1,000.</w:t>
      </w:r>
      <w:r>
        <w:rPr>
          <w:rStyle w:val="eop"/>
          <w:rFonts w:ascii="Calibri" w:hAnsi="Calibri" w:cs="Calibri"/>
          <w:color w:val="000000"/>
          <w:sz w:val="22"/>
          <w:szCs w:val="22"/>
        </w:rPr>
        <w:t> </w:t>
      </w:r>
    </w:p>
    <w:p w14:paraId="2617E293" w14:textId="77777777" w:rsidR="00555372" w:rsidRDefault="00555372" w:rsidP="00555372">
      <w:pPr>
        <w:pStyle w:val="paragraph"/>
        <w:spacing w:before="0" w:beforeAutospacing="0" w:after="0" w:afterAutospacing="0"/>
        <w:textAlignment w:val="baseline"/>
        <w:rPr>
          <w:rStyle w:val="normaltextrun"/>
          <w:rFonts w:ascii="Calibri" w:hAnsi="Calibri" w:cs="Calibri"/>
          <w:b/>
          <w:bCs/>
          <w:color w:val="D19F08"/>
          <w:sz w:val="28"/>
          <w:szCs w:val="28"/>
        </w:rPr>
      </w:pPr>
    </w:p>
    <w:p w14:paraId="6E3B687E" w14:textId="77777777" w:rsidR="000B4886" w:rsidRDefault="000B4886">
      <w:pPr>
        <w:rPr>
          <w:rStyle w:val="normaltextrun"/>
          <w:rFonts w:ascii="Calibri" w:eastAsia="Times New Roman" w:hAnsi="Calibri" w:cs="Calibri"/>
          <w:b/>
          <w:bCs/>
          <w:color w:val="D19F08"/>
          <w:sz w:val="28"/>
          <w:szCs w:val="28"/>
          <w:lang w:eastAsia="en-GB"/>
        </w:rPr>
      </w:pPr>
      <w:r>
        <w:rPr>
          <w:rStyle w:val="normaltextrun"/>
          <w:rFonts w:ascii="Calibri" w:hAnsi="Calibri" w:cs="Calibri"/>
          <w:b/>
          <w:bCs/>
          <w:color w:val="D19F08"/>
          <w:sz w:val="28"/>
          <w:szCs w:val="28"/>
        </w:rPr>
        <w:br w:type="page"/>
      </w:r>
    </w:p>
    <w:p w14:paraId="7D5BDCF8" w14:textId="68B7CCDF" w:rsidR="00555372" w:rsidRDefault="00555372" w:rsidP="00555372">
      <w:pPr>
        <w:pStyle w:val="paragraph"/>
        <w:spacing w:before="0" w:beforeAutospacing="0" w:after="0" w:afterAutospacing="0"/>
        <w:jc w:val="center"/>
        <w:textAlignment w:val="baseline"/>
        <w:rPr>
          <w:rStyle w:val="normaltextrun"/>
          <w:rFonts w:ascii="Calibri" w:hAnsi="Calibri" w:cs="Calibri"/>
          <w:b/>
          <w:bCs/>
          <w:color w:val="D19F08"/>
          <w:sz w:val="28"/>
          <w:szCs w:val="28"/>
        </w:rPr>
      </w:pPr>
      <w:r>
        <w:rPr>
          <w:rStyle w:val="normaltextrun"/>
          <w:rFonts w:ascii="Calibri" w:hAnsi="Calibri" w:cs="Calibri"/>
          <w:b/>
          <w:bCs/>
          <w:color w:val="D19F08"/>
          <w:sz w:val="28"/>
          <w:szCs w:val="28"/>
        </w:rPr>
        <w:lastRenderedPageBreak/>
        <w:t>Parent / Carer to Complete:</w:t>
      </w:r>
    </w:p>
    <w:p w14:paraId="4838FF71" w14:textId="77777777" w:rsidR="00555372" w:rsidRPr="001774F8" w:rsidRDefault="00555372" w:rsidP="00555372">
      <w:pPr>
        <w:pStyle w:val="paragraph"/>
        <w:spacing w:before="0" w:beforeAutospacing="0" w:after="0" w:afterAutospacing="0"/>
        <w:jc w:val="center"/>
        <w:textAlignment w:val="baseline"/>
        <w:rPr>
          <w:rFonts w:ascii="Segoe UI" w:hAnsi="Segoe UI" w:cs="Segoe UI"/>
          <w:b/>
          <w:color w:val="000000"/>
          <w:sz w:val="18"/>
          <w:szCs w:val="18"/>
        </w:rPr>
      </w:pPr>
      <w:r>
        <w:rPr>
          <w:rFonts w:ascii="Segoe UI" w:hAnsi="Segoe UI" w:cs="Segoe UI"/>
          <w:b/>
          <w:color w:val="000000"/>
          <w:sz w:val="18"/>
          <w:szCs w:val="18"/>
        </w:rPr>
        <w:t>To hand in to School Office</w:t>
      </w:r>
    </w:p>
    <w:p w14:paraId="4DAC7AE0"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6CF2C1A2"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7FB5106"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I/we request approval for my child/children _____________________________________________</w:t>
      </w:r>
      <w:r>
        <w:rPr>
          <w:rStyle w:val="eop"/>
          <w:rFonts w:ascii="Calibri" w:hAnsi="Calibri" w:cs="Calibri"/>
          <w:color w:val="000000"/>
          <w:sz w:val="22"/>
          <w:szCs w:val="22"/>
        </w:rPr>
        <w:t> </w:t>
      </w:r>
    </w:p>
    <w:p w14:paraId="3F601FAF"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In Class:</w:t>
      </w:r>
      <w:r w:rsidRPr="001774F8">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________________________  _____________________  to be absent from school from      ____________________________________ to _______________________________ (inclusive). </w:t>
      </w:r>
      <w:r>
        <w:rPr>
          <w:rStyle w:val="eop"/>
          <w:rFonts w:ascii="Calibri" w:hAnsi="Calibri" w:cs="Calibri"/>
          <w:color w:val="000000"/>
          <w:sz w:val="22"/>
          <w:szCs w:val="22"/>
        </w:rPr>
        <w:t> </w:t>
      </w:r>
    </w:p>
    <w:p w14:paraId="65AC4182"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1C59F644"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sidRPr="5033CAEC">
        <w:rPr>
          <w:rStyle w:val="normaltextrun"/>
          <w:rFonts w:ascii="Calibri" w:hAnsi="Calibri" w:cs="Calibri"/>
          <w:b/>
          <w:bCs/>
          <w:color w:val="000000" w:themeColor="text1"/>
          <w:sz w:val="22"/>
          <w:szCs w:val="22"/>
        </w:rPr>
        <w:t>Please explain below the reason why it is necessary for your child to be absent from school during term time. If necessary, please attach additional information.    </w:t>
      </w:r>
      <w:r w:rsidRPr="5033CAEC">
        <w:rPr>
          <w:rStyle w:val="normaltextrun"/>
          <w:rFonts w:ascii="Calibri" w:hAnsi="Calibri" w:cs="Calibr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4249409B"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F40531A"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 of parent/carer _____________________________________ Date _____________ </w:t>
      </w:r>
      <w:r>
        <w:rPr>
          <w:rStyle w:val="eop"/>
          <w:rFonts w:ascii="Calibri" w:hAnsi="Calibri" w:cs="Calibri"/>
          <w:color w:val="000000"/>
          <w:sz w:val="22"/>
          <w:szCs w:val="22"/>
        </w:rPr>
        <w:t> </w:t>
      </w:r>
    </w:p>
    <w:p w14:paraId="31C0C94A"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F6E23D" w14:textId="77777777" w:rsidR="00555372" w:rsidRDefault="00555372" w:rsidP="00555372">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59522D81" w14:textId="77777777" w:rsidR="00555372" w:rsidRPr="001774F8" w:rsidRDefault="00555372" w:rsidP="00555372">
      <w:pPr>
        <w:pStyle w:val="paragraph"/>
        <w:spacing w:before="0" w:beforeAutospacing="0" w:after="0" w:afterAutospacing="0"/>
        <w:textAlignment w:val="baseline"/>
        <w:rPr>
          <w:rStyle w:val="normaltextrun"/>
          <w:rFonts w:ascii="Segoe UI" w:hAnsi="Segoe UI" w:cs="Segoe UI"/>
          <w:color w:val="BF8F00" w:themeColor="accent4" w:themeShade="BF"/>
          <w:sz w:val="18"/>
          <w:szCs w:val="18"/>
        </w:rPr>
      </w:pPr>
      <w:r w:rsidRPr="001774F8">
        <w:rPr>
          <w:rFonts w:ascii="Segoe UI" w:hAnsi="Segoe UI" w:cs="Segoe UI"/>
          <w:b/>
          <w:color w:val="BF8F00" w:themeColor="accent4" w:themeShade="BF"/>
          <w:sz w:val="18"/>
          <w:szCs w:val="18"/>
          <w:u w:val="single"/>
        </w:rPr>
        <w:t>OFFICE USE ONLY:</w:t>
      </w:r>
      <w:r w:rsidRPr="001774F8">
        <w:rPr>
          <w:rFonts w:ascii="Segoe UI" w:hAnsi="Segoe UI" w:cs="Segoe UI"/>
          <w:color w:val="BF8F00" w:themeColor="accent4" w:themeShade="BF"/>
          <w:sz w:val="18"/>
          <w:szCs w:val="18"/>
          <w:u w:val="single"/>
        </w:rPr>
        <w:t xml:space="preserve">  </w:t>
      </w:r>
    </w:p>
    <w:p w14:paraId="40A8848E" w14:textId="77777777" w:rsidR="00555372" w:rsidRDefault="00555372" w:rsidP="00555372">
      <w:pPr>
        <w:pStyle w:val="paragraph"/>
        <w:spacing w:before="0" w:beforeAutospacing="0" w:after="0" w:afterAutospacing="0"/>
        <w:textAlignment w:val="baseline"/>
        <w:rPr>
          <w:rStyle w:val="eop"/>
          <w:rFonts w:ascii="Calibri" w:hAnsi="Calibri" w:cs="Calibri"/>
          <w:color w:val="0D0D0D" w:themeColor="text1" w:themeTint="F2"/>
          <w:sz w:val="22"/>
          <w:szCs w:val="22"/>
        </w:rPr>
      </w:pPr>
      <w:r w:rsidRPr="001774F8">
        <w:rPr>
          <w:rStyle w:val="normaltextrun"/>
          <w:rFonts w:ascii="Calibri" w:hAnsi="Calibri" w:cs="Calibri"/>
          <w:bCs/>
          <w:color w:val="0D0D0D" w:themeColor="text1" w:themeTint="F2"/>
          <w:sz w:val="22"/>
          <w:szCs w:val="22"/>
        </w:rPr>
        <w:t>Authorised / Unauthorised</w:t>
      </w:r>
      <w:r w:rsidRPr="001774F8">
        <w:rPr>
          <w:rStyle w:val="eop"/>
          <w:rFonts w:ascii="Calibri" w:hAnsi="Calibri" w:cs="Calibri"/>
          <w:color w:val="0D0D0D" w:themeColor="text1" w:themeTint="F2"/>
          <w:sz w:val="22"/>
          <w:szCs w:val="22"/>
        </w:rPr>
        <w:t> </w:t>
      </w:r>
    </w:p>
    <w:p w14:paraId="1BF21B7F" w14:textId="77777777" w:rsidR="00555372" w:rsidRDefault="00555372" w:rsidP="00555372">
      <w:pPr>
        <w:pStyle w:val="paragraph"/>
        <w:spacing w:before="0" w:beforeAutospacing="0" w:after="0" w:afterAutospacing="0"/>
        <w:textAlignment w:val="baseline"/>
        <w:rPr>
          <w:rFonts w:ascii="Segoe UI" w:hAnsi="Segoe UI" w:cs="Segoe UI"/>
          <w:color w:val="0D0D0D" w:themeColor="text1" w:themeTint="F2"/>
          <w:sz w:val="18"/>
          <w:szCs w:val="18"/>
        </w:rPr>
      </w:pPr>
      <w:r w:rsidRPr="5033CAEC">
        <w:rPr>
          <w:rStyle w:val="eop"/>
          <w:rFonts w:ascii="Calibri" w:hAnsi="Calibri" w:cs="Calibri"/>
          <w:color w:val="0D0D0D" w:themeColor="text1" w:themeTint="F2"/>
          <w:sz w:val="22"/>
          <w:szCs w:val="22"/>
        </w:rPr>
        <w:t>Signed (Principal):</w:t>
      </w:r>
      <w:r w:rsidRPr="5033CAEC">
        <w:rPr>
          <w:rStyle w:val="normaltextrun"/>
          <w:rFonts w:ascii="Calibri" w:hAnsi="Calibri" w:cs="Calibri"/>
          <w:color w:val="0D0D0D" w:themeColor="text1" w:themeTint="F2"/>
          <w:sz w:val="22"/>
          <w:szCs w:val="22"/>
        </w:rPr>
        <w:t xml:space="preserve"> ____________</w:t>
      </w:r>
      <w:r w:rsidRPr="5033CAEC">
        <w:rPr>
          <w:rStyle w:val="normaltextrun"/>
          <w:rFonts w:ascii="Calibri" w:hAnsi="Calibri" w:cs="Calibri"/>
          <w:color w:val="000000" w:themeColor="text1"/>
          <w:sz w:val="22"/>
          <w:szCs w:val="22"/>
        </w:rPr>
        <w:t>__</w:t>
      </w:r>
    </w:p>
    <w:p w14:paraId="32159DCC" w14:textId="77777777" w:rsidR="00555372" w:rsidRPr="001774F8" w:rsidRDefault="00555372" w:rsidP="00555372">
      <w:pPr>
        <w:pStyle w:val="paragraph"/>
        <w:spacing w:before="0" w:beforeAutospacing="0" w:after="0" w:afterAutospacing="0"/>
        <w:textAlignment w:val="baseline"/>
        <w:rPr>
          <w:rFonts w:ascii="Segoe UI" w:hAnsi="Segoe UI" w:cs="Segoe UI"/>
          <w:color w:val="0D0D0D" w:themeColor="text1" w:themeTint="F2"/>
          <w:sz w:val="18"/>
          <w:szCs w:val="18"/>
        </w:rPr>
      </w:pPr>
      <w:r>
        <w:rPr>
          <w:rStyle w:val="eop"/>
          <w:rFonts w:ascii="Calibri" w:hAnsi="Calibri" w:cs="Calibri"/>
          <w:color w:val="0D0D0D" w:themeColor="text1" w:themeTint="F2"/>
          <w:sz w:val="22"/>
          <w:szCs w:val="22"/>
        </w:rPr>
        <w:t>Date processed</w:t>
      </w:r>
      <w:r w:rsidRPr="001774F8">
        <w:rPr>
          <w:rStyle w:val="eop"/>
          <w:rFonts w:ascii="Calibri" w:hAnsi="Calibri" w:cs="Calibri"/>
          <w:color w:val="0D0D0D" w:themeColor="text1" w:themeTint="F2"/>
          <w:sz w:val="22"/>
          <w:szCs w:val="22"/>
        </w:rPr>
        <w:t>:</w:t>
      </w:r>
      <w:r w:rsidRPr="001774F8">
        <w:rPr>
          <w:rStyle w:val="normaltextrun"/>
          <w:rFonts w:ascii="Calibri" w:hAnsi="Calibri" w:cs="Calibri"/>
          <w:color w:val="0D0D0D" w:themeColor="text1" w:themeTint="F2"/>
          <w:sz w:val="22"/>
          <w:szCs w:val="22"/>
        </w:rPr>
        <w:t xml:space="preserve"> </w:t>
      </w:r>
      <w:r>
        <w:rPr>
          <w:rStyle w:val="normaltextrun"/>
          <w:rFonts w:ascii="Calibri" w:hAnsi="Calibri" w:cs="Calibri"/>
          <w:color w:val="0D0D0D" w:themeColor="text1" w:themeTint="F2"/>
          <w:sz w:val="22"/>
          <w:szCs w:val="22"/>
        </w:rPr>
        <w:t xml:space="preserve"> </w:t>
      </w:r>
      <w:r w:rsidRPr="001774F8">
        <w:rPr>
          <w:rStyle w:val="normaltextrun"/>
          <w:rFonts w:ascii="Calibri" w:hAnsi="Calibri" w:cs="Calibri"/>
          <w:color w:val="0D0D0D" w:themeColor="text1" w:themeTint="F2"/>
          <w:sz w:val="22"/>
          <w:szCs w:val="22"/>
        </w:rPr>
        <w:t>______________</w:t>
      </w:r>
    </w:p>
    <w:p w14:paraId="0253599B"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2A12F2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0C9ACC95"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sidRPr="5033CAEC">
        <w:rPr>
          <w:rStyle w:val="eop"/>
          <w:rFonts w:ascii="Calibri" w:hAnsi="Calibri" w:cs="Calibri"/>
          <w:color w:val="000000" w:themeColor="text1"/>
          <w:sz w:val="22"/>
          <w:szCs w:val="22"/>
        </w:rPr>
        <w:t> </w:t>
      </w:r>
      <w:r w:rsidRPr="5033CAEC">
        <w:rPr>
          <w:rStyle w:val="normaltextrun"/>
          <w:rFonts w:ascii="Calibri" w:hAnsi="Calibri" w:cs="Calibri"/>
          <w:b/>
          <w:bCs/>
          <w:color w:val="D19F08"/>
          <w:sz w:val="28"/>
          <w:szCs w:val="28"/>
        </w:rPr>
        <w:t>Principal to Complete:</w:t>
      </w:r>
      <w:r w:rsidRPr="5033CAEC">
        <w:rPr>
          <w:rStyle w:val="eop"/>
          <w:rFonts w:ascii="Calibri" w:hAnsi="Calibri" w:cs="Calibri"/>
          <w:color w:val="D19F08"/>
          <w:sz w:val="28"/>
          <w:szCs w:val="28"/>
        </w:rPr>
        <w:t> </w:t>
      </w:r>
    </w:p>
    <w:p w14:paraId="29A71957"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rPr>
        <w:t>To be returned to parents </w:t>
      </w:r>
      <w:r>
        <w:rPr>
          <w:rStyle w:val="eop"/>
          <w:rFonts w:ascii="Calibri" w:hAnsi="Calibri" w:cs="Calibri"/>
          <w:color w:val="000000"/>
          <w:sz w:val="22"/>
          <w:szCs w:val="22"/>
        </w:rPr>
        <w:t> </w:t>
      </w:r>
    </w:p>
    <w:p w14:paraId="0A83F4B4" w14:textId="77777777" w:rsidR="00555372" w:rsidRDefault="00555372" w:rsidP="00555372">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14:paraId="034F458E"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132C19DA" w14:textId="77777777" w:rsidR="00555372" w:rsidRDefault="00555372" w:rsidP="00555372">
      <w:pPr>
        <w:pStyle w:val="paragraph"/>
        <w:spacing w:before="0" w:beforeAutospacing="0" w:after="0" w:afterAutospacing="0"/>
        <w:textAlignment w:val="baseline"/>
        <w:rPr>
          <w:rStyle w:val="normaltextrun"/>
          <w:rFonts w:ascii="Calibri" w:hAnsi="Calibri" w:cs="Calibri"/>
          <w:color w:val="000000"/>
          <w:sz w:val="22"/>
          <w:szCs w:val="22"/>
        </w:rPr>
      </w:pPr>
      <w:r w:rsidRPr="5033CAEC">
        <w:rPr>
          <w:rStyle w:val="normaltextrun"/>
          <w:rFonts w:ascii="Calibri" w:hAnsi="Calibri" w:cs="Calibri"/>
          <w:color w:val="000000" w:themeColor="text1"/>
          <w:sz w:val="22"/>
          <w:szCs w:val="22"/>
        </w:rPr>
        <w:t>Name of child/</w:t>
      </w:r>
      <w:proofErr w:type="gramStart"/>
      <w:r w:rsidRPr="5033CAEC">
        <w:rPr>
          <w:rStyle w:val="normaltextrun"/>
          <w:rFonts w:ascii="Calibri" w:hAnsi="Calibri" w:cs="Calibri"/>
          <w:color w:val="000000" w:themeColor="text1"/>
          <w:sz w:val="22"/>
          <w:szCs w:val="22"/>
        </w:rPr>
        <w:t>children:_</w:t>
      </w:r>
      <w:proofErr w:type="gramEnd"/>
      <w:r w:rsidRPr="5033CAEC">
        <w:rPr>
          <w:rStyle w:val="normaltextrun"/>
          <w:rFonts w:ascii="Calibri" w:hAnsi="Calibri" w:cs="Calibri"/>
          <w:color w:val="000000" w:themeColor="text1"/>
          <w:sz w:val="22"/>
          <w:szCs w:val="22"/>
        </w:rPr>
        <w:t>_________________________Class:__________________________</w:t>
      </w:r>
    </w:p>
    <w:p w14:paraId="1DE87BB1"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sidRPr="5033CAEC">
        <w:rPr>
          <w:rStyle w:val="eop"/>
          <w:rFonts w:ascii="Calibri" w:hAnsi="Calibri" w:cs="Calibri"/>
          <w:color w:val="000000" w:themeColor="text1"/>
          <w:sz w:val="22"/>
          <w:szCs w:val="22"/>
        </w:rPr>
        <w:t>  </w:t>
      </w:r>
    </w:p>
    <w:p w14:paraId="7ADE0851"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Summary reason for requested absence: ___________________________________________________________________________________________________________________________________________________________________</w:t>
      </w:r>
      <w:r>
        <w:rPr>
          <w:rStyle w:val="eop"/>
          <w:rFonts w:ascii="Calibri" w:hAnsi="Calibri" w:cs="Calibri"/>
          <w:color w:val="000000"/>
          <w:sz w:val="22"/>
          <w:szCs w:val="22"/>
        </w:rPr>
        <w:t> </w:t>
      </w:r>
    </w:p>
    <w:p w14:paraId="32F21585"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C30602B"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Absence dates: ________________________</w:t>
      </w:r>
      <w:proofErr w:type="gramStart"/>
      <w:r>
        <w:rPr>
          <w:rStyle w:val="normaltextrun"/>
          <w:rFonts w:ascii="Calibri" w:hAnsi="Calibri" w:cs="Calibri"/>
          <w:color w:val="000000"/>
          <w:sz w:val="22"/>
          <w:szCs w:val="22"/>
        </w:rPr>
        <w:t>_  to</w:t>
      </w:r>
      <w:proofErr w:type="gramEnd"/>
      <w:r>
        <w:rPr>
          <w:rStyle w:val="normaltextrun"/>
          <w:rFonts w:ascii="Calibri" w:hAnsi="Calibri" w:cs="Calibri"/>
          <w:color w:val="000000"/>
          <w:sz w:val="22"/>
          <w:szCs w:val="22"/>
        </w:rPr>
        <w:t xml:space="preserve"> _________________________  </w:t>
      </w:r>
      <w:r>
        <w:rPr>
          <w:rStyle w:val="eop"/>
          <w:rFonts w:ascii="Calibri" w:hAnsi="Calibri" w:cs="Calibri"/>
          <w:color w:val="000000"/>
          <w:sz w:val="22"/>
          <w:szCs w:val="22"/>
        </w:rPr>
        <w:t> </w:t>
      </w:r>
    </w:p>
    <w:p w14:paraId="36E604B9"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1500267"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Authorised / Unauthorised</w:t>
      </w:r>
      <w:r>
        <w:rPr>
          <w:rStyle w:val="eop"/>
          <w:rFonts w:ascii="Calibri" w:hAnsi="Calibri" w:cs="Calibri"/>
          <w:color w:val="000000"/>
          <w:sz w:val="22"/>
          <w:szCs w:val="22"/>
        </w:rPr>
        <w:t> </w:t>
      </w:r>
    </w:p>
    <w:p w14:paraId="6578F10C" w14:textId="77777777" w:rsidR="00555372" w:rsidRDefault="00555372" w:rsidP="0055537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6BC44C12" w14:textId="6A4E6FCF" w:rsidR="00555372" w:rsidRDefault="00555372" w:rsidP="005553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Signed: ___________________________(Princi</w:t>
      </w:r>
      <w:r w:rsidR="000B4886">
        <w:rPr>
          <w:rStyle w:val="normaltextrun"/>
          <w:rFonts w:ascii="Calibri" w:hAnsi="Calibri" w:cs="Calibri"/>
          <w:sz w:val="22"/>
          <w:szCs w:val="22"/>
        </w:rPr>
        <w:t>pal</w:t>
      </w:r>
      <w:bookmarkStart w:id="1" w:name="_GoBack"/>
      <w:bookmarkEnd w:id="1"/>
      <w:r>
        <w:rPr>
          <w:rStyle w:val="normaltextrun"/>
          <w:rFonts w:ascii="Calibri" w:hAnsi="Calibri" w:cs="Calibri"/>
          <w:sz w:val="22"/>
          <w:szCs w:val="22"/>
        </w:rPr>
        <w:t>) Date: ______________________</w:t>
      </w:r>
      <w:r>
        <w:rPr>
          <w:rStyle w:val="eop"/>
          <w:rFonts w:ascii="Calibri" w:hAnsi="Calibri" w:cs="Calibri"/>
          <w:sz w:val="22"/>
          <w:szCs w:val="22"/>
        </w:rPr>
        <w:t> </w:t>
      </w:r>
    </w:p>
    <w:p w14:paraId="64A75243" w14:textId="77777777" w:rsidR="00555372" w:rsidRDefault="00555372" w:rsidP="0055537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8"/>
          <w:szCs w:val="28"/>
        </w:rPr>
        <w:t> </w:t>
      </w:r>
    </w:p>
    <w:p w14:paraId="588267C4" w14:textId="1DD3C277" w:rsidR="00485AE3" w:rsidRPr="00BA1F8B" w:rsidRDefault="00485AE3" w:rsidP="00055F38">
      <w:pPr>
        <w:spacing w:after="0" w:line="360" w:lineRule="auto"/>
        <w:rPr>
          <w:rFonts w:cstheme="minorHAnsi"/>
          <w:sz w:val="24"/>
          <w:szCs w:val="24"/>
        </w:rPr>
      </w:pPr>
    </w:p>
    <w:p w14:paraId="5FD81729" w14:textId="7FFD681E" w:rsidR="00485AE3" w:rsidRPr="00BA1F8B" w:rsidRDefault="00485AE3" w:rsidP="00055F38">
      <w:pPr>
        <w:spacing w:after="0" w:line="360" w:lineRule="auto"/>
        <w:rPr>
          <w:rFonts w:cstheme="minorHAnsi"/>
          <w:sz w:val="24"/>
          <w:szCs w:val="24"/>
        </w:rPr>
      </w:pPr>
    </w:p>
    <w:p w14:paraId="4B1C6D96" w14:textId="1CA4F2BB" w:rsidR="00485AE3" w:rsidRPr="00BA1F8B" w:rsidRDefault="00485AE3" w:rsidP="00055F38">
      <w:pPr>
        <w:spacing w:after="0" w:line="360" w:lineRule="auto"/>
        <w:rPr>
          <w:rFonts w:cstheme="minorHAnsi"/>
          <w:sz w:val="24"/>
          <w:szCs w:val="24"/>
        </w:rPr>
      </w:pPr>
    </w:p>
    <w:p w14:paraId="7F009E3C" w14:textId="55C36DBD" w:rsidR="00485AE3" w:rsidRPr="00BA1F8B" w:rsidRDefault="00485AE3" w:rsidP="00055F38">
      <w:pPr>
        <w:spacing w:after="0" w:line="360" w:lineRule="auto"/>
        <w:rPr>
          <w:rFonts w:cstheme="minorHAnsi"/>
          <w:sz w:val="24"/>
          <w:szCs w:val="24"/>
        </w:rPr>
      </w:pPr>
    </w:p>
    <w:p w14:paraId="4555D4EF" w14:textId="08D6B689" w:rsidR="00485AE3" w:rsidRPr="00BA1F8B" w:rsidRDefault="00485AE3" w:rsidP="00055F38">
      <w:pPr>
        <w:spacing w:after="0" w:line="360" w:lineRule="auto"/>
        <w:rPr>
          <w:rFonts w:cstheme="minorHAnsi"/>
          <w:sz w:val="24"/>
          <w:szCs w:val="24"/>
        </w:rPr>
      </w:pPr>
    </w:p>
    <w:p w14:paraId="302553DA" w14:textId="230EA0DF" w:rsidR="00485AE3" w:rsidRPr="00BA1F8B" w:rsidRDefault="00485AE3" w:rsidP="00055F38">
      <w:pPr>
        <w:spacing w:after="0" w:line="360" w:lineRule="auto"/>
        <w:rPr>
          <w:rFonts w:cstheme="minorHAnsi"/>
          <w:sz w:val="24"/>
          <w:szCs w:val="24"/>
        </w:rPr>
      </w:pPr>
    </w:p>
    <w:p w14:paraId="0513B63E" w14:textId="77777777" w:rsidR="00AB2B61" w:rsidRPr="00BA1F8B" w:rsidRDefault="000B4886" w:rsidP="007F28BF">
      <w:pPr>
        <w:spacing w:line="360" w:lineRule="auto"/>
        <w:rPr>
          <w:rFonts w:cstheme="minorHAnsi"/>
          <w:sz w:val="24"/>
          <w:szCs w:val="24"/>
        </w:rPr>
      </w:pPr>
    </w:p>
    <w:sectPr w:rsidR="00AB2B61" w:rsidRPr="00BA1F8B" w:rsidSect="007F28BF">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E3BD" w14:textId="77777777" w:rsidR="009B6BD4" w:rsidRDefault="009B6BD4" w:rsidP="009B6BD4">
      <w:pPr>
        <w:spacing w:after="0" w:line="240" w:lineRule="auto"/>
      </w:pPr>
      <w:r>
        <w:separator/>
      </w:r>
    </w:p>
  </w:endnote>
  <w:endnote w:type="continuationSeparator" w:id="0">
    <w:p w14:paraId="40E65833" w14:textId="77777777" w:rsidR="009B6BD4" w:rsidRDefault="009B6BD4" w:rsidP="009B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521B" w14:textId="77777777" w:rsidR="009B6BD4" w:rsidRDefault="009B6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323D" w14:textId="77777777" w:rsidR="009B6BD4" w:rsidRDefault="009B6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0BE4" w14:textId="77777777" w:rsidR="009B6BD4" w:rsidRDefault="009B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55F3" w14:textId="77777777" w:rsidR="009B6BD4" w:rsidRDefault="009B6BD4" w:rsidP="009B6BD4">
      <w:pPr>
        <w:spacing w:after="0" w:line="240" w:lineRule="auto"/>
      </w:pPr>
      <w:r>
        <w:separator/>
      </w:r>
    </w:p>
  </w:footnote>
  <w:footnote w:type="continuationSeparator" w:id="0">
    <w:p w14:paraId="724065E5" w14:textId="77777777" w:rsidR="009B6BD4" w:rsidRDefault="009B6BD4" w:rsidP="009B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6FC8" w14:textId="77777777" w:rsidR="009B6BD4" w:rsidRDefault="009B6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DBD3" w14:textId="07E917E0" w:rsidR="009B6BD4" w:rsidRDefault="009B6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B2E0" w14:textId="77777777" w:rsidR="009B6BD4" w:rsidRDefault="009B6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64B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D1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D3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C354CF"/>
    <w:multiLevelType w:val="hybridMultilevel"/>
    <w:tmpl w:val="26D4D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06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2926B2"/>
    <w:multiLevelType w:val="hybridMultilevel"/>
    <w:tmpl w:val="735632B6"/>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354E3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672FB6"/>
    <w:multiLevelType w:val="hybridMultilevel"/>
    <w:tmpl w:val="06D6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435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01797C"/>
    <w:multiLevelType w:val="multilevel"/>
    <w:tmpl w:val="AEE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20953"/>
    <w:multiLevelType w:val="hybridMultilevel"/>
    <w:tmpl w:val="B6B4C390"/>
    <w:lvl w:ilvl="0" w:tplc="FFF044D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D791E"/>
    <w:multiLevelType w:val="hybridMultilevel"/>
    <w:tmpl w:val="03A2A132"/>
    <w:lvl w:ilvl="0" w:tplc="D2968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913CD"/>
    <w:multiLevelType w:val="multilevel"/>
    <w:tmpl w:val="844E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2227F"/>
    <w:multiLevelType w:val="multilevel"/>
    <w:tmpl w:val="CE78508E"/>
    <w:lvl w:ilvl="0">
      <w:start w:val="6"/>
      <w:numFmt w:val="decimal"/>
      <w:lvlText w:val="%1."/>
      <w:lvlJc w:val="left"/>
      <w:pPr>
        <w:tabs>
          <w:tab w:val="num" w:pos="600"/>
        </w:tabs>
        <w:ind w:left="600" w:hanging="480"/>
      </w:pPr>
      <w:rPr>
        <w:rFonts w:hint="default"/>
      </w:rPr>
    </w:lvl>
    <w:lvl w:ilvl="1">
      <w:start w:val="2"/>
      <w:numFmt w:val="decimal"/>
      <w:lvlText w:val="%1.%2"/>
      <w:lvlJc w:val="left"/>
      <w:pPr>
        <w:tabs>
          <w:tab w:val="num" w:pos="480"/>
        </w:tabs>
        <w:ind w:left="48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840"/>
        </w:tabs>
        <w:ind w:left="84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920"/>
        </w:tabs>
        <w:ind w:left="1920" w:hanging="1800"/>
      </w:pPr>
    </w:lvl>
  </w:abstractNum>
  <w:abstractNum w:abstractNumId="15" w15:restartNumberingAfterBreak="0">
    <w:nsid w:val="67F60E97"/>
    <w:multiLevelType w:val="hybridMultilevel"/>
    <w:tmpl w:val="54D60528"/>
    <w:lvl w:ilvl="0" w:tplc="0838D14E">
      <w:start w:val="1"/>
      <w:numFmt w:val="bullet"/>
      <w:lvlText w:val=""/>
      <w:lvlJc w:val="left"/>
      <w:pPr>
        <w:ind w:left="720" w:hanging="360"/>
      </w:pPr>
      <w:rPr>
        <w:rFonts w:ascii="Symbol" w:hAnsi="Symbol" w:hint="default"/>
      </w:rPr>
    </w:lvl>
    <w:lvl w:ilvl="1" w:tplc="22CA1660">
      <w:start w:val="1"/>
      <w:numFmt w:val="bullet"/>
      <w:lvlText w:val=""/>
      <w:lvlJc w:val="left"/>
      <w:pPr>
        <w:ind w:left="1440" w:hanging="360"/>
      </w:pPr>
      <w:rPr>
        <w:rFonts w:ascii="Symbol" w:hAnsi="Symbol" w:hint="default"/>
      </w:rPr>
    </w:lvl>
    <w:lvl w:ilvl="2" w:tplc="CF4A049E">
      <w:start w:val="1"/>
      <w:numFmt w:val="bullet"/>
      <w:lvlText w:val=""/>
      <w:lvlJc w:val="left"/>
      <w:pPr>
        <w:ind w:left="2160" w:hanging="360"/>
      </w:pPr>
      <w:rPr>
        <w:rFonts w:ascii="Wingdings" w:hAnsi="Wingdings" w:hint="default"/>
      </w:rPr>
    </w:lvl>
    <w:lvl w:ilvl="3" w:tplc="935496EA">
      <w:start w:val="1"/>
      <w:numFmt w:val="bullet"/>
      <w:lvlText w:val=""/>
      <w:lvlJc w:val="left"/>
      <w:pPr>
        <w:ind w:left="2880" w:hanging="360"/>
      </w:pPr>
      <w:rPr>
        <w:rFonts w:ascii="Symbol" w:hAnsi="Symbol" w:hint="default"/>
      </w:rPr>
    </w:lvl>
    <w:lvl w:ilvl="4" w:tplc="3E78E396">
      <w:start w:val="1"/>
      <w:numFmt w:val="bullet"/>
      <w:lvlText w:val="o"/>
      <w:lvlJc w:val="left"/>
      <w:pPr>
        <w:ind w:left="3600" w:hanging="360"/>
      </w:pPr>
      <w:rPr>
        <w:rFonts w:ascii="Courier New" w:hAnsi="Courier New" w:hint="default"/>
      </w:rPr>
    </w:lvl>
    <w:lvl w:ilvl="5" w:tplc="8894FED4">
      <w:start w:val="1"/>
      <w:numFmt w:val="bullet"/>
      <w:lvlText w:val=""/>
      <w:lvlJc w:val="left"/>
      <w:pPr>
        <w:ind w:left="4320" w:hanging="360"/>
      </w:pPr>
      <w:rPr>
        <w:rFonts w:ascii="Wingdings" w:hAnsi="Wingdings" w:hint="default"/>
      </w:rPr>
    </w:lvl>
    <w:lvl w:ilvl="6" w:tplc="D78A50AC">
      <w:start w:val="1"/>
      <w:numFmt w:val="bullet"/>
      <w:lvlText w:val=""/>
      <w:lvlJc w:val="left"/>
      <w:pPr>
        <w:ind w:left="5040" w:hanging="360"/>
      </w:pPr>
      <w:rPr>
        <w:rFonts w:ascii="Symbol" w:hAnsi="Symbol" w:hint="default"/>
      </w:rPr>
    </w:lvl>
    <w:lvl w:ilvl="7" w:tplc="3A0C5300">
      <w:start w:val="1"/>
      <w:numFmt w:val="bullet"/>
      <w:lvlText w:val="o"/>
      <w:lvlJc w:val="left"/>
      <w:pPr>
        <w:ind w:left="5760" w:hanging="360"/>
      </w:pPr>
      <w:rPr>
        <w:rFonts w:ascii="Courier New" w:hAnsi="Courier New" w:hint="default"/>
      </w:rPr>
    </w:lvl>
    <w:lvl w:ilvl="8" w:tplc="B47ED65A">
      <w:start w:val="1"/>
      <w:numFmt w:val="bullet"/>
      <w:lvlText w:val=""/>
      <w:lvlJc w:val="left"/>
      <w:pPr>
        <w:ind w:left="6480" w:hanging="360"/>
      </w:pPr>
      <w:rPr>
        <w:rFonts w:ascii="Wingdings" w:hAnsi="Wingdings" w:hint="default"/>
      </w:rPr>
    </w:lvl>
  </w:abstractNum>
  <w:abstractNum w:abstractNumId="16" w15:restartNumberingAfterBreak="0">
    <w:nsid w:val="6F9039D6"/>
    <w:multiLevelType w:val="hybridMultilevel"/>
    <w:tmpl w:val="15141C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5E600B"/>
    <w:multiLevelType w:val="multilevel"/>
    <w:tmpl w:val="8E8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C6230"/>
    <w:multiLevelType w:val="hybridMultilevel"/>
    <w:tmpl w:val="113A4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F693195"/>
    <w:multiLevelType w:val="hybridMultilevel"/>
    <w:tmpl w:val="C37AB55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4"/>
  </w:num>
  <w:num w:numId="4">
    <w:abstractNumId w:val="5"/>
  </w:num>
  <w:num w:numId="5">
    <w:abstractNumId w:val="2"/>
  </w:num>
  <w:num w:numId="6">
    <w:abstractNumId w:val="1"/>
  </w:num>
  <w:num w:numId="7">
    <w:abstractNumId w:val="3"/>
  </w:num>
  <w:num w:numId="8">
    <w:abstractNumId w:val="9"/>
  </w:num>
  <w:num w:numId="9">
    <w:abstractNumId w:val="0"/>
  </w:num>
  <w:num w:numId="10">
    <w:abstractNumId w:val="7"/>
  </w:num>
  <w:num w:numId="11">
    <w:abstractNumId w:val="8"/>
  </w:num>
  <w:num w:numId="12">
    <w:abstractNumId w:val="18"/>
  </w:num>
  <w:num w:numId="13">
    <w:abstractNumId w:val="16"/>
  </w:num>
  <w:num w:numId="14">
    <w:abstractNumId w:val="11"/>
  </w:num>
  <w:num w:numId="15">
    <w:abstractNumId w:val="6"/>
  </w:num>
  <w:num w:numId="16">
    <w:abstractNumId w:val="12"/>
  </w:num>
  <w:num w:numId="17">
    <w:abstractNumId w:val="15"/>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EB"/>
    <w:rsid w:val="00030DBF"/>
    <w:rsid w:val="00055F38"/>
    <w:rsid w:val="000B4886"/>
    <w:rsid w:val="00115B97"/>
    <w:rsid w:val="001479F4"/>
    <w:rsid w:val="002200C7"/>
    <w:rsid w:val="0028605C"/>
    <w:rsid w:val="00297527"/>
    <w:rsid w:val="0032031B"/>
    <w:rsid w:val="00333CBB"/>
    <w:rsid w:val="00361B13"/>
    <w:rsid w:val="00376D17"/>
    <w:rsid w:val="00391CDB"/>
    <w:rsid w:val="003D60AB"/>
    <w:rsid w:val="00430BAC"/>
    <w:rsid w:val="00485AE3"/>
    <w:rsid w:val="004B35A9"/>
    <w:rsid w:val="004D4B45"/>
    <w:rsid w:val="00555372"/>
    <w:rsid w:val="00571E77"/>
    <w:rsid w:val="005F273F"/>
    <w:rsid w:val="005F7120"/>
    <w:rsid w:val="006419C3"/>
    <w:rsid w:val="006B1EF7"/>
    <w:rsid w:val="006C4DEB"/>
    <w:rsid w:val="00733CF4"/>
    <w:rsid w:val="00774AFA"/>
    <w:rsid w:val="007D48E8"/>
    <w:rsid w:val="007E6707"/>
    <w:rsid w:val="007F28BF"/>
    <w:rsid w:val="008130EB"/>
    <w:rsid w:val="00833AE3"/>
    <w:rsid w:val="00872EB6"/>
    <w:rsid w:val="009232B2"/>
    <w:rsid w:val="0093500B"/>
    <w:rsid w:val="00962043"/>
    <w:rsid w:val="0099084C"/>
    <w:rsid w:val="009B6BD4"/>
    <w:rsid w:val="009D67CC"/>
    <w:rsid w:val="009D7288"/>
    <w:rsid w:val="00A00872"/>
    <w:rsid w:val="00A831D7"/>
    <w:rsid w:val="00A85D56"/>
    <w:rsid w:val="00AC10C4"/>
    <w:rsid w:val="00B00C16"/>
    <w:rsid w:val="00B7040C"/>
    <w:rsid w:val="00B977E1"/>
    <w:rsid w:val="00BA1F8B"/>
    <w:rsid w:val="00BD3670"/>
    <w:rsid w:val="00C526A0"/>
    <w:rsid w:val="00C74386"/>
    <w:rsid w:val="00C91B0B"/>
    <w:rsid w:val="00CD37AA"/>
    <w:rsid w:val="00CE776D"/>
    <w:rsid w:val="00D2350A"/>
    <w:rsid w:val="00D67C05"/>
    <w:rsid w:val="00D71FE6"/>
    <w:rsid w:val="00D80CF3"/>
    <w:rsid w:val="00D90DBD"/>
    <w:rsid w:val="00DD4752"/>
    <w:rsid w:val="00DE586B"/>
    <w:rsid w:val="00E82D54"/>
    <w:rsid w:val="00ED2876"/>
    <w:rsid w:val="00F35756"/>
    <w:rsid w:val="00F562AF"/>
    <w:rsid w:val="00F82D6B"/>
    <w:rsid w:val="00F962B1"/>
    <w:rsid w:val="00FE6BD8"/>
    <w:rsid w:val="54A1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3432A"/>
  <w15:chartTrackingRefBased/>
  <w15:docId w15:val="{D91D3F57-1FCA-4D11-811B-4401DA7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EB"/>
  </w:style>
  <w:style w:type="paragraph" w:styleId="Heading1">
    <w:name w:val="heading 1"/>
    <w:basedOn w:val="Normal"/>
    <w:next w:val="Normal"/>
    <w:link w:val="Heading1Char"/>
    <w:uiPriority w:val="9"/>
    <w:qFormat/>
    <w:rsid w:val="00AC1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6C4DEB"/>
    <w:pPr>
      <w:keepNext/>
      <w:spacing w:before="120" w:after="120" w:line="240" w:lineRule="auto"/>
      <w:jc w:val="center"/>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C4DEB"/>
    <w:rPr>
      <w:rFonts w:ascii="Arial" w:eastAsia="Times New Roman" w:hAnsi="Arial" w:cs="Times New Roman"/>
      <w:b/>
      <w:sz w:val="24"/>
      <w:szCs w:val="20"/>
      <w:lang w:val="en-US"/>
    </w:rPr>
  </w:style>
  <w:style w:type="paragraph" w:styleId="ListParagraph">
    <w:name w:val="List Paragraph"/>
    <w:basedOn w:val="Normal"/>
    <w:uiPriority w:val="34"/>
    <w:qFormat/>
    <w:rsid w:val="007D48E8"/>
    <w:pPr>
      <w:ind w:left="720"/>
      <w:contextualSpacing/>
    </w:pPr>
  </w:style>
  <w:style w:type="paragraph" w:styleId="BodyText2">
    <w:name w:val="Body Text 2"/>
    <w:basedOn w:val="Normal"/>
    <w:link w:val="BodyText2Char"/>
    <w:rsid w:val="00DD4752"/>
    <w:pPr>
      <w:spacing w:after="0" w:line="30" w:lineRule="atLeast"/>
    </w:pPr>
    <w:rPr>
      <w:rFonts w:ascii="Arial" w:eastAsia="Times New Roman" w:hAnsi="Arial" w:cs="Times New Roman"/>
      <w:szCs w:val="20"/>
    </w:rPr>
  </w:style>
  <w:style w:type="character" w:customStyle="1" w:styleId="BodyText2Char">
    <w:name w:val="Body Text 2 Char"/>
    <w:basedOn w:val="DefaultParagraphFont"/>
    <w:link w:val="BodyText2"/>
    <w:rsid w:val="00DD4752"/>
    <w:rPr>
      <w:rFonts w:ascii="Arial" w:eastAsia="Times New Roman" w:hAnsi="Arial" w:cs="Times New Roman"/>
      <w:szCs w:val="20"/>
    </w:rPr>
  </w:style>
  <w:style w:type="paragraph" w:styleId="Header">
    <w:name w:val="header"/>
    <w:basedOn w:val="Normal"/>
    <w:link w:val="HeaderChar"/>
    <w:uiPriority w:val="99"/>
    <w:unhideWhenUsed/>
    <w:rsid w:val="009B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D4"/>
  </w:style>
  <w:style w:type="paragraph" w:styleId="Footer">
    <w:name w:val="footer"/>
    <w:basedOn w:val="Normal"/>
    <w:link w:val="FooterChar"/>
    <w:uiPriority w:val="99"/>
    <w:unhideWhenUsed/>
    <w:rsid w:val="009B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D4"/>
  </w:style>
  <w:style w:type="character" w:styleId="CommentReference">
    <w:name w:val="annotation reference"/>
    <w:basedOn w:val="DefaultParagraphFont"/>
    <w:uiPriority w:val="99"/>
    <w:semiHidden/>
    <w:unhideWhenUsed/>
    <w:rsid w:val="00030DBF"/>
    <w:rPr>
      <w:sz w:val="16"/>
      <w:szCs w:val="16"/>
    </w:rPr>
  </w:style>
  <w:style w:type="paragraph" w:styleId="CommentText">
    <w:name w:val="annotation text"/>
    <w:basedOn w:val="Normal"/>
    <w:link w:val="CommentTextChar"/>
    <w:uiPriority w:val="99"/>
    <w:unhideWhenUsed/>
    <w:rsid w:val="00030DBF"/>
    <w:pPr>
      <w:spacing w:line="240" w:lineRule="auto"/>
    </w:pPr>
    <w:rPr>
      <w:sz w:val="20"/>
      <w:szCs w:val="20"/>
    </w:rPr>
  </w:style>
  <w:style w:type="character" w:customStyle="1" w:styleId="CommentTextChar">
    <w:name w:val="Comment Text Char"/>
    <w:basedOn w:val="DefaultParagraphFont"/>
    <w:link w:val="CommentText"/>
    <w:uiPriority w:val="99"/>
    <w:rsid w:val="00030DBF"/>
    <w:rPr>
      <w:sz w:val="20"/>
      <w:szCs w:val="20"/>
    </w:rPr>
  </w:style>
  <w:style w:type="paragraph" w:styleId="CommentSubject">
    <w:name w:val="annotation subject"/>
    <w:basedOn w:val="CommentText"/>
    <w:next w:val="CommentText"/>
    <w:link w:val="CommentSubjectChar"/>
    <w:uiPriority w:val="99"/>
    <w:semiHidden/>
    <w:unhideWhenUsed/>
    <w:rsid w:val="00030DBF"/>
    <w:rPr>
      <w:b/>
      <w:bCs/>
    </w:rPr>
  </w:style>
  <w:style w:type="character" w:customStyle="1" w:styleId="CommentSubjectChar">
    <w:name w:val="Comment Subject Char"/>
    <w:basedOn w:val="CommentTextChar"/>
    <w:link w:val="CommentSubject"/>
    <w:uiPriority w:val="99"/>
    <w:semiHidden/>
    <w:rsid w:val="00030DBF"/>
    <w:rPr>
      <w:b/>
      <w:bCs/>
      <w:sz w:val="20"/>
      <w:szCs w:val="20"/>
    </w:rPr>
  </w:style>
  <w:style w:type="paragraph" w:styleId="Revision">
    <w:name w:val="Revision"/>
    <w:hidden/>
    <w:uiPriority w:val="99"/>
    <w:semiHidden/>
    <w:rsid w:val="002200C7"/>
    <w:pPr>
      <w:spacing w:after="0" w:line="240" w:lineRule="auto"/>
    </w:pPr>
  </w:style>
  <w:style w:type="character" w:styleId="Hyperlink">
    <w:name w:val="Hyperlink"/>
    <w:basedOn w:val="DefaultParagraphFont"/>
    <w:uiPriority w:val="99"/>
    <w:unhideWhenUsed/>
    <w:rsid w:val="005F7120"/>
    <w:rPr>
      <w:color w:val="0563C1" w:themeColor="hyperlink"/>
      <w:u w:val="single"/>
    </w:rPr>
  </w:style>
  <w:style w:type="character" w:styleId="UnresolvedMention">
    <w:name w:val="Unresolved Mention"/>
    <w:basedOn w:val="DefaultParagraphFont"/>
    <w:uiPriority w:val="99"/>
    <w:semiHidden/>
    <w:unhideWhenUsed/>
    <w:rsid w:val="005F7120"/>
    <w:rPr>
      <w:color w:val="605E5C"/>
      <w:shd w:val="clear" w:color="auto" w:fill="E1DFDD"/>
    </w:rPr>
  </w:style>
  <w:style w:type="character" w:customStyle="1" w:styleId="Heading1Char">
    <w:name w:val="Heading 1 Char"/>
    <w:basedOn w:val="DefaultParagraphFont"/>
    <w:link w:val="Heading1"/>
    <w:uiPriority w:val="9"/>
    <w:rsid w:val="00AC10C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AC10C4"/>
    <w:pPr>
      <w:spacing w:after="120"/>
    </w:pPr>
  </w:style>
  <w:style w:type="character" w:customStyle="1" w:styleId="BodyTextChar">
    <w:name w:val="Body Text Char"/>
    <w:basedOn w:val="DefaultParagraphFont"/>
    <w:link w:val="BodyText"/>
    <w:uiPriority w:val="99"/>
    <w:semiHidden/>
    <w:rsid w:val="00AC10C4"/>
  </w:style>
  <w:style w:type="paragraph" w:customStyle="1" w:styleId="TableParagraph">
    <w:name w:val="Table Paragraph"/>
    <w:basedOn w:val="Normal"/>
    <w:uiPriority w:val="1"/>
    <w:qFormat/>
    <w:rsid w:val="00AC10C4"/>
    <w:pPr>
      <w:widowControl w:val="0"/>
      <w:autoSpaceDE w:val="0"/>
      <w:autoSpaceDN w:val="0"/>
      <w:spacing w:after="0" w:line="229" w:lineRule="exact"/>
      <w:ind w:left="108"/>
    </w:pPr>
    <w:rPr>
      <w:rFonts w:ascii="Arial" w:eastAsia="Arial" w:hAnsi="Arial" w:cs="Arial"/>
      <w:lang w:val="en-US"/>
    </w:rPr>
  </w:style>
  <w:style w:type="paragraph" w:customStyle="1" w:styleId="paragraph">
    <w:name w:val="paragraph"/>
    <w:basedOn w:val="Normal"/>
    <w:rsid w:val="00555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5372"/>
  </w:style>
  <w:style w:type="character" w:customStyle="1" w:styleId="eop">
    <w:name w:val="eop"/>
    <w:basedOn w:val="DefaultParagraphFont"/>
    <w:rsid w:val="00555372"/>
  </w:style>
  <w:style w:type="character" w:customStyle="1" w:styleId="pagebreaktextspan">
    <w:name w:val="pagebreaktextspan"/>
    <w:basedOn w:val="DefaultParagraphFont"/>
    <w:rsid w:val="0055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91528/EHE_guidance_for_parentsafterconsultationv2.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30EBD66906846B13865E0B20C5100" ma:contentTypeVersion="17" ma:contentTypeDescription="Create a new document." ma:contentTypeScope="" ma:versionID="37a5e358f4bd07e8a3da0961f91e19f5">
  <xsd:schema xmlns:xsd="http://www.w3.org/2001/XMLSchema" xmlns:xs="http://www.w3.org/2001/XMLSchema" xmlns:p="http://schemas.microsoft.com/office/2006/metadata/properties" xmlns:ns3="25651d5c-8886-4ac7-85b5-8395a60f915e" xmlns:ns4="768da2d2-5aff-48ed-864e-d29fd7e579c5" targetNamespace="http://schemas.microsoft.com/office/2006/metadata/properties" ma:root="true" ma:fieldsID="eff192e9ac38d6de0f051ffed664e492" ns3:_="" ns4:_="">
    <xsd:import namespace="25651d5c-8886-4ac7-85b5-8395a60f915e"/>
    <xsd:import namespace="768da2d2-5aff-48ed-864e-d29fd7e579c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1d5c-8886-4ac7-85b5-8395a60f91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8da2d2-5aff-48ed-864e-d29fd7e579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8da2d2-5aff-48ed-864e-d29fd7e579c5" xsi:nil="true"/>
  </documentManagement>
</p:properties>
</file>

<file path=customXml/itemProps1.xml><?xml version="1.0" encoding="utf-8"?>
<ds:datastoreItem xmlns:ds="http://schemas.openxmlformats.org/officeDocument/2006/customXml" ds:itemID="{428D160E-AC82-414E-B302-DB4BAF35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51d5c-8886-4ac7-85b5-8395a60f915e"/>
    <ds:schemaRef ds:uri="768da2d2-5aff-48ed-864e-d29fd7e57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54736-D420-40E0-A387-182017069485}">
  <ds:schemaRefs>
    <ds:schemaRef ds:uri="http://schemas.microsoft.com/sharepoint/v3/contenttype/forms"/>
  </ds:schemaRefs>
</ds:datastoreItem>
</file>

<file path=customXml/itemProps3.xml><?xml version="1.0" encoding="utf-8"?>
<ds:datastoreItem xmlns:ds="http://schemas.openxmlformats.org/officeDocument/2006/customXml" ds:itemID="{46644CF6-FC8A-42B8-AE3A-11D5CDA63AEE}">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68da2d2-5aff-48ed-864e-d29fd7e579c5"/>
    <ds:schemaRef ds:uri="25651d5c-8886-4ac7-85b5-8395a60f91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Southwell</dc:creator>
  <cp:keywords/>
  <dc:description/>
  <cp:lastModifiedBy>Elisabeth Close</cp:lastModifiedBy>
  <cp:revision>5</cp:revision>
  <dcterms:created xsi:type="dcterms:W3CDTF">2022-11-02T09:37:00Z</dcterms:created>
  <dcterms:modified xsi:type="dcterms:W3CDTF">2023-10-21T16:43:00Z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0x010100E2330EBD66906846B13865E0B20C5100</vt:lpwstr>
  </property>
</Properties>
</file>