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846F" w14:textId="77777777" w:rsidR="0039543D" w:rsidRDefault="0039543D" w:rsidP="00745B8C">
      <w:pPr>
        <w:spacing w:after="0" w:line="240" w:lineRule="auto"/>
        <w:rPr>
          <w:rFonts w:ascii="Century Gothic" w:hAnsi="Century Gothic"/>
          <w:b/>
        </w:rPr>
      </w:pPr>
    </w:p>
    <w:p w14:paraId="1B87609C" w14:textId="77777777" w:rsidR="0039543D" w:rsidRPr="0053732B" w:rsidRDefault="0039543D" w:rsidP="0039543D">
      <w:pPr>
        <w:spacing w:after="0" w:line="240" w:lineRule="auto"/>
        <w:rPr>
          <w:rFonts w:ascii="Century Gothic" w:hAnsi="Century Gothic"/>
          <w:b/>
        </w:rPr>
      </w:pPr>
      <w:r>
        <w:rPr>
          <w:rFonts w:ascii="Century Gothic" w:hAnsi="Century Gothic"/>
          <w:b/>
        </w:rPr>
        <w:t>C</w:t>
      </w:r>
      <w:r w:rsidRPr="00745B8C">
        <w:rPr>
          <w:rFonts w:ascii="Century Gothic" w:hAnsi="Century Gothic"/>
          <w:b/>
        </w:rPr>
        <w:t xml:space="preserve">urriculum Mapping: </w:t>
      </w:r>
    </w:p>
    <w:p w14:paraId="3391F57F" w14:textId="77777777" w:rsidR="0039543D" w:rsidRPr="0053732B" w:rsidRDefault="0039543D" w:rsidP="0039543D">
      <w:pPr>
        <w:spacing w:after="0" w:line="240" w:lineRule="auto"/>
        <w:rPr>
          <w:rFonts w:ascii="Century Gothic" w:hAnsi="Century Gothic"/>
          <w:b/>
        </w:rPr>
      </w:pPr>
    </w:p>
    <w:tbl>
      <w:tblPr>
        <w:tblStyle w:val="TableGrid"/>
        <w:tblW w:w="5000" w:type="pct"/>
        <w:tblLook w:val="04A0" w:firstRow="1" w:lastRow="0" w:firstColumn="1" w:lastColumn="0" w:noHBand="0" w:noVBand="1"/>
      </w:tblPr>
      <w:tblGrid>
        <w:gridCol w:w="890"/>
        <w:gridCol w:w="2265"/>
        <w:gridCol w:w="2268"/>
        <w:gridCol w:w="2511"/>
        <w:gridCol w:w="2551"/>
        <w:gridCol w:w="2450"/>
        <w:gridCol w:w="2453"/>
      </w:tblGrid>
      <w:tr w:rsidR="0039543D" w:rsidRPr="0053732B" w14:paraId="2AB44037" w14:textId="77777777" w:rsidTr="00D961C4">
        <w:trPr>
          <w:trHeight w:val="416"/>
        </w:trPr>
        <w:tc>
          <w:tcPr>
            <w:tcW w:w="289" w:type="pct"/>
          </w:tcPr>
          <w:p w14:paraId="0183E527" w14:textId="77777777" w:rsidR="0039543D" w:rsidRPr="0053732B" w:rsidRDefault="0039543D" w:rsidP="00D961C4">
            <w:pPr>
              <w:jc w:val="center"/>
              <w:rPr>
                <w:rFonts w:ascii="Century Gothic" w:hAnsi="Century Gothic"/>
                <w:b/>
              </w:rPr>
            </w:pPr>
            <w:r w:rsidRPr="0053732B">
              <w:rPr>
                <w:rFonts w:ascii="Century Gothic" w:hAnsi="Century Gothic"/>
                <w:b/>
              </w:rPr>
              <w:t>Year Group</w:t>
            </w:r>
          </w:p>
        </w:tc>
        <w:tc>
          <w:tcPr>
            <w:tcW w:w="736" w:type="pct"/>
          </w:tcPr>
          <w:p w14:paraId="3BFABEBE" w14:textId="77777777" w:rsidR="0039543D" w:rsidRPr="0053732B" w:rsidRDefault="0039543D" w:rsidP="00D961C4">
            <w:pPr>
              <w:jc w:val="center"/>
              <w:rPr>
                <w:rFonts w:ascii="Century Gothic" w:hAnsi="Century Gothic"/>
                <w:b/>
              </w:rPr>
            </w:pPr>
            <w:r w:rsidRPr="0053732B">
              <w:rPr>
                <w:rFonts w:ascii="Century Gothic" w:hAnsi="Century Gothic"/>
                <w:b/>
              </w:rPr>
              <w:t>Autumn 1</w:t>
            </w:r>
          </w:p>
        </w:tc>
        <w:tc>
          <w:tcPr>
            <w:tcW w:w="737" w:type="pct"/>
          </w:tcPr>
          <w:p w14:paraId="1D7453FF" w14:textId="77777777" w:rsidR="0039543D" w:rsidRPr="0053732B" w:rsidRDefault="0039543D" w:rsidP="00D961C4">
            <w:pPr>
              <w:jc w:val="center"/>
              <w:rPr>
                <w:rFonts w:ascii="Century Gothic" w:hAnsi="Century Gothic"/>
                <w:b/>
              </w:rPr>
            </w:pPr>
            <w:r w:rsidRPr="0053732B">
              <w:rPr>
                <w:rFonts w:ascii="Century Gothic" w:hAnsi="Century Gothic"/>
                <w:b/>
              </w:rPr>
              <w:t>Autumn 2</w:t>
            </w:r>
          </w:p>
        </w:tc>
        <w:tc>
          <w:tcPr>
            <w:tcW w:w="816" w:type="pct"/>
          </w:tcPr>
          <w:p w14:paraId="12C71BD5" w14:textId="77777777" w:rsidR="0039543D" w:rsidRPr="0053732B" w:rsidRDefault="0039543D" w:rsidP="00D961C4">
            <w:pPr>
              <w:jc w:val="center"/>
              <w:rPr>
                <w:rFonts w:ascii="Century Gothic" w:hAnsi="Century Gothic"/>
                <w:b/>
              </w:rPr>
            </w:pPr>
            <w:r w:rsidRPr="0053732B">
              <w:rPr>
                <w:rFonts w:ascii="Century Gothic" w:hAnsi="Century Gothic"/>
                <w:b/>
              </w:rPr>
              <w:t>Spring 1</w:t>
            </w:r>
          </w:p>
        </w:tc>
        <w:tc>
          <w:tcPr>
            <w:tcW w:w="829" w:type="pct"/>
          </w:tcPr>
          <w:p w14:paraId="7B8364B6" w14:textId="77777777" w:rsidR="0039543D" w:rsidRPr="0053732B" w:rsidRDefault="0039543D" w:rsidP="00D961C4">
            <w:pPr>
              <w:jc w:val="center"/>
              <w:rPr>
                <w:rFonts w:ascii="Century Gothic" w:hAnsi="Century Gothic"/>
                <w:b/>
              </w:rPr>
            </w:pPr>
            <w:r w:rsidRPr="0053732B">
              <w:rPr>
                <w:rFonts w:ascii="Century Gothic" w:hAnsi="Century Gothic"/>
                <w:b/>
              </w:rPr>
              <w:t>Spring 2</w:t>
            </w:r>
          </w:p>
        </w:tc>
        <w:tc>
          <w:tcPr>
            <w:tcW w:w="796" w:type="pct"/>
          </w:tcPr>
          <w:p w14:paraId="7ABB8C01" w14:textId="77777777" w:rsidR="0039543D" w:rsidRPr="0053732B" w:rsidRDefault="0039543D" w:rsidP="00D961C4">
            <w:pPr>
              <w:rPr>
                <w:rFonts w:ascii="Century Gothic" w:hAnsi="Century Gothic"/>
                <w:b/>
              </w:rPr>
            </w:pPr>
            <w:r w:rsidRPr="0053732B">
              <w:rPr>
                <w:rFonts w:ascii="Century Gothic" w:hAnsi="Century Gothic"/>
                <w:b/>
              </w:rPr>
              <w:t xml:space="preserve">           Summer 1  </w:t>
            </w:r>
          </w:p>
        </w:tc>
        <w:tc>
          <w:tcPr>
            <w:tcW w:w="797" w:type="pct"/>
          </w:tcPr>
          <w:p w14:paraId="07F7062A" w14:textId="77777777" w:rsidR="0039543D" w:rsidRPr="0053732B" w:rsidRDefault="0039543D" w:rsidP="00D961C4">
            <w:pPr>
              <w:rPr>
                <w:rFonts w:ascii="Century Gothic" w:hAnsi="Century Gothic"/>
                <w:b/>
              </w:rPr>
            </w:pPr>
            <w:r w:rsidRPr="0053732B">
              <w:rPr>
                <w:rFonts w:ascii="Century Gothic" w:hAnsi="Century Gothic"/>
                <w:b/>
              </w:rPr>
              <w:t xml:space="preserve">       Summer 2 </w:t>
            </w:r>
          </w:p>
        </w:tc>
      </w:tr>
      <w:tr w:rsidR="0039543D" w:rsidRPr="0053732B" w14:paraId="732CC072" w14:textId="77777777" w:rsidTr="00D961C4">
        <w:trPr>
          <w:trHeight w:val="1335"/>
        </w:trPr>
        <w:tc>
          <w:tcPr>
            <w:tcW w:w="289" w:type="pct"/>
            <w:vMerge w:val="restart"/>
          </w:tcPr>
          <w:p w14:paraId="60105858" w14:textId="77777777" w:rsidR="0039543D" w:rsidRPr="0053732B" w:rsidRDefault="0039543D" w:rsidP="00D961C4">
            <w:pPr>
              <w:rPr>
                <w:rFonts w:ascii="Century Gothic" w:hAnsi="Century Gothic"/>
                <w:b/>
              </w:rPr>
            </w:pPr>
            <w:r>
              <w:rPr>
                <w:rFonts w:ascii="Century Gothic" w:hAnsi="Century Gothic"/>
                <w:b/>
              </w:rPr>
              <w:t>4</w:t>
            </w:r>
          </w:p>
        </w:tc>
        <w:tc>
          <w:tcPr>
            <w:tcW w:w="736" w:type="pct"/>
            <w:vMerge w:val="restart"/>
          </w:tcPr>
          <w:p w14:paraId="6E1A040E" w14:textId="77777777" w:rsidR="0039543D" w:rsidRDefault="0039543D" w:rsidP="00D961C4">
            <w:pPr>
              <w:rPr>
                <w:rFonts w:ascii="Century Gothic" w:hAnsi="Century Gothic"/>
                <w:b/>
                <w:sz w:val="16"/>
                <w:u w:val="single"/>
              </w:rPr>
            </w:pPr>
          </w:p>
          <w:p w14:paraId="771A6FFD" w14:textId="77777777" w:rsidR="0039543D" w:rsidRPr="0053732B" w:rsidRDefault="0039543D" w:rsidP="00D961C4">
            <w:pPr>
              <w:jc w:val="center"/>
              <w:rPr>
                <w:rFonts w:ascii="Century Gothic" w:hAnsi="Century Gothic"/>
                <w:b/>
                <w:sz w:val="16"/>
                <w:u w:val="single"/>
              </w:rPr>
            </w:pPr>
            <w:r>
              <w:rPr>
                <w:rFonts w:ascii="Century Gothic" w:hAnsi="Century Gothic"/>
                <w:b/>
              </w:rPr>
              <w:t>DT</w:t>
            </w:r>
          </w:p>
        </w:tc>
        <w:tc>
          <w:tcPr>
            <w:tcW w:w="737" w:type="pct"/>
            <w:vMerge w:val="restart"/>
          </w:tcPr>
          <w:p w14:paraId="4C47341F" w14:textId="77777777" w:rsidR="0039543D" w:rsidRDefault="0039543D" w:rsidP="00D961C4">
            <w:pPr>
              <w:rPr>
                <w:rFonts w:ascii="Century Gothic" w:hAnsi="Century Gothic"/>
                <w:b/>
              </w:rPr>
            </w:pPr>
          </w:p>
          <w:p w14:paraId="62A762CD" w14:textId="77777777" w:rsidR="0039543D" w:rsidRPr="0053732B" w:rsidRDefault="0039543D" w:rsidP="00D961C4">
            <w:pPr>
              <w:jc w:val="center"/>
              <w:rPr>
                <w:rFonts w:ascii="Century Gothic" w:hAnsi="Century Gothic"/>
                <w:b/>
              </w:rPr>
            </w:pPr>
            <w:r>
              <w:rPr>
                <w:rFonts w:ascii="Century Gothic" w:hAnsi="Century Gothic"/>
                <w:b/>
              </w:rPr>
              <w:t>DT</w:t>
            </w:r>
          </w:p>
        </w:tc>
        <w:tc>
          <w:tcPr>
            <w:tcW w:w="816" w:type="pct"/>
            <w:vAlign w:val="center"/>
          </w:tcPr>
          <w:p w14:paraId="4A862EA2" w14:textId="77777777" w:rsidR="0039543D" w:rsidRPr="0053732B" w:rsidRDefault="0039543D" w:rsidP="00D961C4">
            <w:pPr>
              <w:jc w:val="center"/>
              <w:rPr>
                <w:rFonts w:ascii="Century Gothic" w:hAnsi="Century Gothic"/>
                <w:b/>
              </w:rPr>
            </w:pPr>
            <w:r>
              <w:rPr>
                <w:rFonts w:ascii="Century Gothic" w:hAnsi="Century Gothic"/>
                <w:b/>
                <w:lang w:val="it-IT"/>
              </w:rPr>
              <w:t>DT</w:t>
            </w:r>
          </w:p>
        </w:tc>
        <w:tc>
          <w:tcPr>
            <w:tcW w:w="829" w:type="pct"/>
            <w:vAlign w:val="center"/>
          </w:tcPr>
          <w:p w14:paraId="18B7E6BA" w14:textId="77777777" w:rsidR="0039543D" w:rsidRPr="0053732B" w:rsidRDefault="0039543D" w:rsidP="00D961C4">
            <w:pPr>
              <w:jc w:val="center"/>
              <w:rPr>
                <w:rFonts w:ascii="Century Gothic" w:hAnsi="Century Gothic"/>
                <w:b/>
              </w:rPr>
            </w:pPr>
            <w:r>
              <w:rPr>
                <w:rFonts w:ascii="Century Gothic" w:hAnsi="Century Gothic"/>
                <w:b/>
              </w:rPr>
              <w:t>Printing and Texture Block E</w:t>
            </w:r>
          </w:p>
        </w:tc>
        <w:tc>
          <w:tcPr>
            <w:tcW w:w="796" w:type="pct"/>
            <w:vAlign w:val="center"/>
          </w:tcPr>
          <w:p w14:paraId="621B3A4C" w14:textId="77777777" w:rsidR="0039543D" w:rsidRPr="0053732B" w:rsidRDefault="0039543D" w:rsidP="00D961C4">
            <w:pPr>
              <w:jc w:val="center"/>
              <w:rPr>
                <w:rFonts w:ascii="Century Gothic" w:hAnsi="Century Gothic"/>
                <w:b/>
              </w:rPr>
            </w:pPr>
            <w:r>
              <w:rPr>
                <w:rFonts w:ascii="Century Gothic" w:hAnsi="Century Gothic"/>
                <w:b/>
              </w:rPr>
              <w:t>DT</w:t>
            </w:r>
          </w:p>
        </w:tc>
        <w:tc>
          <w:tcPr>
            <w:tcW w:w="797" w:type="pct"/>
            <w:vAlign w:val="center"/>
          </w:tcPr>
          <w:p w14:paraId="49984F73" w14:textId="77777777" w:rsidR="0039543D" w:rsidRPr="0053732B" w:rsidRDefault="0039543D" w:rsidP="00D961C4">
            <w:pPr>
              <w:jc w:val="center"/>
              <w:rPr>
                <w:rFonts w:ascii="Century Gothic" w:hAnsi="Century Gothic"/>
                <w:b/>
              </w:rPr>
            </w:pPr>
            <w:r>
              <w:rPr>
                <w:rFonts w:ascii="Century Gothic" w:hAnsi="Century Gothic"/>
                <w:b/>
              </w:rPr>
              <w:t>Painting Block E</w:t>
            </w:r>
          </w:p>
        </w:tc>
      </w:tr>
      <w:tr w:rsidR="00E81D54" w:rsidRPr="0053732B" w14:paraId="7BAB51A9" w14:textId="77777777" w:rsidTr="00D961C4">
        <w:trPr>
          <w:trHeight w:val="964"/>
        </w:trPr>
        <w:tc>
          <w:tcPr>
            <w:tcW w:w="289" w:type="pct"/>
            <w:vMerge/>
          </w:tcPr>
          <w:p w14:paraId="16DFD52B" w14:textId="77777777" w:rsidR="00E81D54" w:rsidRPr="0053732B" w:rsidRDefault="00E81D54" w:rsidP="00E81D54">
            <w:pPr>
              <w:rPr>
                <w:rFonts w:ascii="Century Gothic" w:hAnsi="Century Gothic"/>
                <w:b/>
              </w:rPr>
            </w:pPr>
          </w:p>
        </w:tc>
        <w:tc>
          <w:tcPr>
            <w:tcW w:w="736" w:type="pct"/>
            <w:vMerge/>
          </w:tcPr>
          <w:p w14:paraId="2401A0EC" w14:textId="77777777" w:rsidR="00E81D54" w:rsidRPr="0053732B" w:rsidRDefault="00E81D54" w:rsidP="00E81D54">
            <w:pPr>
              <w:rPr>
                <w:rFonts w:ascii="Century Gothic" w:hAnsi="Century Gothic"/>
                <w:sz w:val="16"/>
              </w:rPr>
            </w:pPr>
          </w:p>
        </w:tc>
        <w:tc>
          <w:tcPr>
            <w:tcW w:w="737" w:type="pct"/>
            <w:vMerge/>
          </w:tcPr>
          <w:p w14:paraId="6D875074" w14:textId="77777777" w:rsidR="00E81D54" w:rsidRPr="0053732B" w:rsidRDefault="00E81D54" w:rsidP="00E81D54">
            <w:pPr>
              <w:rPr>
                <w:rFonts w:ascii="Century Gothic" w:hAnsi="Century Gothic"/>
                <w:sz w:val="16"/>
              </w:rPr>
            </w:pPr>
          </w:p>
        </w:tc>
        <w:tc>
          <w:tcPr>
            <w:tcW w:w="816" w:type="pct"/>
          </w:tcPr>
          <w:p w14:paraId="7B26605B" w14:textId="77777777" w:rsidR="00E81D54" w:rsidRPr="0053732B" w:rsidRDefault="00E81D54" w:rsidP="00E81D54">
            <w:pPr>
              <w:rPr>
                <w:rFonts w:ascii="Century Gothic" w:hAnsi="Century Gothic"/>
                <w:b/>
                <w:iCs/>
                <w:sz w:val="16"/>
              </w:rPr>
            </w:pPr>
          </w:p>
          <w:p w14:paraId="1481E214" w14:textId="77777777" w:rsidR="00E81D54" w:rsidRPr="0053732B" w:rsidRDefault="00E81D54" w:rsidP="00E81D54">
            <w:pPr>
              <w:rPr>
                <w:rFonts w:ascii="Century Gothic" w:hAnsi="Century Gothic"/>
                <w:sz w:val="16"/>
                <w:szCs w:val="16"/>
              </w:rPr>
            </w:pPr>
          </w:p>
          <w:p w14:paraId="55CADE93" w14:textId="77777777" w:rsidR="00E81D54" w:rsidRPr="0053732B" w:rsidRDefault="00E81D54" w:rsidP="00E81D54">
            <w:pPr>
              <w:rPr>
                <w:rStyle w:val="Strong"/>
                <w:rFonts w:ascii="Century Gothic" w:hAnsi="Century Gothic"/>
                <w:sz w:val="16"/>
                <w:szCs w:val="16"/>
              </w:rPr>
            </w:pPr>
          </w:p>
          <w:p w14:paraId="62C987EA" w14:textId="77777777" w:rsidR="00E81D54" w:rsidRPr="0053732B" w:rsidRDefault="00E81D54" w:rsidP="00E81D54">
            <w:pPr>
              <w:rPr>
                <w:rStyle w:val="Strong"/>
                <w:rFonts w:ascii="Century Gothic" w:hAnsi="Century Gothic"/>
                <w:sz w:val="16"/>
                <w:szCs w:val="16"/>
              </w:rPr>
            </w:pPr>
          </w:p>
          <w:p w14:paraId="2CA43B92" w14:textId="77777777" w:rsidR="00E81D54" w:rsidRPr="0053732B" w:rsidRDefault="00E81D54" w:rsidP="00E81D54">
            <w:pPr>
              <w:rPr>
                <w:rFonts w:ascii="Century Gothic" w:hAnsi="Century Gothic"/>
                <w:sz w:val="16"/>
                <w:szCs w:val="16"/>
              </w:rPr>
            </w:pPr>
          </w:p>
          <w:p w14:paraId="338E21A3" w14:textId="77777777" w:rsidR="00E81D54" w:rsidRPr="0053732B" w:rsidRDefault="00E81D54" w:rsidP="00E81D54">
            <w:pPr>
              <w:rPr>
                <w:rFonts w:ascii="Century Gothic" w:hAnsi="Century Gothic"/>
                <w:sz w:val="16"/>
                <w:szCs w:val="16"/>
              </w:rPr>
            </w:pPr>
          </w:p>
          <w:p w14:paraId="1B4A7972" w14:textId="77777777" w:rsidR="00E81D54" w:rsidRPr="0053732B" w:rsidRDefault="00E81D54" w:rsidP="00E81D54">
            <w:pPr>
              <w:rPr>
                <w:rFonts w:ascii="Century Gothic" w:hAnsi="Century Gothic"/>
                <w:sz w:val="16"/>
              </w:rPr>
            </w:pPr>
          </w:p>
          <w:p w14:paraId="1321D8A4" w14:textId="77777777" w:rsidR="00E81D54" w:rsidRPr="0053732B" w:rsidRDefault="00E81D54" w:rsidP="00E81D54">
            <w:pPr>
              <w:rPr>
                <w:rFonts w:ascii="Century Gothic" w:hAnsi="Century Gothic"/>
                <w:sz w:val="16"/>
              </w:rPr>
            </w:pPr>
          </w:p>
          <w:p w14:paraId="1480D755" w14:textId="77777777" w:rsidR="00E81D54" w:rsidRPr="0053732B" w:rsidRDefault="00E81D54" w:rsidP="00E81D54">
            <w:pPr>
              <w:rPr>
                <w:rFonts w:ascii="Century Gothic" w:hAnsi="Century Gothic"/>
                <w:b/>
                <w:sz w:val="16"/>
              </w:rPr>
            </w:pPr>
          </w:p>
          <w:p w14:paraId="2DD1A3DC" w14:textId="77777777" w:rsidR="00E81D54" w:rsidRPr="0053732B" w:rsidRDefault="00E81D54" w:rsidP="00E81D54">
            <w:pPr>
              <w:rPr>
                <w:rFonts w:ascii="Century Gothic" w:hAnsi="Century Gothic"/>
                <w:sz w:val="16"/>
              </w:rPr>
            </w:pPr>
          </w:p>
        </w:tc>
        <w:tc>
          <w:tcPr>
            <w:tcW w:w="829" w:type="pct"/>
          </w:tcPr>
          <w:p w14:paraId="5E87E970" w14:textId="77777777" w:rsidR="00E81D54" w:rsidRPr="0053732B" w:rsidRDefault="00E81D54" w:rsidP="00E81D54">
            <w:pPr>
              <w:rPr>
                <w:rFonts w:ascii="Century Gothic" w:hAnsi="Century Gothic"/>
                <w:b/>
                <w:i/>
                <w:sz w:val="16"/>
              </w:rPr>
            </w:pPr>
          </w:p>
          <w:p w14:paraId="4735B77E" w14:textId="77777777" w:rsidR="00E81D54" w:rsidRPr="0053732B" w:rsidRDefault="00E81D54" w:rsidP="00E81D54">
            <w:pPr>
              <w:rPr>
                <w:rFonts w:ascii="Century Gothic" w:hAnsi="Century Gothic"/>
                <w:b/>
                <w:iCs/>
                <w:sz w:val="16"/>
              </w:rPr>
            </w:pPr>
            <w:r w:rsidRPr="0053732B">
              <w:rPr>
                <w:rFonts w:ascii="Century Gothic" w:hAnsi="Century Gothic"/>
                <w:b/>
                <w:iCs/>
                <w:sz w:val="16"/>
              </w:rPr>
              <w:t>Justification:</w:t>
            </w:r>
          </w:p>
          <w:p w14:paraId="72CD369C" w14:textId="77777777" w:rsidR="00E81D54" w:rsidRPr="0053732B" w:rsidRDefault="00E81D54" w:rsidP="00E81D54">
            <w:pPr>
              <w:rPr>
                <w:rFonts w:ascii="Century Gothic" w:hAnsi="Century Gothic"/>
                <w:b/>
                <w:iCs/>
                <w:sz w:val="16"/>
              </w:rPr>
            </w:pPr>
          </w:p>
          <w:p w14:paraId="4011516B" w14:textId="77777777" w:rsidR="00E81D54" w:rsidRPr="00A03019" w:rsidRDefault="00E81D54" w:rsidP="00E81D54">
            <w:pPr>
              <w:rPr>
                <w:rFonts w:ascii="Century Gothic" w:hAnsi="Century Gothic"/>
                <w:sz w:val="16"/>
                <w:szCs w:val="16"/>
              </w:rPr>
            </w:pPr>
            <w:r w:rsidRPr="00A03019">
              <w:rPr>
                <w:rFonts w:ascii="Century Gothic" w:hAnsi="Century Gothic"/>
                <w:sz w:val="16"/>
                <w:szCs w:val="16"/>
              </w:rPr>
              <w:t>This project will provide pupils with their first introduction to kente cloth. They will create a range of surfaces, combining colour, texture and pattern. Pupils will explore the symbolic significance of colour.</w:t>
            </w:r>
          </w:p>
          <w:p w14:paraId="433EAECC" w14:textId="77777777" w:rsidR="00E81D54" w:rsidRDefault="00E81D54" w:rsidP="00E81D54">
            <w:pPr>
              <w:rPr>
                <w:sz w:val="16"/>
                <w:szCs w:val="16"/>
              </w:rPr>
            </w:pPr>
          </w:p>
          <w:p w14:paraId="525D23BD" w14:textId="77777777" w:rsidR="00E81D54" w:rsidRDefault="00E81D54" w:rsidP="00E81D54">
            <w:pPr>
              <w:rPr>
                <w:sz w:val="16"/>
                <w:szCs w:val="16"/>
              </w:rPr>
            </w:pPr>
          </w:p>
          <w:p w14:paraId="0F8D866A" w14:textId="0612D602" w:rsidR="00E81D54" w:rsidRPr="0053732B" w:rsidRDefault="00E81D54" w:rsidP="00E81D54">
            <w:pPr>
              <w:rPr>
                <w:rFonts w:ascii="Century Gothic" w:hAnsi="Century Gothic"/>
                <w:sz w:val="16"/>
                <w:szCs w:val="16"/>
              </w:rPr>
            </w:pPr>
            <w:r w:rsidRPr="0053732B">
              <w:rPr>
                <w:rStyle w:val="Strong"/>
                <w:rFonts w:ascii="Century Gothic" w:hAnsi="Century Gothic"/>
                <w:sz w:val="16"/>
                <w:szCs w:val="16"/>
              </w:rPr>
              <w:t>Sensory Engagement:</w:t>
            </w:r>
            <w:r w:rsidRPr="0053732B">
              <w:rPr>
                <w:rFonts w:ascii="Century Gothic" w:hAnsi="Century Gothic"/>
                <w:sz w:val="16"/>
                <w:szCs w:val="16"/>
              </w:rPr>
              <w:t xml:space="preserve"> Working with </w:t>
            </w:r>
            <w:r>
              <w:rPr>
                <w:rFonts w:ascii="Century Gothic" w:hAnsi="Century Gothic"/>
                <w:sz w:val="16"/>
                <w:szCs w:val="16"/>
              </w:rPr>
              <w:t>different fabrics</w:t>
            </w:r>
            <w:r w:rsidRPr="0053732B">
              <w:rPr>
                <w:rFonts w:ascii="Century Gothic" w:hAnsi="Century Gothic"/>
                <w:sz w:val="16"/>
                <w:szCs w:val="16"/>
              </w:rPr>
              <w:t xml:space="preserve"> provides tactile and kinaesthetic experiences, which can help pupils regulate emotions and focus attention</w:t>
            </w:r>
            <w:r w:rsidRPr="0053732B">
              <w:t>.</w:t>
            </w:r>
          </w:p>
          <w:p w14:paraId="2E4CDD37" w14:textId="77777777" w:rsidR="00E81D54" w:rsidRDefault="00E81D54" w:rsidP="00E81D54">
            <w:pPr>
              <w:rPr>
                <w:rFonts w:ascii="Century Gothic" w:hAnsi="Century Gothic"/>
                <w:sz w:val="16"/>
                <w:szCs w:val="16"/>
              </w:rPr>
            </w:pPr>
          </w:p>
          <w:p w14:paraId="0F2CB0B0" w14:textId="77777777" w:rsidR="00E81D54" w:rsidRDefault="00E81D54" w:rsidP="00E81D54">
            <w:pPr>
              <w:rPr>
                <w:rFonts w:ascii="Century Gothic" w:hAnsi="Century Gothic"/>
                <w:sz w:val="16"/>
                <w:szCs w:val="16"/>
              </w:rPr>
            </w:pPr>
          </w:p>
          <w:p w14:paraId="31AB9A58" w14:textId="77777777" w:rsidR="00E81D54" w:rsidRPr="0053732B" w:rsidRDefault="00E81D54" w:rsidP="00E81D54">
            <w:pPr>
              <w:rPr>
                <w:rFonts w:ascii="Century Gothic" w:hAnsi="Century Gothic"/>
                <w:b/>
                <w:sz w:val="16"/>
                <w:u w:val="single"/>
              </w:rPr>
            </w:pPr>
            <w:r w:rsidRPr="0053732B">
              <w:rPr>
                <w:rFonts w:ascii="Century Gothic" w:hAnsi="Century Gothic"/>
                <w:b/>
                <w:sz w:val="16"/>
                <w:u w:val="single"/>
              </w:rPr>
              <w:t>Building Bridges (Strong Foundations)</w:t>
            </w:r>
          </w:p>
          <w:p w14:paraId="1F4CF990" w14:textId="77777777" w:rsidR="00E81D54" w:rsidRPr="0053732B" w:rsidRDefault="00E81D54" w:rsidP="00E81D54">
            <w:pPr>
              <w:rPr>
                <w:rFonts w:ascii="Century Gothic" w:hAnsi="Century Gothic"/>
                <w:sz w:val="16"/>
              </w:rPr>
            </w:pPr>
          </w:p>
          <w:p w14:paraId="415CD53C" w14:textId="77777777" w:rsidR="00E81D54" w:rsidRDefault="00E81D54" w:rsidP="00E81D54">
            <w:pPr>
              <w:rPr>
                <w:rFonts w:ascii="Century Gothic" w:hAnsi="Century Gothic"/>
                <w:sz w:val="16"/>
              </w:rPr>
            </w:pPr>
            <w:r w:rsidRPr="0053732B">
              <w:rPr>
                <w:rFonts w:ascii="Century Gothic" w:hAnsi="Century Gothic"/>
                <w:b/>
                <w:bCs/>
                <w:sz w:val="16"/>
              </w:rPr>
              <w:t>Focus:</w:t>
            </w:r>
            <w:r w:rsidRPr="0053732B">
              <w:rPr>
                <w:rFonts w:ascii="Century Gothic" w:hAnsi="Century Gothic"/>
                <w:sz w:val="16"/>
              </w:rPr>
              <w:t xml:space="preserve"> </w:t>
            </w:r>
          </w:p>
          <w:p w14:paraId="1773F4FB" w14:textId="6A94145C" w:rsidR="00E81D54" w:rsidRPr="00EB512B" w:rsidRDefault="00E81D54" w:rsidP="00E81D54">
            <w:pPr>
              <w:pStyle w:val="ListParagraph"/>
              <w:numPr>
                <w:ilvl w:val="0"/>
                <w:numId w:val="18"/>
              </w:numPr>
              <w:rPr>
                <w:rFonts w:ascii="Century Gothic" w:hAnsi="Century Gothic"/>
                <w:sz w:val="16"/>
                <w:szCs w:val="16"/>
              </w:rPr>
            </w:pPr>
            <w:r w:rsidRPr="00EB512B">
              <w:rPr>
                <w:rFonts w:ascii="Century Gothic" w:hAnsi="Century Gothic"/>
                <w:sz w:val="16"/>
                <w:szCs w:val="16"/>
              </w:rPr>
              <w:t>Creating printing to represent kente designs</w:t>
            </w:r>
            <w:r>
              <w:rPr>
                <w:rFonts w:ascii="Century Gothic" w:hAnsi="Century Gothic"/>
                <w:sz w:val="16"/>
                <w:szCs w:val="16"/>
              </w:rPr>
              <w:t>.</w:t>
            </w:r>
          </w:p>
          <w:p w14:paraId="43215EEF" w14:textId="77777777" w:rsidR="00E81D54" w:rsidRDefault="00E81D54" w:rsidP="00E81D54">
            <w:pPr>
              <w:pStyle w:val="NormalWeb"/>
              <w:numPr>
                <w:ilvl w:val="0"/>
                <w:numId w:val="18"/>
              </w:numPr>
              <w:rPr>
                <w:rFonts w:ascii="Century Gothic" w:hAnsi="Century Gothic"/>
                <w:sz w:val="16"/>
                <w:szCs w:val="16"/>
              </w:rPr>
            </w:pPr>
            <w:r w:rsidRPr="00EB512B">
              <w:rPr>
                <w:rFonts w:ascii="Century Gothic" w:hAnsi="Century Gothic"/>
                <w:sz w:val="16"/>
                <w:szCs w:val="16"/>
              </w:rPr>
              <w:t>Us</w:t>
            </w:r>
            <w:r>
              <w:rPr>
                <w:rFonts w:ascii="Century Gothic" w:hAnsi="Century Gothic"/>
                <w:sz w:val="16"/>
                <w:szCs w:val="16"/>
              </w:rPr>
              <w:t>ing</w:t>
            </w:r>
            <w:r w:rsidRPr="00EB512B">
              <w:rPr>
                <w:rFonts w:ascii="Century Gothic" w:hAnsi="Century Gothic"/>
                <w:sz w:val="16"/>
                <w:szCs w:val="16"/>
              </w:rPr>
              <w:t xml:space="preserve"> tie dye to create colour </w:t>
            </w:r>
            <w:r w:rsidRPr="004725E7">
              <w:rPr>
                <w:rFonts w:ascii="Century Gothic" w:hAnsi="Century Gothic"/>
                <w:sz w:val="16"/>
                <w:szCs w:val="16"/>
              </w:rPr>
              <w:t>designs.</w:t>
            </w:r>
          </w:p>
          <w:p w14:paraId="1930B130" w14:textId="47CA9E22" w:rsidR="00E81D54" w:rsidRPr="004725E7" w:rsidRDefault="00E81D54" w:rsidP="00E81D54">
            <w:pPr>
              <w:pStyle w:val="NormalWeb"/>
              <w:numPr>
                <w:ilvl w:val="0"/>
                <w:numId w:val="18"/>
              </w:numPr>
              <w:rPr>
                <w:rFonts w:ascii="Century Gothic" w:hAnsi="Century Gothic"/>
                <w:sz w:val="16"/>
                <w:szCs w:val="16"/>
              </w:rPr>
            </w:pPr>
            <w:r w:rsidRPr="004725E7">
              <w:rPr>
                <w:rFonts w:ascii="Century Gothic" w:hAnsi="Century Gothic"/>
                <w:sz w:val="16"/>
                <w:szCs w:val="16"/>
              </w:rPr>
              <w:t xml:space="preserve"> Learn and apply weaving techniques</w:t>
            </w:r>
          </w:p>
          <w:p w14:paraId="7C0A3F3F" w14:textId="77777777" w:rsidR="00E81D54" w:rsidRPr="004725E7" w:rsidRDefault="00E81D54" w:rsidP="00E81D54">
            <w:pPr>
              <w:pStyle w:val="NormalWeb"/>
              <w:numPr>
                <w:ilvl w:val="0"/>
                <w:numId w:val="18"/>
              </w:numPr>
              <w:rPr>
                <w:rFonts w:ascii="Century Gothic" w:hAnsi="Century Gothic"/>
                <w:sz w:val="16"/>
                <w:szCs w:val="16"/>
              </w:rPr>
            </w:pPr>
            <w:r w:rsidRPr="004725E7">
              <w:rPr>
                <w:rFonts w:ascii="Century Gothic" w:hAnsi="Century Gothic"/>
                <w:sz w:val="16"/>
                <w:szCs w:val="16"/>
              </w:rPr>
              <w:t>Combine media to create texture</w:t>
            </w:r>
          </w:p>
          <w:p w14:paraId="302958A9" w14:textId="77777777" w:rsidR="00E81D54" w:rsidRPr="004725E7" w:rsidRDefault="00E81D54" w:rsidP="00E81D54">
            <w:pPr>
              <w:pStyle w:val="NormalWeb"/>
              <w:numPr>
                <w:ilvl w:val="0"/>
                <w:numId w:val="18"/>
              </w:numPr>
              <w:rPr>
                <w:rFonts w:ascii="Century Gothic" w:hAnsi="Century Gothic"/>
                <w:sz w:val="16"/>
                <w:szCs w:val="16"/>
              </w:rPr>
            </w:pPr>
            <w:r w:rsidRPr="004725E7">
              <w:rPr>
                <w:rFonts w:ascii="Century Gothic" w:hAnsi="Century Gothic"/>
                <w:sz w:val="16"/>
                <w:szCs w:val="16"/>
              </w:rPr>
              <w:lastRenderedPageBreak/>
              <w:t>Be able to describe the work of Gilbert (Bobbo) Ahiagble (Ah-hee-alig-blay)</w:t>
            </w:r>
          </w:p>
          <w:p w14:paraId="3D3B2024" w14:textId="77777777" w:rsidR="00E81D54" w:rsidRPr="004725E7" w:rsidRDefault="00E81D54" w:rsidP="00E81D54">
            <w:pPr>
              <w:pStyle w:val="NormalWeb"/>
              <w:numPr>
                <w:ilvl w:val="0"/>
                <w:numId w:val="18"/>
              </w:numPr>
              <w:rPr>
                <w:rFonts w:ascii="Century Gothic" w:hAnsi="Century Gothic" w:cs="Calibri"/>
                <w:sz w:val="16"/>
                <w:szCs w:val="16"/>
              </w:rPr>
            </w:pPr>
            <w:r w:rsidRPr="004725E7">
              <w:rPr>
                <w:rFonts w:ascii="Century Gothic" w:hAnsi="Century Gothic" w:cs="Calibri"/>
                <w:sz w:val="16"/>
                <w:szCs w:val="16"/>
              </w:rPr>
              <w:t>Evaluate the completed work, identifying strengths and areas for improvement.</w:t>
            </w:r>
          </w:p>
          <w:p w14:paraId="568A060B" w14:textId="204CC944" w:rsidR="00E81D54" w:rsidRPr="00EB512B" w:rsidRDefault="00E81D54" w:rsidP="00E81D54">
            <w:pPr>
              <w:pStyle w:val="NormalWeb"/>
              <w:rPr>
                <w:rFonts w:ascii="Century Gothic" w:hAnsi="Century Gothic"/>
                <w:sz w:val="16"/>
                <w:szCs w:val="16"/>
              </w:rPr>
            </w:pPr>
          </w:p>
          <w:p w14:paraId="1F136892" w14:textId="71C1ED4B" w:rsidR="00E81D54" w:rsidRPr="004F6C11" w:rsidRDefault="00E81D54" w:rsidP="00E81D54">
            <w:pPr>
              <w:pStyle w:val="NormalWeb"/>
              <w:rPr>
                <w:rFonts w:ascii="Century Gothic" w:hAnsi="Century Gothic"/>
                <w:sz w:val="16"/>
                <w:szCs w:val="16"/>
              </w:rPr>
            </w:pPr>
          </w:p>
        </w:tc>
        <w:tc>
          <w:tcPr>
            <w:tcW w:w="796" w:type="pct"/>
          </w:tcPr>
          <w:p w14:paraId="469F7EAF" w14:textId="77777777" w:rsidR="00E81D54" w:rsidRPr="0053732B" w:rsidRDefault="00E81D54" w:rsidP="00E81D54">
            <w:pPr>
              <w:rPr>
                <w:rFonts w:ascii="Century Gothic" w:hAnsi="Century Gothic"/>
                <w:b/>
                <w:i/>
                <w:sz w:val="16"/>
              </w:rPr>
            </w:pPr>
          </w:p>
          <w:p w14:paraId="6FCBCAA6" w14:textId="77777777" w:rsidR="00E81D54" w:rsidRPr="0053732B" w:rsidRDefault="00E81D54" w:rsidP="00E81D54">
            <w:pPr>
              <w:rPr>
                <w:rFonts w:ascii="Century Gothic" w:hAnsi="Century Gothic"/>
                <w:sz w:val="16"/>
              </w:rPr>
            </w:pPr>
          </w:p>
          <w:p w14:paraId="782A42A7" w14:textId="77777777" w:rsidR="00E81D54" w:rsidRPr="0053732B" w:rsidRDefault="00E81D54" w:rsidP="00E81D54">
            <w:pPr>
              <w:rPr>
                <w:rFonts w:ascii="Century Gothic" w:hAnsi="Century Gothic"/>
                <w:b/>
                <w:sz w:val="16"/>
                <w:u w:val="single"/>
              </w:rPr>
            </w:pPr>
          </w:p>
        </w:tc>
        <w:tc>
          <w:tcPr>
            <w:tcW w:w="797" w:type="pct"/>
          </w:tcPr>
          <w:p w14:paraId="25BDD525" w14:textId="77777777" w:rsidR="00E81D54" w:rsidRPr="00FF4CCE" w:rsidRDefault="00E81D54" w:rsidP="00E81D54">
            <w:pPr>
              <w:rPr>
                <w:rFonts w:ascii="Century Gothic" w:hAnsi="Century Gothic"/>
                <w:b/>
                <w:i/>
                <w:sz w:val="16"/>
                <w:szCs w:val="16"/>
              </w:rPr>
            </w:pPr>
          </w:p>
          <w:p w14:paraId="7EA6B62B" w14:textId="77777777" w:rsidR="00E81D54" w:rsidRPr="00FF4CCE" w:rsidRDefault="00E81D54" w:rsidP="00E81D54">
            <w:pPr>
              <w:rPr>
                <w:rFonts w:ascii="Century Gothic" w:hAnsi="Century Gothic"/>
                <w:b/>
                <w:iCs/>
                <w:sz w:val="16"/>
                <w:szCs w:val="16"/>
              </w:rPr>
            </w:pPr>
            <w:r w:rsidRPr="00FF4CCE">
              <w:rPr>
                <w:rFonts w:ascii="Century Gothic" w:hAnsi="Century Gothic"/>
                <w:b/>
                <w:iCs/>
                <w:sz w:val="16"/>
                <w:szCs w:val="16"/>
              </w:rPr>
              <w:t>Justification:</w:t>
            </w:r>
          </w:p>
          <w:p w14:paraId="5CA785A2" w14:textId="77777777" w:rsidR="00E81D54" w:rsidRPr="00FF4CCE" w:rsidRDefault="00E81D54" w:rsidP="00E81D54">
            <w:pPr>
              <w:rPr>
                <w:rFonts w:ascii="Century Gothic" w:hAnsi="Century Gothic"/>
                <w:b/>
                <w:iCs/>
                <w:sz w:val="16"/>
                <w:szCs w:val="16"/>
              </w:rPr>
            </w:pPr>
          </w:p>
          <w:p w14:paraId="229ADF49" w14:textId="658D1FCA" w:rsidR="00E81D54" w:rsidRPr="00FF4CCE" w:rsidRDefault="0003683F" w:rsidP="00E81D54">
            <w:pPr>
              <w:rPr>
                <w:rFonts w:ascii="Century Gothic" w:hAnsi="Century Gothic"/>
                <w:sz w:val="16"/>
                <w:szCs w:val="16"/>
              </w:rPr>
            </w:pPr>
            <w:r>
              <w:rPr>
                <w:rFonts w:ascii="Century Gothic" w:hAnsi="Century Gothic"/>
                <w:sz w:val="16"/>
                <w:szCs w:val="16"/>
              </w:rPr>
              <w:t xml:space="preserve">This project </w:t>
            </w:r>
            <w:r w:rsidR="00014611">
              <w:rPr>
                <w:rFonts w:ascii="Century Gothic" w:hAnsi="Century Gothic"/>
                <w:sz w:val="16"/>
                <w:szCs w:val="16"/>
              </w:rPr>
              <w:t>allows pupils</w:t>
            </w:r>
            <w:r w:rsidR="0043545F">
              <w:rPr>
                <w:rFonts w:ascii="Century Gothic" w:hAnsi="Century Gothic"/>
                <w:sz w:val="16"/>
                <w:szCs w:val="16"/>
              </w:rPr>
              <w:t xml:space="preserve"> </w:t>
            </w:r>
            <w:r w:rsidR="00A71C2D">
              <w:rPr>
                <w:rFonts w:ascii="Century Gothic" w:hAnsi="Century Gothic"/>
                <w:sz w:val="16"/>
                <w:szCs w:val="16"/>
              </w:rPr>
              <w:t xml:space="preserve">to </w:t>
            </w:r>
            <w:r w:rsidR="0043545F">
              <w:rPr>
                <w:rFonts w:ascii="Century Gothic" w:hAnsi="Century Gothic"/>
                <w:sz w:val="16"/>
                <w:szCs w:val="16"/>
              </w:rPr>
              <w:t>use the basic painting skills they have learnt in years 1</w:t>
            </w:r>
            <w:r w:rsidR="00A71C2D">
              <w:rPr>
                <w:rFonts w:ascii="Century Gothic" w:hAnsi="Century Gothic"/>
                <w:sz w:val="16"/>
                <w:szCs w:val="16"/>
              </w:rPr>
              <w:t xml:space="preserve">&amp;2 and </w:t>
            </w:r>
            <w:r w:rsidR="00014611">
              <w:rPr>
                <w:rFonts w:ascii="Century Gothic" w:hAnsi="Century Gothic"/>
                <w:sz w:val="16"/>
                <w:szCs w:val="16"/>
              </w:rPr>
              <w:t xml:space="preserve">to experiment </w:t>
            </w:r>
            <w:r w:rsidR="00B665E7" w:rsidRPr="00FF4CCE">
              <w:rPr>
                <w:rFonts w:ascii="Century Gothic" w:hAnsi="Century Gothic"/>
                <w:sz w:val="16"/>
                <w:szCs w:val="16"/>
              </w:rPr>
              <w:t>with</w:t>
            </w:r>
            <w:r w:rsidR="00014611">
              <w:rPr>
                <w:rFonts w:ascii="Century Gothic" w:hAnsi="Century Gothic"/>
                <w:sz w:val="16"/>
                <w:szCs w:val="16"/>
              </w:rPr>
              <w:t xml:space="preserve"> </w:t>
            </w:r>
            <w:r w:rsidR="001805D3">
              <w:rPr>
                <w:rFonts w:ascii="Century Gothic" w:hAnsi="Century Gothic"/>
                <w:sz w:val="16"/>
                <w:szCs w:val="16"/>
              </w:rPr>
              <w:t xml:space="preserve">new </w:t>
            </w:r>
            <w:r w:rsidR="00014611">
              <w:rPr>
                <w:rFonts w:ascii="Century Gothic" w:hAnsi="Century Gothic"/>
                <w:sz w:val="16"/>
                <w:szCs w:val="16"/>
              </w:rPr>
              <w:t>painting</w:t>
            </w:r>
            <w:r w:rsidR="00B665E7" w:rsidRPr="00FF4CCE">
              <w:rPr>
                <w:rFonts w:ascii="Century Gothic" w:hAnsi="Century Gothic"/>
                <w:sz w:val="16"/>
                <w:szCs w:val="16"/>
              </w:rPr>
              <w:t xml:space="preserve"> techniques</w:t>
            </w:r>
            <w:r w:rsidR="001805D3">
              <w:rPr>
                <w:rFonts w:ascii="Century Gothic" w:hAnsi="Century Gothic"/>
                <w:sz w:val="16"/>
                <w:szCs w:val="16"/>
              </w:rPr>
              <w:t xml:space="preserve">. This project will give </w:t>
            </w:r>
            <w:r w:rsidR="00F321E5">
              <w:rPr>
                <w:rFonts w:ascii="Century Gothic" w:hAnsi="Century Gothic"/>
                <w:sz w:val="16"/>
                <w:szCs w:val="16"/>
              </w:rPr>
              <w:t xml:space="preserve">pupils a good foundation to colour mixing that they will build on every year. </w:t>
            </w:r>
          </w:p>
          <w:p w14:paraId="1F0AB1C1" w14:textId="77777777" w:rsidR="00E81D54" w:rsidRPr="00FF4CCE" w:rsidRDefault="00E81D54" w:rsidP="00E81D54">
            <w:pPr>
              <w:rPr>
                <w:rFonts w:ascii="Century Gothic" w:hAnsi="Century Gothic"/>
                <w:sz w:val="16"/>
                <w:szCs w:val="16"/>
              </w:rPr>
            </w:pPr>
          </w:p>
          <w:p w14:paraId="7851F953" w14:textId="77777777" w:rsidR="00E81D54" w:rsidRPr="00FF4CCE" w:rsidRDefault="00E81D54" w:rsidP="00E81D54">
            <w:pPr>
              <w:rPr>
                <w:rFonts w:ascii="Century Gothic" w:hAnsi="Century Gothic"/>
                <w:b/>
                <w:sz w:val="16"/>
                <w:szCs w:val="16"/>
                <w:u w:val="single"/>
              </w:rPr>
            </w:pPr>
            <w:r w:rsidRPr="00FF4CCE">
              <w:rPr>
                <w:rFonts w:ascii="Century Gothic" w:hAnsi="Century Gothic"/>
                <w:b/>
                <w:sz w:val="16"/>
                <w:szCs w:val="16"/>
                <w:u w:val="single"/>
              </w:rPr>
              <w:t>Building Bridges (Strong Foundations)</w:t>
            </w:r>
          </w:p>
          <w:p w14:paraId="7BD6D88A" w14:textId="77777777" w:rsidR="00E81D54" w:rsidRPr="00FF4CCE" w:rsidRDefault="00E81D54" w:rsidP="00E81D54">
            <w:pPr>
              <w:rPr>
                <w:rFonts w:ascii="Century Gothic" w:hAnsi="Century Gothic"/>
                <w:sz w:val="16"/>
                <w:szCs w:val="16"/>
              </w:rPr>
            </w:pPr>
          </w:p>
          <w:p w14:paraId="414331D4" w14:textId="77777777" w:rsidR="00B80133" w:rsidRDefault="00E81D54" w:rsidP="00FF4CCE">
            <w:pPr>
              <w:rPr>
                <w:rFonts w:ascii="Century Gothic" w:hAnsi="Century Gothic"/>
                <w:sz w:val="16"/>
                <w:szCs w:val="16"/>
              </w:rPr>
            </w:pPr>
            <w:r w:rsidRPr="00FF4CCE">
              <w:rPr>
                <w:rFonts w:ascii="Century Gothic" w:hAnsi="Century Gothic"/>
                <w:b/>
                <w:bCs/>
                <w:sz w:val="16"/>
                <w:szCs w:val="16"/>
              </w:rPr>
              <w:t>Focus:</w:t>
            </w:r>
            <w:r w:rsidRPr="00FF4CCE">
              <w:rPr>
                <w:rFonts w:ascii="Century Gothic" w:hAnsi="Century Gothic"/>
                <w:sz w:val="16"/>
                <w:szCs w:val="16"/>
              </w:rPr>
              <w:t xml:space="preserve"> </w:t>
            </w:r>
          </w:p>
          <w:p w14:paraId="2EA1C8C5" w14:textId="79D71C37" w:rsidR="00B80133" w:rsidRPr="00B80133" w:rsidRDefault="00FF4CCE" w:rsidP="00B80133">
            <w:pPr>
              <w:pStyle w:val="ListParagraph"/>
              <w:numPr>
                <w:ilvl w:val="0"/>
                <w:numId w:val="23"/>
              </w:numPr>
              <w:rPr>
                <w:rFonts w:ascii="Century Gothic" w:hAnsi="Century Gothic"/>
                <w:bCs/>
                <w:sz w:val="16"/>
                <w:szCs w:val="16"/>
              </w:rPr>
            </w:pPr>
            <w:r w:rsidRPr="00B80133">
              <w:rPr>
                <w:rFonts w:ascii="Century Gothic" w:hAnsi="Century Gothic"/>
                <w:sz w:val="16"/>
                <w:szCs w:val="16"/>
              </w:rPr>
              <w:t>Demonstrate the ombre effect and show how tones of colour can be blended into each other gradually</w:t>
            </w:r>
            <w:r w:rsidR="00B80133">
              <w:rPr>
                <w:rFonts w:ascii="Century Gothic" w:hAnsi="Century Gothic"/>
                <w:sz w:val="16"/>
                <w:szCs w:val="16"/>
              </w:rPr>
              <w:t>.</w:t>
            </w:r>
            <w:r w:rsidRPr="00B80133">
              <w:rPr>
                <w:rFonts w:ascii="Century Gothic" w:hAnsi="Century Gothic"/>
                <w:sz w:val="16"/>
                <w:szCs w:val="16"/>
              </w:rPr>
              <w:t xml:space="preserve"> </w:t>
            </w:r>
          </w:p>
          <w:p w14:paraId="3E81ADC7" w14:textId="77777777" w:rsidR="005E3374" w:rsidRPr="001E2098" w:rsidRDefault="00FF4CCE" w:rsidP="001E2098">
            <w:pPr>
              <w:pStyle w:val="ListParagraph"/>
              <w:numPr>
                <w:ilvl w:val="0"/>
                <w:numId w:val="23"/>
              </w:numPr>
              <w:rPr>
                <w:rFonts w:ascii="Century Gothic" w:hAnsi="Century Gothic"/>
                <w:bCs/>
                <w:sz w:val="16"/>
                <w:szCs w:val="16"/>
              </w:rPr>
            </w:pPr>
            <w:r w:rsidRPr="001E2098">
              <w:rPr>
                <w:rFonts w:ascii="Century Gothic" w:hAnsi="Century Gothic"/>
                <w:sz w:val="16"/>
                <w:szCs w:val="16"/>
              </w:rPr>
              <w:t>Explore how pastels can be used with oil to create different effects</w:t>
            </w:r>
          </w:p>
          <w:p w14:paraId="735A874A" w14:textId="1992DC9D" w:rsidR="005E3374" w:rsidRPr="001E2098" w:rsidRDefault="00FF4CCE" w:rsidP="001E2098">
            <w:pPr>
              <w:pStyle w:val="ListParagraph"/>
              <w:numPr>
                <w:ilvl w:val="0"/>
                <w:numId w:val="23"/>
              </w:numPr>
              <w:rPr>
                <w:rFonts w:ascii="Century Gothic" w:hAnsi="Century Gothic"/>
                <w:bCs/>
                <w:sz w:val="16"/>
                <w:szCs w:val="16"/>
              </w:rPr>
            </w:pPr>
            <w:r w:rsidRPr="001E2098">
              <w:rPr>
                <w:rFonts w:ascii="Century Gothic" w:hAnsi="Century Gothic"/>
                <w:sz w:val="16"/>
                <w:szCs w:val="16"/>
              </w:rPr>
              <w:t xml:space="preserve">Experiment with ways of blending shades of colour gradually </w:t>
            </w:r>
          </w:p>
          <w:p w14:paraId="7FAD5C1C" w14:textId="77777777" w:rsidR="005E3374" w:rsidRPr="001E2098" w:rsidRDefault="00FF4CCE" w:rsidP="001E2098">
            <w:pPr>
              <w:pStyle w:val="ListParagraph"/>
              <w:numPr>
                <w:ilvl w:val="0"/>
                <w:numId w:val="23"/>
              </w:numPr>
              <w:rPr>
                <w:rFonts w:ascii="Century Gothic" w:hAnsi="Century Gothic"/>
                <w:bCs/>
                <w:sz w:val="16"/>
                <w:szCs w:val="16"/>
              </w:rPr>
            </w:pPr>
            <w:r w:rsidRPr="001E2098">
              <w:rPr>
                <w:rFonts w:ascii="Century Gothic" w:hAnsi="Century Gothic"/>
                <w:sz w:val="16"/>
                <w:szCs w:val="16"/>
              </w:rPr>
              <w:t xml:space="preserve">Explore the work and techniques of Helen Frankenthaler </w:t>
            </w:r>
          </w:p>
          <w:p w14:paraId="22333456" w14:textId="72A7A1B8" w:rsidR="00EB7502" w:rsidRPr="001E2098" w:rsidRDefault="00FF4CCE" w:rsidP="001E2098">
            <w:pPr>
              <w:pStyle w:val="ListParagraph"/>
              <w:numPr>
                <w:ilvl w:val="0"/>
                <w:numId w:val="23"/>
              </w:numPr>
              <w:rPr>
                <w:rFonts w:ascii="Century Gothic" w:hAnsi="Century Gothic"/>
                <w:bCs/>
                <w:sz w:val="16"/>
                <w:szCs w:val="16"/>
              </w:rPr>
            </w:pPr>
            <w:r w:rsidRPr="001E2098">
              <w:rPr>
                <w:rFonts w:ascii="Century Gothic" w:hAnsi="Century Gothic"/>
                <w:sz w:val="16"/>
                <w:szCs w:val="16"/>
              </w:rPr>
              <w:lastRenderedPageBreak/>
              <w:t>Create interesting visual effects by dropping watered</w:t>
            </w:r>
            <w:r w:rsidR="00027066" w:rsidRPr="001E2098">
              <w:rPr>
                <w:rFonts w:ascii="Century Gothic" w:hAnsi="Century Gothic"/>
                <w:sz w:val="16"/>
                <w:szCs w:val="16"/>
              </w:rPr>
              <w:t xml:space="preserve"> </w:t>
            </w:r>
            <w:r w:rsidRPr="001E2098">
              <w:rPr>
                <w:rFonts w:ascii="Century Gothic" w:hAnsi="Century Gothic"/>
                <w:sz w:val="16"/>
                <w:szCs w:val="16"/>
              </w:rPr>
              <w:t xml:space="preserve">down paint, watercolour or ink to a wet surface </w:t>
            </w:r>
            <w:r w:rsidR="00EB7502" w:rsidRPr="001E2098">
              <w:rPr>
                <w:rFonts w:ascii="Century Gothic" w:hAnsi="Century Gothic"/>
                <w:sz w:val="16"/>
                <w:szCs w:val="16"/>
              </w:rPr>
              <w:t xml:space="preserve">and using scrunched </w:t>
            </w:r>
            <w:r w:rsidR="00DD2ED7" w:rsidRPr="001E2098">
              <w:rPr>
                <w:rFonts w:ascii="Century Gothic" w:hAnsi="Century Gothic"/>
                <w:sz w:val="16"/>
                <w:szCs w:val="16"/>
              </w:rPr>
              <w:t>crunched tissue to blend colours to achieve a gradient of shades from light to dark</w:t>
            </w:r>
            <w:r w:rsidR="00A217DF">
              <w:rPr>
                <w:rFonts w:ascii="Century Gothic" w:hAnsi="Century Gothic"/>
                <w:sz w:val="16"/>
                <w:szCs w:val="16"/>
              </w:rPr>
              <w:t>.</w:t>
            </w:r>
          </w:p>
          <w:p w14:paraId="5DB41573" w14:textId="23F3FD9E" w:rsidR="000A2242" w:rsidRPr="001E2098" w:rsidRDefault="00DD2ED7" w:rsidP="001E2098">
            <w:pPr>
              <w:pStyle w:val="ListParagraph"/>
              <w:numPr>
                <w:ilvl w:val="0"/>
                <w:numId w:val="23"/>
              </w:numPr>
              <w:rPr>
                <w:rFonts w:ascii="Century Gothic" w:hAnsi="Century Gothic"/>
                <w:bCs/>
                <w:sz w:val="16"/>
                <w:szCs w:val="16"/>
              </w:rPr>
            </w:pPr>
            <w:r w:rsidRPr="001E2098">
              <w:rPr>
                <w:rFonts w:ascii="Century Gothic" w:hAnsi="Century Gothic"/>
                <w:sz w:val="16"/>
                <w:szCs w:val="16"/>
              </w:rPr>
              <w:t>The illusion of distance can be created by using lighter colours in the background and darker colours in the foreground</w:t>
            </w:r>
            <w:r w:rsidR="00A217DF">
              <w:rPr>
                <w:rFonts w:ascii="Century Gothic" w:hAnsi="Century Gothic"/>
                <w:sz w:val="16"/>
                <w:szCs w:val="16"/>
              </w:rPr>
              <w:t>.</w:t>
            </w:r>
            <w:r w:rsidRPr="001E2098">
              <w:rPr>
                <w:rFonts w:ascii="Century Gothic" w:hAnsi="Century Gothic"/>
                <w:sz w:val="16"/>
                <w:szCs w:val="16"/>
              </w:rPr>
              <w:t xml:space="preserve"> </w:t>
            </w:r>
          </w:p>
          <w:p w14:paraId="07F75069" w14:textId="62554DEB" w:rsidR="00DD2ED7" w:rsidRPr="001E2098" w:rsidRDefault="000A2242" w:rsidP="001E2098">
            <w:pPr>
              <w:pStyle w:val="ListParagraph"/>
              <w:numPr>
                <w:ilvl w:val="0"/>
                <w:numId w:val="23"/>
              </w:numPr>
              <w:rPr>
                <w:rFonts w:ascii="Century Gothic" w:hAnsi="Century Gothic"/>
                <w:bCs/>
                <w:sz w:val="16"/>
                <w:szCs w:val="16"/>
              </w:rPr>
            </w:pPr>
            <w:r w:rsidRPr="001E2098">
              <w:rPr>
                <w:rFonts w:ascii="Century Gothic" w:hAnsi="Century Gothic"/>
                <w:sz w:val="16"/>
                <w:szCs w:val="16"/>
              </w:rPr>
              <w:t>Pupils e</w:t>
            </w:r>
            <w:r w:rsidR="00DD2ED7" w:rsidRPr="001E2098">
              <w:rPr>
                <w:rFonts w:ascii="Century Gothic" w:hAnsi="Century Gothic"/>
                <w:sz w:val="16"/>
                <w:szCs w:val="16"/>
              </w:rPr>
              <w:t>xperiment with the size and positioning of silhouettes on a shaded background to create the illusion of distance and space</w:t>
            </w:r>
            <w:r w:rsidR="00A217DF">
              <w:rPr>
                <w:rFonts w:ascii="Century Gothic" w:hAnsi="Century Gothic"/>
                <w:sz w:val="16"/>
                <w:szCs w:val="16"/>
              </w:rPr>
              <w:t>.</w:t>
            </w:r>
          </w:p>
          <w:p w14:paraId="10FE024F" w14:textId="4C41497F" w:rsidR="00DD2ED7" w:rsidRPr="00027066" w:rsidRDefault="00DD2ED7" w:rsidP="00027066">
            <w:pPr>
              <w:rPr>
                <w:rFonts w:ascii="Century Gothic" w:hAnsi="Century Gothic"/>
                <w:bCs/>
                <w:sz w:val="16"/>
                <w:szCs w:val="16"/>
              </w:rPr>
            </w:pPr>
          </w:p>
        </w:tc>
      </w:tr>
      <w:tr w:rsidR="00E81D54" w:rsidRPr="0053732B" w14:paraId="18EF774F" w14:textId="77777777" w:rsidTr="00D961C4">
        <w:trPr>
          <w:trHeight w:val="964"/>
        </w:trPr>
        <w:tc>
          <w:tcPr>
            <w:tcW w:w="289" w:type="pct"/>
            <w:vMerge/>
          </w:tcPr>
          <w:p w14:paraId="7668ACBD" w14:textId="77777777" w:rsidR="00E81D54" w:rsidRPr="0053732B" w:rsidRDefault="00E81D54" w:rsidP="00E81D54">
            <w:pPr>
              <w:rPr>
                <w:rFonts w:ascii="Century Gothic" w:hAnsi="Century Gothic"/>
                <w:b/>
              </w:rPr>
            </w:pPr>
          </w:p>
        </w:tc>
        <w:tc>
          <w:tcPr>
            <w:tcW w:w="736" w:type="pct"/>
          </w:tcPr>
          <w:p w14:paraId="28B7C1AD" w14:textId="77777777" w:rsidR="00E81D54" w:rsidRPr="0053732B" w:rsidRDefault="00E81D54" w:rsidP="00E81D54">
            <w:pPr>
              <w:rPr>
                <w:rFonts w:ascii="Century Gothic" w:hAnsi="Century Gothic"/>
                <w:i/>
                <w:sz w:val="16"/>
              </w:rPr>
            </w:pPr>
          </w:p>
        </w:tc>
        <w:tc>
          <w:tcPr>
            <w:tcW w:w="737" w:type="pct"/>
          </w:tcPr>
          <w:p w14:paraId="2C8DDCCB" w14:textId="77777777" w:rsidR="00E81D54" w:rsidRPr="0053732B" w:rsidRDefault="00E81D54" w:rsidP="00E81D54">
            <w:pPr>
              <w:rPr>
                <w:rFonts w:ascii="Century Gothic" w:hAnsi="Century Gothic"/>
                <w:i/>
                <w:sz w:val="16"/>
              </w:rPr>
            </w:pPr>
          </w:p>
        </w:tc>
        <w:tc>
          <w:tcPr>
            <w:tcW w:w="816" w:type="pct"/>
          </w:tcPr>
          <w:p w14:paraId="595C3482" w14:textId="77777777" w:rsidR="00E81D54" w:rsidRPr="0053732B" w:rsidRDefault="00E81D54" w:rsidP="00E81D54">
            <w:pPr>
              <w:rPr>
                <w:rFonts w:ascii="Century Gothic" w:hAnsi="Century Gothic"/>
                <w:i/>
                <w:sz w:val="16"/>
              </w:rPr>
            </w:pPr>
          </w:p>
        </w:tc>
        <w:tc>
          <w:tcPr>
            <w:tcW w:w="829" w:type="pct"/>
          </w:tcPr>
          <w:p w14:paraId="4157341F"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Assessment:</w:t>
            </w:r>
          </w:p>
          <w:p w14:paraId="49775B62"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Peer assessment at the end of each lesson.</w:t>
            </w:r>
          </w:p>
          <w:p w14:paraId="02F99B71"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Self-refection effort grade at the end of each lesson.</w:t>
            </w:r>
          </w:p>
          <w:p w14:paraId="3CCCF38D"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Self-assessment at the end of the topic.</w:t>
            </w:r>
          </w:p>
          <w:p w14:paraId="1DA8363A"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 xml:space="preserve">Weekly teacher assessment using WWW &amp; EBI </w:t>
            </w:r>
          </w:p>
          <w:p w14:paraId="59351CEB" w14:textId="77777777" w:rsidR="00E81D54" w:rsidRPr="0053732B" w:rsidRDefault="00E81D54" w:rsidP="00E81D54">
            <w:pPr>
              <w:rPr>
                <w:rFonts w:ascii="Century Gothic" w:hAnsi="Century Gothic"/>
                <w:sz w:val="16"/>
              </w:rPr>
            </w:pPr>
          </w:p>
        </w:tc>
        <w:tc>
          <w:tcPr>
            <w:tcW w:w="796" w:type="pct"/>
          </w:tcPr>
          <w:p w14:paraId="65A35902" w14:textId="77777777" w:rsidR="00E81D54" w:rsidRPr="0053732B" w:rsidRDefault="00E81D54" w:rsidP="00E81D54">
            <w:pPr>
              <w:rPr>
                <w:rFonts w:ascii="Century Gothic" w:hAnsi="Century Gothic"/>
                <w:bCs/>
                <w:iCs/>
                <w:sz w:val="16"/>
              </w:rPr>
            </w:pPr>
          </w:p>
        </w:tc>
        <w:tc>
          <w:tcPr>
            <w:tcW w:w="797" w:type="pct"/>
          </w:tcPr>
          <w:p w14:paraId="469A824F"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Assessment:</w:t>
            </w:r>
          </w:p>
          <w:p w14:paraId="3085EFB6"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Peer assessment at the end of each lesson.</w:t>
            </w:r>
          </w:p>
          <w:p w14:paraId="1D49D8E2" w14:textId="77777777" w:rsidR="00E81D54" w:rsidRDefault="00E81D54" w:rsidP="00E81D54">
            <w:pPr>
              <w:rPr>
                <w:rFonts w:ascii="Century Gothic" w:hAnsi="Century Gothic"/>
                <w:bCs/>
                <w:iCs/>
                <w:sz w:val="16"/>
              </w:rPr>
            </w:pPr>
            <w:r w:rsidRPr="0053732B">
              <w:rPr>
                <w:rFonts w:ascii="Century Gothic" w:hAnsi="Century Gothic"/>
                <w:bCs/>
                <w:iCs/>
                <w:sz w:val="16"/>
              </w:rPr>
              <w:t>Self-refection effort grade at the end of each lesson.</w:t>
            </w:r>
          </w:p>
          <w:p w14:paraId="35121FAF"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Self-assessment at the end of the topic.</w:t>
            </w:r>
          </w:p>
          <w:p w14:paraId="13563E4A" w14:textId="77777777" w:rsidR="00E81D54" w:rsidRPr="0053732B" w:rsidRDefault="00E81D54" w:rsidP="00E81D54">
            <w:pPr>
              <w:rPr>
                <w:rFonts w:ascii="Century Gothic" w:hAnsi="Century Gothic"/>
                <w:bCs/>
                <w:iCs/>
                <w:sz w:val="16"/>
              </w:rPr>
            </w:pPr>
            <w:r w:rsidRPr="0053732B">
              <w:rPr>
                <w:rFonts w:ascii="Century Gothic" w:hAnsi="Century Gothic"/>
                <w:bCs/>
                <w:iCs/>
                <w:sz w:val="16"/>
              </w:rPr>
              <w:t xml:space="preserve">Weekly teacher assessment using WWW &amp; EBI </w:t>
            </w:r>
          </w:p>
          <w:p w14:paraId="6EA05BD2" w14:textId="77777777" w:rsidR="00E81D54" w:rsidRPr="0053732B" w:rsidRDefault="00E81D54" w:rsidP="00E81D54">
            <w:pPr>
              <w:rPr>
                <w:rFonts w:ascii="Century Gothic" w:hAnsi="Century Gothic"/>
                <w:sz w:val="16"/>
              </w:rPr>
            </w:pPr>
          </w:p>
        </w:tc>
      </w:tr>
    </w:tbl>
    <w:p w14:paraId="5B455F12" w14:textId="77777777" w:rsidR="0046731D" w:rsidRPr="0053732B" w:rsidRDefault="0046731D" w:rsidP="0046731D">
      <w:pPr>
        <w:spacing w:after="0" w:line="240" w:lineRule="auto"/>
        <w:rPr>
          <w:rFonts w:ascii="Century Gothic" w:hAnsi="Century Gothic"/>
          <w:b/>
        </w:rPr>
      </w:pPr>
    </w:p>
    <w:tbl>
      <w:tblPr>
        <w:tblStyle w:val="TableGrid"/>
        <w:tblW w:w="5000" w:type="pct"/>
        <w:tblLook w:val="04A0" w:firstRow="1" w:lastRow="0" w:firstColumn="1" w:lastColumn="0" w:noHBand="0" w:noVBand="1"/>
      </w:tblPr>
      <w:tblGrid>
        <w:gridCol w:w="890"/>
        <w:gridCol w:w="2265"/>
        <w:gridCol w:w="2268"/>
        <w:gridCol w:w="2511"/>
        <w:gridCol w:w="2551"/>
        <w:gridCol w:w="2450"/>
        <w:gridCol w:w="2453"/>
      </w:tblGrid>
      <w:tr w:rsidR="0046731D" w:rsidRPr="0053732B" w14:paraId="2ACDB54D" w14:textId="77777777" w:rsidTr="00253C27">
        <w:trPr>
          <w:trHeight w:val="416"/>
        </w:trPr>
        <w:tc>
          <w:tcPr>
            <w:tcW w:w="289" w:type="pct"/>
          </w:tcPr>
          <w:p w14:paraId="0F5D208A" w14:textId="77777777" w:rsidR="0046731D" w:rsidRPr="0053732B" w:rsidRDefault="0046731D" w:rsidP="00D961C4">
            <w:pPr>
              <w:jc w:val="center"/>
              <w:rPr>
                <w:rFonts w:ascii="Century Gothic" w:hAnsi="Century Gothic"/>
                <w:b/>
              </w:rPr>
            </w:pPr>
            <w:r w:rsidRPr="0053732B">
              <w:rPr>
                <w:rFonts w:ascii="Century Gothic" w:hAnsi="Century Gothic"/>
                <w:b/>
              </w:rPr>
              <w:t>Year Group</w:t>
            </w:r>
          </w:p>
        </w:tc>
        <w:tc>
          <w:tcPr>
            <w:tcW w:w="736" w:type="pct"/>
          </w:tcPr>
          <w:p w14:paraId="02B6104C" w14:textId="77777777" w:rsidR="0046731D" w:rsidRPr="0053732B" w:rsidRDefault="0046731D" w:rsidP="00D961C4">
            <w:pPr>
              <w:jc w:val="center"/>
              <w:rPr>
                <w:rFonts w:ascii="Century Gothic" w:hAnsi="Century Gothic"/>
                <w:b/>
              </w:rPr>
            </w:pPr>
            <w:r w:rsidRPr="0053732B">
              <w:rPr>
                <w:rFonts w:ascii="Century Gothic" w:hAnsi="Century Gothic"/>
                <w:b/>
              </w:rPr>
              <w:t>Autumn 1</w:t>
            </w:r>
          </w:p>
        </w:tc>
        <w:tc>
          <w:tcPr>
            <w:tcW w:w="737" w:type="pct"/>
          </w:tcPr>
          <w:p w14:paraId="1D9BF600" w14:textId="77777777" w:rsidR="0046731D" w:rsidRPr="0053732B" w:rsidRDefault="0046731D" w:rsidP="00D961C4">
            <w:pPr>
              <w:jc w:val="center"/>
              <w:rPr>
                <w:rFonts w:ascii="Century Gothic" w:hAnsi="Century Gothic"/>
                <w:b/>
              </w:rPr>
            </w:pPr>
            <w:r w:rsidRPr="0053732B">
              <w:rPr>
                <w:rFonts w:ascii="Century Gothic" w:hAnsi="Century Gothic"/>
                <w:b/>
              </w:rPr>
              <w:t>Autumn 2</w:t>
            </w:r>
          </w:p>
        </w:tc>
        <w:tc>
          <w:tcPr>
            <w:tcW w:w="816" w:type="pct"/>
          </w:tcPr>
          <w:p w14:paraId="03390EEF" w14:textId="77777777" w:rsidR="0046731D" w:rsidRPr="0053732B" w:rsidRDefault="0046731D" w:rsidP="00D961C4">
            <w:pPr>
              <w:jc w:val="center"/>
              <w:rPr>
                <w:rFonts w:ascii="Century Gothic" w:hAnsi="Century Gothic"/>
                <w:b/>
              </w:rPr>
            </w:pPr>
            <w:r w:rsidRPr="0053732B">
              <w:rPr>
                <w:rFonts w:ascii="Century Gothic" w:hAnsi="Century Gothic"/>
                <w:b/>
              </w:rPr>
              <w:t>Spring 1</w:t>
            </w:r>
          </w:p>
        </w:tc>
        <w:tc>
          <w:tcPr>
            <w:tcW w:w="829" w:type="pct"/>
          </w:tcPr>
          <w:p w14:paraId="3EFEA265" w14:textId="77777777" w:rsidR="0046731D" w:rsidRPr="0053732B" w:rsidRDefault="0046731D" w:rsidP="00D961C4">
            <w:pPr>
              <w:jc w:val="center"/>
              <w:rPr>
                <w:rFonts w:ascii="Century Gothic" w:hAnsi="Century Gothic"/>
                <w:b/>
              </w:rPr>
            </w:pPr>
            <w:r w:rsidRPr="0053732B">
              <w:rPr>
                <w:rFonts w:ascii="Century Gothic" w:hAnsi="Century Gothic"/>
                <w:b/>
              </w:rPr>
              <w:t>Spring 2</w:t>
            </w:r>
          </w:p>
        </w:tc>
        <w:tc>
          <w:tcPr>
            <w:tcW w:w="796" w:type="pct"/>
          </w:tcPr>
          <w:p w14:paraId="49A8BFAE" w14:textId="77777777" w:rsidR="0046731D" w:rsidRPr="0053732B" w:rsidRDefault="0046731D" w:rsidP="00D961C4">
            <w:pPr>
              <w:rPr>
                <w:rFonts w:ascii="Century Gothic" w:hAnsi="Century Gothic"/>
                <w:b/>
              </w:rPr>
            </w:pPr>
            <w:r w:rsidRPr="0053732B">
              <w:rPr>
                <w:rFonts w:ascii="Century Gothic" w:hAnsi="Century Gothic"/>
                <w:b/>
              </w:rPr>
              <w:t xml:space="preserve">           Summer 1  </w:t>
            </w:r>
          </w:p>
        </w:tc>
        <w:tc>
          <w:tcPr>
            <w:tcW w:w="797" w:type="pct"/>
          </w:tcPr>
          <w:p w14:paraId="69CE4F86" w14:textId="77777777" w:rsidR="0046731D" w:rsidRPr="0053732B" w:rsidRDefault="0046731D" w:rsidP="00D961C4">
            <w:pPr>
              <w:rPr>
                <w:rFonts w:ascii="Century Gothic" w:hAnsi="Century Gothic"/>
                <w:b/>
              </w:rPr>
            </w:pPr>
            <w:r w:rsidRPr="0053732B">
              <w:rPr>
                <w:rFonts w:ascii="Century Gothic" w:hAnsi="Century Gothic"/>
                <w:b/>
              </w:rPr>
              <w:t xml:space="preserve">       Summer 2 </w:t>
            </w:r>
          </w:p>
        </w:tc>
      </w:tr>
      <w:tr w:rsidR="004D096F" w:rsidRPr="0053732B" w14:paraId="6722398E" w14:textId="77777777" w:rsidTr="004D096F">
        <w:trPr>
          <w:trHeight w:val="1335"/>
        </w:trPr>
        <w:tc>
          <w:tcPr>
            <w:tcW w:w="289" w:type="pct"/>
            <w:vMerge w:val="restart"/>
          </w:tcPr>
          <w:p w14:paraId="30B11AD9" w14:textId="75F5453B" w:rsidR="004D096F" w:rsidRPr="0053732B" w:rsidRDefault="0039543D" w:rsidP="00D961C4">
            <w:pPr>
              <w:rPr>
                <w:rFonts w:ascii="Century Gothic" w:hAnsi="Century Gothic"/>
                <w:b/>
              </w:rPr>
            </w:pPr>
            <w:r>
              <w:rPr>
                <w:rFonts w:ascii="Century Gothic" w:hAnsi="Century Gothic"/>
                <w:b/>
              </w:rPr>
              <w:lastRenderedPageBreak/>
              <w:t xml:space="preserve"> 5&amp;6</w:t>
            </w:r>
          </w:p>
        </w:tc>
        <w:tc>
          <w:tcPr>
            <w:tcW w:w="736" w:type="pct"/>
            <w:vMerge w:val="restart"/>
          </w:tcPr>
          <w:p w14:paraId="37ECF0FE" w14:textId="77777777" w:rsidR="004D096F" w:rsidRDefault="004D096F" w:rsidP="00253C27">
            <w:pPr>
              <w:rPr>
                <w:rFonts w:ascii="Century Gothic" w:hAnsi="Century Gothic"/>
                <w:b/>
                <w:sz w:val="16"/>
                <w:u w:val="single"/>
              </w:rPr>
            </w:pPr>
          </w:p>
          <w:p w14:paraId="46E68EFC" w14:textId="430A03AA" w:rsidR="004D096F" w:rsidRPr="0053732B" w:rsidRDefault="004D096F" w:rsidP="00AB25E9">
            <w:pPr>
              <w:jc w:val="center"/>
              <w:rPr>
                <w:rFonts w:ascii="Century Gothic" w:hAnsi="Century Gothic"/>
                <w:b/>
                <w:sz w:val="16"/>
                <w:u w:val="single"/>
              </w:rPr>
            </w:pPr>
            <w:r>
              <w:rPr>
                <w:rFonts w:ascii="Century Gothic" w:hAnsi="Century Gothic"/>
                <w:b/>
              </w:rPr>
              <w:t>DT</w:t>
            </w:r>
          </w:p>
        </w:tc>
        <w:tc>
          <w:tcPr>
            <w:tcW w:w="737" w:type="pct"/>
            <w:vMerge w:val="restart"/>
          </w:tcPr>
          <w:p w14:paraId="4095C817" w14:textId="77777777" w:rsidR="004D096F" w:rsidRDefault="004D096F" w:rsidP="00FF443D">
            <w:pPr>
              <w:rPr>
                <w:rFonts w:ascii="Century Gothic" w:hAnsi="Century Gothic"/>
                <w:b/>
              </w:rPr>
            </w:pPr>
          </w:p>
          <w:p w14:paraId="6D480C23" w14:textId="723B5F0E" w:rsidR="004D096F" w:rsidRPr="0053732B" w:rsidRDefault="004D096F" w:rsidP="00AB25E9">
            <w:pPr>
              <w:jc w:val="center"/>
              <w:rPr>
                <w:rFonts w:ascii="Century Gothic" w:hAnsi="Century Gothic"/>
                <w:b/>
              </w:rPr>
            </w:pPr>
            <w:r>
              <w:rPr>
                <w:rFonts w:ascii="Century Gothic" w:hAnsi="Century Gothic"/>
                <w:b/>
              </w:rPr>
              <w:t>DT</w:t>
            </w:r>
          </w:p>
        </w:tc>
        <w:tc>
          <w:tcPr>
            <w:tcW w:w="816" w:type="pct"/>
            <w:vAlign w:val="center"/>
          </w:tcPr>
          <w:p w14:paraId="16417444" w14:textId="27313AB4" w:rsidR="004D096F" w:rsidRPr="0053732B" w:rsidRDefault="004D096F" w:rsidP="004D096F">
            <w:pPr>
              <w:jc w:val="center"/>
              <w:rPr>
                <w:rFonts w:ascii="Century Gothic" w:hAnsi="Century Gothic"/>
                <w:b/>
              </w:rPr>
            </w:pPr>
            <w:r>
              <w:rPr>
                <w:rFonts w:ascii="Century Gothic" w:hAnsi="Century Gothic"/>
                <w:b/>
                <w:lang w:val="it-IT"/>
              </w:rPr>
              <w:t>DT</w:t>
            </w:r>
          </w:p>
        </w:tc>
        <w:tc>
          <w:tcPr>
            <w:tcW w:w="829" w:type="pct"/>
            <w:vAlign w:val="center"/>
          </w:tcPr>
          <w:p w14:paraId="2FE5D04F" w14:textId="2482FEFD" w:rsidR="004D096F" w:rsidRPr="0053732B" w:rsidRDefault="004D096F" w:rsidP="00D961C4">
            <w:pPr>
              <w:jc w:val="center"/>
              <w:rPr>
                <w:rFonts w:ascii="Century Gothic" w:hAnsi="Century Gothic"/>
                <w:b/>
              </w:rPr>
            </w:pPr>
            <w:r>
              <w:rPr>
                <w:rFonts w:ascii="Century Gothic" w:hAnsi="Century Gothic"/>
                <w:b/>
              </w:rPr>
              <w:t>Printing and Texture Block E</w:t>
            </w:r>
          </w:p>
        </w:tc>
        <w:tc>
          <w:tcPr>
            <w:tcW w:w="796" w:type="pct"/>
            <w:vAlign w:val="center"/>
          </w:tcPr>
          <w:p w14:paraId="6EA95590" w14:textId="5C3B6C44" w:rsidR="004D096F" w:rsidRPr="0053732B" w:rsidRDefault="004D096F" w:rsidP="00D961C4">
            <w:pPr>
              <w:jc w:val="center"/>
              <w:rPr>
                <w:rFonts w:ascii="Century Gothic" w:hAnsi="Century Gothic"/>
                <w:b/>
              </w:rPr>
            </w:pPr>
            <w:r>
              <w:rPr>
                <w:rFonts w:ascii="Century Gothic" w:hAnsi="Century Gothic"/>
                <w:b/>
              </w:rPr>
              <w:t>DT</w:t>
            </w:r>
          </w:p>
        </w:tc>
        <w:tc>
          <w:tcPr>
            <w:tcW w:w="797" w:type="pct"/>
            <w:vAlign w:val="center"/>
          </w:tcPr>
          <w:p w14:paraId="0FB3286B" w14:textId="2B89B182" w:rsidR="004D096F" w:rsidRPr="0053732B" w:rsidRDefault="008321FB" w:rsidP="00D961C4">
            <w:pPr>
              <w:jc w:val="center"/>
              <w:rPr>
                <w:rFonts w:ascii="Century Gothic" w:hAnsi="Century Gothic"/>
                <w:b/>
              </w:rPr>
            </w:pPr>
            <w:r>
              <w:rPr>
                <w:rFonts w:ascii="Century Gothic" w:hAnsi="Century Gothic"/>
                <w:b/>
              </w:rPr>
              <w:t>Painting Block E</w:t>
            </w:r>
          </w:p>
        </w:tc>
      </w:tr>
      <w:tr w:rsidR="008A5686" w:rsidRPr="0053732B" w14:paraId="05A6CFFE" w14:textId="77777777" w:rsidTr="008321FB">
        <w:trPr>
          <w:trHeight w:val="964"/>
        </w:trPr>
        <w:tc>
          <w:tcPr>
            <w:tcW w:w="289" w:type="pct"/>
            <w:vMerge/>
          </w:tcPr>
          <w:p w14:paraId="2706EEA1" w14:textId="77777777" w:rsidR="008A5686" w:rsidRPr="0053732B" w:rsidRDefault="008A5686" w:rsidP="008A5686">
            <w:pPr>
              <w:rPr>
                <w:rFonts w:ascii="Century Gothic" w:hAnsi="Century Gothic"/>
                <w:b/>
              </w:rPr>
            </w:pPr>
          </w:p>
        </w:tc>
        <w:tc>
          <w:tcPr>
            <w:tcW w:w="736" w:type="pct"/>
            <w:vMerge/>
          </w:tcPr>
          <w:p w14:paraId="217F9717" w14:textId="77777777" w:rsidR="008A5686" w:rsidRPr="0053732B" w:rsidRDefault="008A5686" w:rsidP="008A5686">
            <w:pPr>
              <w:rPr>
                <w:rFonts w:ascii="Century Gothic" w:hAnsi="Century Gothic"/>
                <w:sz w:val="16"/>
              </w:rPr>
            </w:pPr>
          </w:p>
        </w:tc>
        <w:tc>
          <w:tcPr>
            <w:tcW w:w="737" w:type="pct"/>
            <w:vMerge/>
          </w:tcPr>
          <w:p w14:paraId="4FFD5B7F" w14:textId="71B0AA3B" w:rsidR="008A5686" w:rsidRPr="0053732B" w:rsidRDefault="008A5686" w:rsidP="008A5686">
            <w:pPr>
              <w:rPr>
                <w:rFonts w:ascii="Century Gothic" w:hAnsi="Century Gothic"/>
                <w:sz w:val="16"/>
              </w:rPr>
            </w:pPr>
          </w:p>
        </w:tc>
        <w:tc>
          <w:tcPr>
            <w:tcW w:w="816" w:type="pct"/>
          </w:tcPr>
          <w:p w14:paraId="45ABFC24" w14:textId="77777777" w:rsidR="008A5686" w:rsidRPr="0053732B" w:rsidRDefault="008A5686" w:rsidP="008A5686">
            <w:pPr>
              <w:rPr>
                <w:rFonts w:ascii="Century Gothic" w:hAnsi="Century Gothic"/>
                <w:b/>
                <w:iCs/>
                <w:sz w:val="16"/>
              </w:rPr>
            </w:pPr>
          </w:p>
          <w:p w14:paraId="178BBA86" w14:textId="77777777" w:rsidR="008A5686" w:rsidRPr="0053732B" w:rsidRDefault="008A5686" w:rsidP="008A5686">
            <w:pPr>
              <w:rPr>
                <w:rFonts w:ascii="Century Gothic" w:hAnsi="Century Gothic"/>
                <w:sz w:val="16"/>
                <w:szCs w:val="16"/>
              </w:rPr>
            </w:pPr>
          </w:p>
          <w:p w14:paraId="667F694A" w14:textId="77777777" w:rsidR="008A5686" w:rsidRPr="0053732B" w:rsidRDefault="008A5686" w:rsidP="008A5686">
            <w:pPr>
              <w:rPr>
                <w:rStyle w:val="Strong"/>
                <w:rFonts w:ascii="Century Gothic" w:hAnsi="Century Gothic"/>
                <w:sz w:val="16"/>
                <w:szCs w:val="16"/>
              </w:rPr>
            </w:pPr>
          </w:p>
          <w:p w14:paraId="40881658" w14:textId="77777777" w:rsidR="008A5686" w:rsidRPr="0053732B" w:rsidRDefault="008A5686" w:rsidP="008A5686">
            <w:pPr>
              <w:rPr>
                <w:rFonts w:ascii="Century Gothic" w:hAnsi="Century Gothic"/>
                <w:sz w:val="16"/>
              </w:rPr>
            </w:pPr>
          </w:p>
          <w:p w14:paraId="3FCDFDB1" w14:textId="77777777" w:rsidR="008A5686" w:rsidRPr="0053732B" w:rsidRDefault="008A5686" w:rsidP="008A5686">
            <w:pPr>
              <w:rPr>
                <w:rFonts w:ascii="Century Gothic" w:hAnsi="Century Gothic"/>
                <w:b/>
                <w:sz w:val="16"/>
              </w:rPr>
            </w:pPr>
          </w:p>
          <w:p w14:paraId="5C8A5354" w14:textId="77777777" w:rsidR="008A5686" w:rsidRPr="0053732B" w:rsidRDefault="008A5686" w:rsidP="008A5686">
            <w:pPr>
              <w:rPr>
                <w:rFonts w:ascii="Century Gothic" w:hAnsi="Century Gothic"/>
                <w:sz w:val="16"/>
              </w:rPr>
            </w:pPr>
          </w:p>
        </w:tc>
        <w:tc>
          <w:tcPr>
            <w:tcW w:w="829" w:type="pct"/>
          </w:tcPr>
          <w:p w14:paraId="41ABAA29" w14:textId="77777777" w:rsidR="008A5686" w:rsidRPr="00350128" w:rsidRDefault="008A5686" w:rsidP="008A5686">
            <w:pPr>
              <w:rPr>
                <w:rFonts w:ascii="Century Gothic" w:hAnsi="Century Gothic"/>
                <w:b/>
                <w:i/>
                <w:sz w:val="16"/>
                <w:szCs w:val="16"/>
              </w:rPr>
            </w:pPr>
          </w:p>
          <w:p w14:paraId="4AFF2E60" w14:textId="77777777" w:rsidR="008A5686" w:rsidRPr="00350128" w:rsidRDefault="008A5686" w:rsidP="008A5686">
            <w:pPr>
              <w:rPr>
                <w:rFonts w:ascii="Century Gothic" w:hAnsi="Century Gothic"/>
                <w:b/>
                <w:iCs/>
                <w:sz w:val="16"/>
                <w:szCs w:val="16"/>
              </w:rPr>
            </w:pPr>
            <w:r w:rsidRPr="00350128">
              <w:rPr>
                <w:rFonts w:ascii="Century Gothic" w:hAnsi="Century Gothic"/>
                <w:b/>
                <w:iCs/>
                <w:sz w:val="16"/>
                <w:szCs w:val="16"/>
              </w:rPr>
              <w:t>Justification:</w:t>
            </w:r>
          </w:p>
          <w:p w14:paraId="3AA2EDEB" w14:textId="77777777" w:rsidR="008A5686" w:rsidRPr="00350128" w:rsidRDefault="008A5686" w:rsidP="008A5686">
            <w:pPr>
              <w:rPr>
                <w:rFonts w:ascii="Century Gothic" w:hAnsi="Century Gothic"/>
                <w:b/>
                <w:iCs/>
                <w:sz w:val="16"/>
                <w:szCs w:val="16"/>
              </w:rPr>
            </w:pPr>
          </w:p>
          <w:p w14:paraId="7B782DE6" w14:textId="77777777" w:rsidR="008A5686" w:rsidRPr="00350128" w:rsidRDefault="008A5686" w:rsidP="008A5686">
            <w:pPr>
              <w:jc w:val="both"/>
              <w:rPr>
                <w:sz w:val="16"/>
                <w:szCs w:val="16"/>
              </w:rPr>
            </w:pPr>
            <w:r w:rsidRPr="00350128">
              <w:rPr>
                <w:rFonts w:ascii="Century Gothic" w:hAnsi="Century Gothic"/>
                <w:sz w:val="16"/>
                <w:szCs w:val="16"/>
              </w:rPr>
              <w:t>In this unit, pupils will create a simple one-point perspective drawing and use selected parts to create a printed image as well as replicate line through batik.</w:t>
            </w:r>
            <w:r w:rsidRPr="00350128">
              <w:rPr>
                <w:sz w:val="16"/>
                <w:szCs w:val="16"/>
              </w:rPr>
              <w:t xml:space="preserve"> </w:t>
            </w:r>
          </w:p>
          <w:p w14:paraId="4C85C8D0" w14:textId="77777777" w:rsidR="008A5686" w:rsidRPr="00350128" w:rsidRDefault="008A5686" w:rsidP="008A5686">
            <w:pPr>
              <w:pStyle w:val="NormalWeb"/>
              <w:rPr>
                <w:rFonts w:ascii="Century Gothic" w:hAnsi="Century Gothic"/>
                <w:sz w:val="16"/>
                <w:szCs w:val="16"/>
              </w:rPr>
            </w:pPr>
            <w:r w:rsidRPr="00350128">
              <w:rPr>
                <w:rFonts w:ascii="Century Gothic" w:eastAsiaTheme="minorEastAsia" w:hAnsi="Century Gothic"/>
                <w:sz w:val="16"/>
                <w:szCs w:val="16"/>
              </w:rPr>
              <w:t>Pupil’s have prior of knowledge of working in textiles from DT (Safety Jackets) and yr 4/5 art printing project (</w:t>
            </w:r>
            <w:r w:rsidRPr="00350128">
              <w:rPr>
                <w:rFonts w:ascii="Century Gothic" w:hAnsi="Century Gothic"/>
                <w:sz w:val="16"/>
                <w:szCs w:val="16"/>
              </w:rPr>
              <w:t xml:space="preserve">kente designs). </w:t>
            </w:r>
          </w:p>
          <w:p w14:paraId="4375C1EF" w14:textId="77777777" w:rsidR="008A5686" w:rsidRDefault="008A5686" w:rsidP="008A5686">
            <w:pPr>
              <w:pStyle w:val="NormalWeb"/>
              <w:rPr>
                <w:rFonts w:ascii="Century Gothic" w:hAnsi="Century Gothic"/>
                <w:sz w:val="16"/>
                <w:szCs w:val="16"/>
              </w:rPr>
            </w:pPr>
            <w:r w:rsidRPr="00350128">
              <w:rPr>
                <w:rFonts w:ascii="Century Gothic" w:hAnsi="Century Gothic"/>
                <w:sz w:val="16"/>
                <w:szCs w:val="16"/>
              </w:rPr>
              <w:t xml:space="preserve">Printing will be developed further in secondary art lessons using poly board a paper. </w:t>
            </w:r>
          </w:p>
          <w:p w14:paraId="0A79DF6B" w14:textId="1E37549A" w:rsidR="008A5686" w:rsidRDefault="008A5686" w:rsidP="008A5686">
            <w:r w:rsidRPr="0053732B">
              <w:rPr>
                <w:rStyle w:val="Strong"/>
                <w:rFonts w:ascii="Century Gothic" w:hAnsi="Century Gothic"/>
                <w:sz w:val="16"/>
                <w:szCs w:val="16"/>
              </w:rPr>
              <w:t>Sensory Engagement:</w:t>
            </w:r>
            <w:r w:rsidRPr="0053732B">
              <w:rPr>
                <w:rFonts w:ascii="Century Gothic" w:hAnsi="Century Gothic"/>
                <w:sz w:val="16"/>
                <w:szCs w:val="16"/>
              </w:rPr>
              <w:t xml:space="preserve"> Working with </w:t>
            </w:r>
            <w:r>
              <w:rPr>
                <w:rFonts w:ascii="Century Gothic" w:hAnsi="Century Gothic"/>
                <w:sz w:val="16"/>
                <w:szCs w:val="16"/>
              </w:rPr>
              <w:t>fabric</w:t>
            </w:r>
            <w:r w:rsidRPr="0053732B">
              <w:rPr>
                <w:rFonts w:ascii="Century Gothic" w:hAnsi="Century Gothic"/>
                <w:sz w:val="16"/>
                <w:szCs w:val="16"/>
              </w:rPr>
              <w:t xml:space="preserve"> can help pupils regulate emotions and focus attention</w:t>
            </w:r>
            <w:r w:rsidRPr="0053732B">
              <w:t>.</w:t>
            </w:r>
          </w:p>
          <w:p w14:paraId="06463276" w14:textId="77777777" w:rsidR="008A5686" w:rsidRDefault="008A5686" w:rsidP="008A5686"/>
          <w:p w14:paraId="5586D43F" w14:textId="77777777" w:rsidR="008A5686" w:rsidRPr="0053732B" w:rsidRDefault="008A5686" w:rsidP="008A5686">
            <w:pPr>
              <w:rPr>
                <w:rFonts w:ascii="Century Gothic" w:hAnsi="Century Gothic"/>
                <w:b/>
                <w:sz w:val="16"/>
                <w:u w:val="single"/>
              </w:rPr>
            </w:pPr>
            <w:r w:rsidRPr="0053732B">
              <w:rPr>
                <w:rFonts w:ascii="Century Gothic" w:hAnsi="Century Gothic"/>
                <w:b/>
                <w:sz w:val="16"/>
                <w:u w:val="single"/>
              </w:rPr>
              <w:t>Building Bridges (Strong Foundations)</w:t>
            </w:r>
          </w:p>
          <w:p w14:paraId="30894643" w14:textId="77777777" w:rsidR="008A5686" w:rsidRPr="0053732B" w:rsidRDefault="008A5686" w:rsidP="008A5686">
            <w:pPr>
              <w:rPr>
                <w:rFonts w:ascii="Century Gothic" w:hAnsi="Century Gothic"/>
                <w:sz w:val="16"/>
              </w:rPr>
            </w:pPr>
          </w:p>
          <w:p w14:paraId="1DDB724F" w14:textId="77777777" w:rsidR="008A5686" w:rsidRDefault="008A5686" w:rsidP="008A5686">
            <w:pPr>
              <w:pStyle w:val="NormalWeb"/>
              <w:rPr>
                <w:rFonts w:ascii="Century Gothic" w:hAnsi="Century Gothic"/>
                <w:sz w:val="16"/>
              </w:rPr>
            </w:pPr>
            <w:r w:rsidRPr="0053732B">
              <w:rPr>
                <w:rFonts w:ascii="Century Gothic" w:hAnsi="Century Gothic"/>
                <w:b/>
                <w:bCs/>
                <w:sz w:val="16"/>
              </w:rPr>
              <w:t>Focus:</w:t>
            </w:r>
            <w:r w:rsidRPr="0053732B">
              <w:rPr>
                <w:rFonts w:ascii="Century Gothic" w:hAnsi="Century Gothic"/>
                <w:sz w:val="16"/>
              </w:rPr>
              <w:t xml:space="preserve"> </w:t>
            </w:r>
          </w:p>
          <w:p w14:paraId="676FCD99" w14:textId="1610CED5" w:rsidR="008A5686" w:rsidRPr="00C74C56" w:rsidRDefault="008A5686" w:rsidP="008A5686">
            <w:pPr>
              <w:pStyle w:val="NormalWeb"/>
              <w:numPr>
                <w:ilvl w:val="0"/>
                <w:numId w:val="19"/>
              </w:numPr>
              <w:rPr>
                <w:rFonts w:ascii="Century Gothic" w:hAnsi="Century Gothic"/>
                <w:sz w:val="16"/>
                <w:szCs w:val="16"/>
              </w:rPr>
            </w:pPr>
            <w:r w:rsidRPr="00C74C56">
              <w:rPr>
                <w:rFonts w:ascii="Century Gothic" w:hAnsi="Century Gothic"/>
                <w:sz w:val="16"/>
                <w:szCs w:val="16"/>
              </w:rPr>
              <w:t>Understand the concept of perspective and related vocabulary.</w:t>
            </w:r>
          </w:p>
          <w:p w14:paraId="472F52A1" w14:textId="77777777" w:rsidR="008A5686" w:rsidRPr="00C74C56" w:rsidRDefault="008A5686" w:rsidP="008A5686">
            <w:pPr>
              <w:pStyle w:val="NormalWeb"/>
              <w:numPr>
                <w:ilvl w:val="0"/>
                <w:numId w:val="19"/>
              </w:numPr>
              <w:rPr>
                <w:rFonts w:ascii="Century Gothic" w:hAnsi="Century Gothic"/>
                <w:sz w:val="16"/>
                <w:szCs w:val="16"/>
              </w:rPr>
            </w:pPr>
            <w:r w:rsidRPr="00C74C56">
              <w:rPr>
                <w:rFonts w:ascii="Century Gothic" w:hAnsi="Century Gothic"/>
                <w:sz w:val="16"/>
                <w:szCs w:val="16"/>
              </w:rPr>
              <w:t>Follow the process of creating a one-</w:t>
            </w:r>
            <w:r w:rsidRPr="00C74C56">
              <w:rPr>
                <w:rFonts w:ascii="Century Gothic" w:hAnsi="Century Gothic"/>
                <w:sz w:val="16"/>
                <w:szCs w:val="16"/>
              </w:rPr>
              <w:lastRenderedPageBreak/>
              <w:t>point perspective drawing.</w:t>
            </w:r>
          </w:p>
          <w:p w14:paraId="7D81C17A" w14:textId="77777777" w:rsidR="008A5686" w:rsidRPr="00C74C56" w:rsidRDefault="008A5686" w:rsidP="008A5686">
            <w:pPr>
              <w:pStyle w:val="NormalWeb"/>
              <w:numPr>
                <w:ilvl w:val="0"/>
                <w:numId w:val="19"/>
              </w:numPr>
              <w:rPr>
                <w:rFonts w:ascii="Century Gothic" w:hAnsi="Century Gothic"/>
                <w:sz w:val="16"/>
                <w:szCs w:val="16"/>
              </w:rPr>
            </w:pPr>
            <w:r w:rsidRPr="00C74C56">
              <w:rPr>
                <w:rFonts w:ascii="Century Gothic" w:hAnsi="Century Gothic"/>
                <w:sz w:val="16"/>
                <w:szCs w:val="16"/>
              </w:rPr>
              <w:t>Explain how perspective drawings create the illusion of objects being near or far away.</w:t>
            </w:r>
          </w:p>
          <w:p w14:paraId="6EE1FEFB" w14:textId="77777777" w:rsidR="008A5686" w:rsidRPr="00C74C56" w:rsidRDefault="008A5686" w:rsidP="008A5686">
            <w:pPr>
              <w:pStyle w:val="NormalWeb"/>
              <w:numPr>
                <w:ilvl w:val="0"/>
                <w:numId w:val="19"/>
              </w:numPr>
              <w:rPr>
                <w:rFonts w:ascii="Century Gothic" w:hAnsi="Century Gothic"/>
                <w:sz w:val="16"/>
                <w:szCs w:val="16"/>
              </w:rPr>
            </w:pPr>
            <w:r w:rsidRPr="00C74C56">
              <w:rPr>
                <w:rFonts w:ascii="Century Gothic" w:hAnsi="Century Gothic"/>
                <w:sz w:val="16"/>
                <w:szCs w:val="16"/>
              </w:rPr>
              <w:t>Use specialist tools and resist processes such as batik to create colourful images</w:t>
            </w:r>
          </w:p>
          <w:p w14:paraId="65E64B33" w14:textId="77777777" w:rsidR="008A5686" w:rsidRPr="00C74C56" w:rsidRDefault="008A5686" w:rsidP="008A5686">
            <w:pPr>
              <w:pStyle w:val="NormalWeb"/>
              <w:numPr>
                <w:ilvl w:val="0"/>
                <w:numId w:val="19"/>
              </w:numPr>
              <w:rPr>
                <w:rFonts w:ascii="Century Gothic" w:hAnsi="Century Gothic"/>
                <w:sz w:val="16"/>
                <w:szCs w:val="16"/>
              </w:rPr>
            </w:pPr>
            <w:r w:rsidRPr="00C74C56">
              <w:rPr>
                <w:rFonts w:ascii="Century Gothic" w:hAnsi="Century Gothic"/>
                <w:sz w:val="16"/>
                <w:szCs w:val="16"/>
              </w:rPr>
              <w:t>Explore the effects of applying dye to a surface where wax has been applied</w:t>
            </w:r>
          </w:p>
          <w:p w14:paraId="1D5935DC" w14:textId="4EDFC229" w:rsidR="008A5686" w:rsidRPr="0053732B" w:rsidRDefault="008A5686" w:rsidP="008A5686">
            <w:pPr>
              <w:rPr>
                <w:rFonts w:ascii="Century Gothic" w:hAnsi="Century Gothic"/>
                <w:sz w:val="16"/>
              </w:rPr>
            </w:pPr>
          </w:p>
          <w:p w14:paraId="04A8A9CD" w14:textId="77777777" w:rsidR="008A5686" w:rsidRPr="00AA5142" w:rsidRDefault="008A5686" w:rsidP="008A5686"/>
          <w:p w14:paraId="024EFFBF" w14:textId="77777777" w:rsidR="008A5686" w:rsidRPr="00350128" w:rsidRDefault="008A5686" w:rsidP="008A5686">
            <w:pPr>
              <w:rPr>
                <w:rFonts w:ascii="Century Gothic" w:hAnsi="Century Gothic"/>
                <w:sz w:val="16"/>
                <w:szCs w:val="16"/>
              </w:rPr>
            </w:pPr>
          </w:p>
        </w:tc>
        <w:tc>
          <w:tcPr>
            <w:tcW w:w="796" w:type="pct"/>
          </w:tcPr>
          <w:p w14:paraId="2BB60620" w14:textId="77777777" w:rsidR="008A5686" w:rsidRPr="0053732B" w:rsidRDefault="008A5686" w:rsidP="008A5686">
            <w:pPr>
              <w:rPr>
                <w:rFonts w:ascii="Century Gothic" w:hAnsi="Century Gothic"/>
                <w:b/>
                <w:i/>
                <w:sz w:val="16"/>
              </w:rPr>
            </w:pPr>
          </w:p>
          <w:p w14:paraId="55C44B26" w14:textId="77777777" w:rsidR="008A5686" w:rsidRPr="0053732B" w:rsidRDefault="008A5686" w:rsidP="008A5686">
            <w:pPr>
              <w:rPr>
                <w:rFonts w:ascii="Century Gothic" w:hAnsi="Century Gothic"/>
                <w:sz w:val="16"/>
              </w:rPr>
            </w:pPr>
          </w:p>
          <w:p w14:paraId="58BDBC7D" w14:textId="77777777" w:rsidR="008A5686" w:rsidRPr="0053732B" w:rsidRDefault="008A5686" w:rsidP="008A5686">
            <w:pPr>
              <w:rPr>
                <w:rFonts w:ascii="Century Gothic" w:hAnsi="Century Gothic"/>
                <w:b/>
                <w:sz w:val="16"/>
                <w:u w:val="single"/>
              </w:rPr>
            </w:pPr>
          </w:p>
        </w:tc>
        <w:tc>
          <w:tcPr>
            <w:tcW w:w="797" w:type="pct"/>
          </w:tcPr>
          <w:p w14:paraId="5B31085D" w14:textId="77777777" w:rsidR="008A5686" w:rsidRPr="00350128" w:rsidRDefault="008A5686" w:rsidP="008A5686">
            <w:pPr>
              <w:rPr>
                <w:rFonts w:ascii="Century Gothic" w:hAnsi="Century Gothic"/>
                <w:b/>
                <w:i/>
                <w:sz w:val="16"/>
                <w:szCs w:val="16"/>
              </w:rPr>
            </w:pPr>
          </w:p>
          <w:p w14:paraId="213466AB" w14:textId="77777777" w:rsidR="00983E36" w:rsidRDefault="008A5686" w:rsidP="00983E36">
            <w:pPr>
              <w:rPr>
                <w:rFonts w:ascii="Century Gothic" w:hAnsi="Century Gothic"/>
                <w:b/>
                <w:iCs/>
                <w:sz w:val="16"/>
                <w:szCs w:val="16"/>
              </w:rPr>
            </w:pPr>
            <w:r w:rsidRPr="00350128">
              <w:rPr>
                <w:rFonts w:ascii="Century Gothic" w:hAnsi="Century Gothic"/>
                <w:b/>
                <w:iCs/>
                <w:sz w:val="16"/>
                <w:szCs w:val="16"/>
              </w:rPr>
              <w:t>Justification:</w:t>
            </w:r>
          </w:p>
          <w:p w14:paraId="03E81B5A" w14:textId="77777777" w:rsidR="00983E36" w:rsidRDefault="00983E36" w:rsidP="00983E36">
            <w:pPr>
              <w:rPr>
                <w:rFonts w:ascii="Century Gothic" w:hAnsi="Century Gothic"/>
                <w:sz w:val="16"/>
                <w:szCs w:val="16"/>
              </w:rPr>
            </w:pPr>
          </w:p>
          <w:p w14:paraId="5395060E" w14:textId="7253621E" w:rsidR="00983E36" w:rsidRPr="00983E36" w:rsidRDefault="00983E36" w:rsidP="00983E36">
            <w:pPr>
              <w:rPr>
                <w:rFonts w:ascii="Century Gothic" w:hAnsi="Century Gothic"/>
                <w:b/>
                <w:iCs/>
                <w:sz w:val="16"/>
                <w:szCs w:val="16"/>
              </w:rPr>
            </w:pPr>
            <w:r w:rsidRPr="00983E36">
              <w:rPr>
                <w:rFonts w:ascii="Century Gothic" w:hAnsi="Century Gothic"/>
                <w:sz w:val="16"/>
                <w:szCs w:val="16"/>
              </w:rPr>
              <w:t>In this block, pupils will combine techniques learnt in previous lessons to create the illusion of depth and represent the translucent qualities of water.</w:t>
            </w:r>
          </w:p>
          <w:p w14:paraId="66AD9CA8" w14:textId="77777777" w:rsidR="00994F7F" w:rsidRDefault="00994F7F" w:rsidP="008A5686"/>
          <w:p w14:paraId="302C8F0A" w14:textId="77777777" w:rsidR="008A5686" w:rsidRPr="0053732B" w:rsidRDefault="008A5686" w:rsidP="008A5686">
            <w:pPr>
              <w:rPr>
                <w:rFonts w:ascii="Century Gothic" w:hAnsi="Century Gothic"/>
                <w:b/>
                <w:sz w:val="16"/>
                <w:u w:val="single"/>
              </w:rPr>
            </w:pPr>
            <w:r w:rsidRPr="0053732B">
              <w:rPr>
                <w:rFonts w:ascii="Century Gothic" w:hAnsi="Century Gothic"/>
                <w:b/>
                <w:sz w:val="16"/>
                <w:u w:val="single"/>
              </w:rPr>
              <w:t>Building Bridges (Strong Foundations)</w:t>
            </w:r>
          </w:p>
          <w:p w14:paraId="7597039D" w14:textId="77777777" w:rsidR="008A5686" w:rsidRDefault="008A5686" w:rsidP="008A5686">
            <w:pPr>
              <w:pStyle w:val="NormalWeb"/>
              <w:rPr>
                <w:rFonts w:ascii="Century Gothic" w:hAnsi="Century Gothic"/>
                <w:sz w:val="16"/>
              </w:rPr>
            </w:pPr>
            <w:r w:rsidRPr="0053732B">
              <w:rPr>
                <w:rFonts w:ascii="Century Gothic" w:hAnsi="Century Gothic"/>
                <w:b/>
                <w:bCs/>
                <w:sz w:val="16"/>
              </w:rPr>
              <w:t>Focus:</w:t>
            </w:r>
            <w:r w:rsidRPr="0053732B">
              <w:rPr>
                <w:rFonts w:ascii="Century Gothic" w:hAnsi="Century Gothic"/>
                <w:sz w:val="16"/>
              </w:rPr>
              <w:t xml:space="preserve"> </w:t>
            </w:r>
          </w:p>
          <w:p w14:paraId="7D0150AB" w14:textId="77777777" w:rsidR="006A59BE" w:rsidRPr="00A215CA" w:rsidRDefault="006A59BE" w:rsidP="006A59BE">
            <w:pPr>
              <w:pStyle w:val="NormalWeb"/>
              <w:numPr>
                <w:ilvl w:val="0"/>
                <w:numId w:val="19"/>
              </w:numPr>
              <w:rPr>
                <w:rFonts w:ascii="Century Gothic" w:hAnsi="Century Gothic"/>
                <w:sz w:val="16"/>
                <w:szCs w:val="16"/>
              </w:rPr>
            </w:pPr>
            <w:r w:rsidRPr="00A215CA">
              <w:rPr>
                <w:rStyle w:val="Strong"/>
                <w:rFonts w:ascii="Century Gothic" w:hAnsi="Century Gothic"/>
                <w:sz w:val="16"/>
                <w:szCs w:val="16"/>
              </w:rPr>
              <w:t>Develop techniques</w:t>
            </w:r>
            <w:r w:rsidRPr="00A215CA">
              <w:rPr>
                <w:rFonts w:ascii="Century Gothic" w:hAnsi="Century Gothic"/>
                <w:sz w:val="16"/>
                <w:szCs w:val="16"/>
              </w:rPr>
              <w:t>, including control and use of materials, with creativity and experimentation.</w:t>
            </w:r>
          </w:p>
          <w:p w14:paraId="3680A4C9" w14:textId="77777777" w:rsidR="006A59BE" w:rsidRPr="00A215CA" w:rsidRDefault="006A59BE" w:rsidP="006A59BE">
            <w:pPr>
              <w:pStyle w:val="NormalWeb"/>
              <w:numPr>
                <w:ilvl w:val="0"/>
                <w:numId w:val="19"/>
              </w:numPr>
              <w:rPr>
                <w:rFonts w:ascii="Century Gothic" w:hAnsi="Century Gothic"/>
                <w:sz w:val="16"/>
                <w:szCs w:val="16"/>
              </w:rPr>
            </w:pPr>
            <w:r w:rsidRPr="00A215CA">
              <w:rPr>
                <w:rStyle w:val="Strong"/>
                <w:rFonts w:ascii="Century Gothic" w:hAnsi="Century Gothic"/>
                <w:sz w:val="16"/>
                <w:szCs w:val="16"/>
              </w:rPr>
              <w:t>Improve mastery of art and design techniques</w:t>
            </w:r>
            <w:r w:rsidRPr="00A215CA">
              <w:rPr>
                <w:rFonts w:ascii="Century Gothic" w:hAnsi="Century Gothic"/>
                <w:sz w:val="16"/>
                <w:szCs w:val="16"/>
              </w:rPr>
              <w:t>, including drawing and painting.</w:t>
            </w:r>
          </w:p>
          <w:p w14:paraId="003E85D2" w14:textId="77777777" w:rsidR="006A59BE" w:rsidRPr="00C97368" w:rsidRDefault="006A59BE" w:rsidP="006A59BE">
            <w:pPr>
              <w:pStyle w:val="NormalWeb"/>
              <w:numPr>
                <w:ilvl w:val="0"/>
                <w:numId w:val="19"/>
              </w:numPr>
              <w:rPr>
                <w:rFonts w:ascii="Century Gothic" w:hAnsi="Century Gothic"/>
                <w:sz w:val="16"/>
                <w:szCs w:val="16"/>
              </w:rPr>
            </w:pPr>
            <w:r w:rsidRPr="00A215CA">
              <w:rPr>
                <w:rStyle w:val="Strong"/>
                <w:rFonts w:ascii="Century Gothic" w:hAnsi="Century Gothic"/>
                <w:sz w:val="16"/>
                <w:szCs w:val="16"/>
              </w:rPr>
              <w:t>Create sketchbooks</w:t>
            </w:r>
            <w:r w:rsidRPr="00A215CA">
              <w:rPr>
                <w:rFonts w:ascii="Century Gothic" w:hAnsi="Century Gothic"/>
                <w:sz w:val="16"/>
                <w:szCs w:val="16"/>
              </w:rPr>
              <w:t xml:space="preserve"> to record observations and </w:t>
            </w:r>
            <w:r w:rsidRPr="00C97368">
              <w:rPr>
                <w:rFonts w:ascii="Century Gothic" w:hAnsi="Century Gothic"/>
                <w:sz w:val="16"/>
                <w:szCs w:val="16"/>
              </w:rPr>
              <w:t>use them to review and revisit ideas.</w:t>
            </w:r>
          </w:p>
          <w:p w14:paraId="4F8AE9EC" w14:textId="36FC19C9" w:rsidR="00C97368" w:rsidRPr="00C97368" w:rsidRDefault="00C97368" w:rsidP="006A59BE">
            <w:pPr>
              <w:pStyle w:val="NormalWeb"/>
              <w:numPr>
                <w:ilvl w:val="0"/>
                <w:numId w:val="19"/>
              </w:numPr>
              <w:rPr>
                <w:rFonts w:ascii="Century Gothic" w:hAnsi="Century Gothic"/>
                <w:sz w:val="16"/>
                <w:szCs w:val="16"/>
              </w:rPr>
            </w:pPr>
            <w:r w:rsidRPr="00C97368">
              <w:rPr>
                <w:rFonts w:ascii="Century Gothic" w:hAnsi="Century Gothic"/>
                <w:sz w:val="16"/>
                <w:szCs w:val="16"/>
              </w:rPr>
              <w:t>Respond to the work of an artist, describing the effects create</w:t>
            </w:r>
          </w:p>
          <w:p w14:paraId="79A071BF" w14:textId="77777777" w:rsidR="006A59BE" w:rsidRPr="00A215CA" w:rsidRDefault="006A59BE" w:rsidP="006A59BE">
            <w:pPr>
              <w:pStyle w:val="NormalWeb"/>
              <w:numPr>
                <w:ilvl w:val="0"/>
                <w:numId w:val="19"/>
              </w:numPr>
              <w:rPr>
                <w:rFonts w:ascii="Century Gothic" w:hAnsi="Century Gothic"/>
                <w:sz w:val="16"/>
                <w:szCs w:val="16"/>
              </w:rPr>
            </w:pPr>
            <w:r w:rsidRPr="00C97368">
              <w:rPr>
                <w:rStyle w:val="Strong"/>
                <w:rFonts w:ascii="Century Gothic" w:hAnsi="Century Gothic"/>
                <w:sz w:val="16"/>
                <w:szCs w:val="16"/>
              </w:rPr>
              <w:t>Evaluate and</w:t>
            </w:r>
            <w:r w:rsidRPr="00A215CA">
              <w:rPr>
                <w:rStyle w:val="Strong"/>
                <w:rFonts w:ascii="Century Gothic" w:hAnsi="Century Gothic"/>
                <w:sz w:val="16"/>
                <w:szCs w:val="16"/>
              </w:rPr>
              <w:t xml:space="preserve"> analyse</w:t>
            </w:r>
            <w:r w:rsidRPr="00A215CA">
              <w:rPr>
                <w:rFonts w:ascii="Century Gothic" w:hAnsi="Century Gothic"/>
                <w:sz w:val="16"/>
                <w:szCs w:val="16"/>
              </w:rPr>
              <w:t xml:space="preserve"> creative works using </w:t>
            </w:r>
            <w:r w:rsidRPr="00A215CA">
              <w:rPr>
                <w:rFonts w:ascii="Century Gothic" w:hAnsi="Century Gothic"/>
                <w:sz w:val="16"/>
                <w:szCs w:val="16"/>
              </w:rPr>
              <w:lastRenderedPageBreak/>
              <w:t>appropriate artistic vocabulary.</w:t>
            </w:r>
          </w:p>
          <w:p w14:paraId="3D77EA8B" w14:textId="77777777" w:rsidR="008A5686" w:rsidRPr="0053732B" w:rsidRDefault="008A5686" w:rsidP="008A5686">
            <w:pPr>
              <w:rPr>
                <w:rFonts w:ascii="Century Gothic" w:hAnsi="Century Gothic"/>
                <w:sz w:val="16"/>
              </w:rPr>
            </w:pPr>
          </w:p>
          <w:p w14:paraId="3C6DBCD9" w14:textId="77777777" w:rsidR="008A5686" w:rsidRPr="00AA5142" w:rsidRDefault="008A5686" w:rsidP="008A5686"/>
          <w:p w14:paraId="7E906CB1" w14:textId="77777777" w:rsidR="008A5686" w:rsidRPr="0053732B" w:rsidRDefault="008A5686" w:rsidP="008A5686">
            <w:pPr>
              <w:rPr>
                <w:rFonts w:ascii="Century Gothic" w:hAnsi="Century Gothic"/>
                <w:bCs/>
                <w:sz w:val="16"/>
              </w:rPr>
            </w:pPr>
          </w:p>
        </w:tc>
      </w:tr>
      <w:tr w:rsidR="008A5686" w:rsidRPr="0053732B" w14:paraId="08DF02FF" w14:textId="77777777" w:rsidTr="008321FB">
        <w:trPr>
          <w:trHeight w:val="964"/>
        </w:trPr>
        <w:tc>
          <w:tcPr>
            <w:tcW w:w="289" w:type="pct"/>
            <w:vMerge/>
          </w:tcPr>
          <w:p w14:paraId="6B860954" w14:textId="77777777" w:rsidR="008A5686" w:rsidRPr="0053732B" w:rsidRDefault="008A5686" w:rsidP="008A5686">
            <w:pPr>
              <w:rPr>
                <w:rFonts w:ascii="Century Gothic" w:hAnsi="Century Gothic"/>
                <w:b/>
              </w:rPr>
            </w:pPr>
          </w:p>
        </w:tc>
        <w:tc>
          <w:tcPr>
            <w:tcW w:w="736" w:type="pct"/>
          </w:tcPr>
          <w:p w14:paraId="269F60A1" w14:textId="77777777" w:rsidR="008A5686" w:rsidRPr="0053732B" w:rsidRDefault="008A5686" w:rsidP="008A5686">
            <w:pPr>
              <w:rPr>
                <w:rFonts w:ascii="Century Gothic" w:hAnsi="Century Gothic"/>
                <w:i/>
                <w:sz w:val="16"/>
              </w:rPr>
            </w:pPr>
          </w:p>
        </w:tc>
        <w:tc>
          <w:tcPr>
            <w:tcW w:w="737" w:type="pct"/>
          </w:tcPr>
          <w:p w14:paraId="7F7FF609" w14:textId="54B1087C" w:rsidR="008A5686" w:rsidRPr="0053732B" w:rsidRDefault="008A5686" w:rsidP="008A5686">
            <w:pPr>
              <w:rPr>
                <w:rFonts w:ascii="Century Gothic" w:hAnsi="Century Gothic"/>
                <w:i/>
                <w:sz w:val="16"/>
              </w:rPr>
            </w:pPr>
          </w:p>
        </w:tc>
        <w:tc>
          <w:tcPr>
            <w:tcW w:w="816" w:type="pct"/>
          </w:tcPr>
          <w:p w14:paraId="5626EDAC" w14:textId="77777777" w:rsidR="008A5686" w:rsidRPr="0053732B" w:rsidRDefault="008A5686" w:rsidP="008A5686">
            <w:pPr>
              <w:rPr>
                <w:rFonts w:ascii="Century Gothic" w:hAnsi="Century Gothic"/>
                <w:i/>
                <w:sz w:val="16"/>
              </w:rPr>
            </w:pPr>
          </w:p>
        </w:tc>
        <w:tc>
          <w:tcPr>
            <w:tcW w:w="829" w:type="pct"/>
          </w:tcPr>
          <w:p w14:paraId="2E78B0C8"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Assessment:</w:t>
            </w:r>
          </w:p>
          <w:p w14:paraId="6722C591"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Peer assessment at the end of each lesson.</w:t>
            </w:r>
          </w:p>
          <w:p w14:paraId="3C022E82"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Self-refection effort grade at the end of each lesson.</w:t>
            </w:r>
          </w:p>
          <w:p w14:paraId="3ABEFB1B"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Self-assessment at the end of the topic.</w:t>
            </w:r>
          </w:p>
          <w:p w14:paraId="4BB41865"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 xml:space="preserve">Weekly teacher assessment using WWW &amp; EBI </w:t>
            </w:r>
          </w:p>
          <w:p w14:paraId="5718AF82" w14:textId="77777777" w:rsidR="008A5686" w:rsidRPr="0053732B" w:rsidRDefault="008A5686" w:rsidP="008A5686">
            <w:pPr>
              <w:rPr>
                <w:rFonts w:ascii="Century Gothic" w:hAnsi="Century Gothic"/>
                <w:sz w:val="16"/>
              </w:rPr>
            </w:pPr>
          </w:p>
        </w:tc>
        <w:tc>
          <w:tcPr>
            <w:tcW w:w="796" w:type="pct"/>
          </w:tcPr>
          <w:p w14:paraId="7F09118E" w14:textId="63D427FC" w:rsidR="008A5686" w:rsidRPr="0053732B" w:rsidRDefault="008A5686" w:rsidP="008A5686">
            <w:pPr>
              <w:rPr>
                <w:rFonts w:ascii="Century Gothic" w:hAnsi="Century Gothic"/>
                <w:bCs/>
                <w:iCs/>
                <w:sz w:val="16"/>
              </w:rPr>
            </w:pPr>
          </w:p>
        </w:tc>
        <w:tc>
          <w:tcPr>
            <w:tcW w:w="797" w:type="pct"/>
          </w:tcPr>
          <w:p w14:paraId="2015F3CE"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Assessment:</w:t>
            </w:r>
          </w:p>
          <w:p w14:paraId="0536DEC9"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Peer assessment at the end of each lesson.</w:t>
            </w:r>
          </w:p>
          <w:p w14:paraId="208B31B1" w14:textId="77777777" w:rsidR="008A5686" w:rsidRDefault="008A5686" w:rsidP="008A5686">
            <w:pPr>
              <w:rPr>
                <w:rFonts w:ascii="Century Gothic" w:hAnsi="Century Gothic"/>
                <w:bCs/>
                <w:iCs/>
                <w:sz w:val="16"/>
              </w:rPr>
            </w:pPr>
            <w:r w:rsidRPr="0053732B">
              <w:rPr>
                <w:rFonts w:ascii="Century Gothic" w:hAnsi="Century Gothic"/>
                <w:bCs/>
                <w:iCs/>
                <w:sz w:val="16"/>
              </w:rPr>
              <w:t>Self-refection effort grade at the end of each lesson.</w:t>
            </w:r>
          </w:p>
          <w:p w14:paraId="050A0C16" w14:textId="5D0EEC46" w:rsidR="008A5686" w:rsidRPr="0053732B" w:rsidRDefault="008A5686" w:rsidP="008A5686">
            <w:pPr>
              <w:rPr>
                <w:rFonts w:ascii="Century Gothic" w:hAnsi="Century Gothic"/>
                <w:bCs/>
                <w:iCs/>
                <w:sz w:val="16"/>
              </w:rPr>
            </w:pPr>
            <w:r w:rsidRPr="0053732B">
              <w:rPr>
                <w:rFonts w:ascii="Century Gothic" w:hAnsi="Century Gothic"/>
                <w:bCs/>
                <w:iCs/>
                <w:sz w:val="16"/>
              </w:rPr>
              <w:t>Self-assessment at the end of the topic.</w:t>
            </w:r>
          </w:p>
          <w:p w14:paraId="6D7E540C" w14:textId="77777777" w:rsidR="008A5686" w:rsidRPr="0053732B" w:rsidRDefault="008A5686" w:rsidP="008A5686">
            <w:pPr>
              <w:rPr>
                <w:rFonts w:ascii="Century Gothic" w:hAnsi="Century Gothic"/>
                <w:bCs/>
                <w:iCs/>
                <w:sz w:val="16"/>
              </w:rPr>
            </w:pPr>
            <w:r w:rsidRPr="0053732B">
              <w:rPr>
                <w:rFonts w:ascii="Century Gothic" w:hAnsi="Century Gothic"/>
                <w:bCs/>
                <w:iCs/>
                <w:sz w:val="16"/>
              </w:rPr>
              <w:t xml:space="preserve">Weekly teacher assessment using WWW &amp; EBI </w:t>
            </w:r>
          </w:p>
          <w:p w14:paraId="226B4912" w14:textId="77777777" w:rsidR="008A5686" w:rsidRPr="0053732B" w:rsidRDefault="008A5686" w:rsidP="008A5686">
            <w:pPr>
              <w:rPr>
                <w:rFonts w:ascii="Century Gothic" w:hAnsi="Century Gothic"/>
                <w:sz w:val="16"/>
              </w:rPr>
            </w:pPr>
          </w:p>
        </w:tc>
      </w:tr>
    </w:tbl>
    <w:p w14:paraId="76DDBFD9" w14:textId="77777777" w:rsidR="00745B8C" w:rsidRPr="0053732B" w:rsidRDefault="00745B8C" w:rsidP="00745B8C">
      <w:pPr>
        <w:spacing w:after="0" w:line="240" w:lineRule="auto"/>
        <w:rPr>
          <w:rFonts w:ascii="Century Gothic" w:hAnsi="Century Gothic"/>
          <w:b/>
        </w:rPr>
      </w:pPr>
    </w:p>
    <w:tbl>
      <w:tblPr>
        <w:tblStyle w:val="TableGrid"/>
        <w:tblW w:w="5000" w:type="pct"/>
        <w:tblLook w:val="04A0" w:firstRow="1" w:lastRow="0" w:firstColumn="1" w:lastColumn="0" w:noHBand="0" w:noVBand="1"/>
      </w:tblPr>
      <w:tblGrid>
        <w:gridCol w:w="890"/>
        <w:gridCol w:w="2187"/>
        <w:gridCol w:w="77"/>
        <w:gridCol w:w="2268"/>
        <w:gridCol w:w="2084"/>
        <w:gridCol w:w="2979"/>
        <w:gridCol w:w="2450"/>
        <w:gridCol w:w="243"/>
        <w:gridCol w:w="2210"/>
      </w:tblGrid>
      <w:tr w:rsidR="0053732B" w:rsidRPr="0053732B" w14:paraId="2470A81C" w14:textId="77777777" w:rsidTr="009C3FB7">
        <w:trPr>
          <w:trHeight w:val="416"/>
        </w:trPr>
        <w:tc>
          <w:tcPr>
            <w:tcW w:w="289" w:type="pct"/>
          </w:tcPr>
          <w:p w14:paraId="3415CD49" w14:textId="77777777" w:rsidR="00E7177A" w:rsidRPr="0053732B" w:rsidRDefault="00E7177A" w:rsidP="00507FFB">
            <w:pPr>
              <w:jc w:val="center"/>
              <w:rPr>
                <w:rFonts w:ascii="Century Gothic" w:hAnsi="Century Gothic"/>
                <w:b/>
              </w:rPr>
            </w:pPr>
            <w:r w:rsidRPr="0053732B">
              <w:rPr>
                <w:rFonts w:ascii="Century Gothic" w:hAnsi="Century Gothic"/>
                <w:b/>
              </w:rPr>
              <w:t>Year Group</w:t>
            </w:r>
          </w:p>
        </w:tc>
        <w:tc>
          <w:tcPr>
            <w:tcW w:w="736" w:type="pct"/>
            <w:gridSpan w:val="2"/>
          </w:tcPr>
          <w:p w14:paraId="491ED35F" w14:textId="25A3BF81" w:rsidR="00E7177A" w:rsidRPr="0053732B" w:rsidRDefault="00E7177A" w:rsidP="00507FFB">
            <w:pPr>
              <w:jc w:val="center"/>
              <w:rPr>
                <w:rFonts w:ascii="Century Gothic" w:hAnsi="Century Gothic"/>
                <w:b/>
              </w:rPr>
            </w:pPr>
            <w:r w:rsidRPr="0053732B">
              <w:rPr>
                <w:rFonts w:ascii="Century Gothic" w:hAnsi="Century Gothic"/>
                <w:b/>
              </w:rPr>
              <w:t>Autumn 1</w:t>
            </w:r>
          </w:p>
        </w:tc>
        <w:tc>
          <w:tcPr>
            <w:tcW w:w="737" w:type="pct"/>
          </w:tcPr>
          <w:p w14:paraId="6AE175B6" w14:textId="2052DCAF" w:rsidR="00E7177A" w:rsidRPr="0053732B" w:rsidRDefault="00E7177A" w:rsidP="00507FFB">
            <w:pPr>
              <w:jc w:val="center"/>
              <w:rPr>
                <w:rFonts w:ascii="Century Gothic" w:hAnsi="Century Gothic"/>
                <w:b/>
              </w:rPr>
            </w:pPr>
            <w:r w:rsidRPr="0053732B">
              <w:rPr>
                <w:rFonts w:ascii="Century Gothic" w:hAnsi="Century Gothic"/>
                <w:b/>
              </w:rPr>
              <w:t>Autumn 2</w:t>
            </w:r>
          </w:p>
        </w:tc>
        <w:tc>
          <w:tcPr>
            <w:tcW w:w="677" w:type="pct"/>
          </w:tcPr>
          <w:p w14:paraId="666DC72B" w14:textId="77777777" w:rsidR="00E7177A" w:rsidRPr="0053732B" w:rsidRDefault="00E7177A" w:rsidP="00507FFB">
            <w:pPr>
              <w:jc w:val="center"/>
              <w:rPr>
                <w:rFonts w:ascii="Century Gothic" w:hAnsi="Century Gothic"/>
                <w:b/>
              </w:rPr>
            </w:pPr>
            <w:r w:rsidRPr="0053732B">
              <w:rPr>
                <w:rFonts w:ascii="Century Gothic" w:hAnsi="Century Gothic"/>
                <w:b/>
              </w:rPr>
              <w:t>Spring 1</w:t>
            </w:r>
          </w:p>
        </w:tc>
        <w:tc>
          <w:tcPr>
            <w:tcW w:w="968" w:type="pct"/>
          </w:tcPr>
          <w:p w14:paraId="1C7EA6CC" w14:textId="2EEBD9AF" w:rsidR="00E7177A" w:rsidRPr="0053732B" w:rsidRDefault="00E7177A" w:rsidP="00507FFB">
            <w:pPr>
              <w:jc w:val="center"/>
              <w:rPr>
                <w:rFonts w:ascii="Century Gothic" w:hAnsi="Century Gothic"/>
                <w:b/>
              </w:rPr>
            </w:pPr>
            <w:r w:rsidRPr="0053732B">
              <w:rPr>
                <w:rFonts w:ascii="Century Gothic" w:hAnsi="Century Gothic"/>
                <w:b/>
              </w:rPr>
              <w:t>Spring 2</w:t>
            </w:r>
          </w:p>
        </w:tc>
        <w:tc>
          <w:tcPr>
            <w:tcW w:w="796" w:type="pct"/>
          </w:tcPr>
          <w:p w14:paraId="654F0BE0" w14:textId="4A9A41AE" w:rsidR="00E7177A" w:rsidRPr="0053732B" w:rsidRDefault="00E7177A" w:rsidP="00C63756">
            <w:pPr>
              <w:rPr>
                <w:rFonts w:ascii="Century Gothic" w:hAnsi="Century Gothic"/>
                <w:b/>
              </w:rPr>
            </w:pPr>
            <w:r w:rsidRPr="0053732B">
              <w:rPr>
                <w:rFonts w:ascii="Century Gothic" w:hAnsi="Century Gothic"/>
                <w:b/>
              </w:rPr>
              <w:t xml:space="preserve">           Summer 1  </w:t>
            </w:r>
          </w:p>
        </w:tc>
        <w:tc>
          <w:tcPr>
            <w:tcW w:w="797" w:type="pct"/>
            <w:gridSpan w:val="2"/>
          </w:tcPr>
          <w:p w14:paraId="224DF9B0" w14:textId="7611ACC3" w:rsidR="00E7177A" w:rsidRPr="0053732B" w:rsidRDefault="00E7177A" w:rsidP="00C63756">
            <w:pPr>
              <w:rPr>
                <w:rFonts w:ascii="Century Gothic" w:hAnsi="Century Gothic"/>
                <w:b/>
              </w:rPr>
            </w:pPr>
            <w:r w:rsidRPr="0053732B">
              <w:rPr>
                <w:rFonts w:ascii="Century Gothic" w:hAnsi="Century Gothic"/>
                <w:b/>
              </w:rPr>
              <w:t xml:space="preserve">       Summer 2 </w:t>
            </w:r>
          </w:p>
        </w:tc>
      </w:tr>
      <w:tr w:rsidR="0053732B" w:rsidRPr="0053732B" w14:paraId="472ACE93" w14:textId="77777777" w:rsidTr="009C3FB7">
        <w:trPr>
          <w:trHeight w:val="1335"/>
        </w:trPr>
        <w:tc>
          <w:tcPr>
            <w:tcW w:w="289" w:type="pct"/>
            <w:vMerge w:val="restart"/>
          </w:tcPr>
          <w:p w14:paraId="10EE057A" w14:textId="43203597" w:rsidR="00216916" w:rsidRPr="0053732B" w:rsidRDefault="00216916" w:rsidP="00A66490">
            <w:pPr>
              <w:rPr>
                <w:rFonts w:ascii="Century Gothic" w:hAnsi="Century Gothic"/>
                <w:b/>
              </w:rPr>
            </w:pPr>
            <w:r w:rsidRPr="0053732B">
              <w:rPr>
                <w:rFonts w:ascii="Century Gothic" w:hAnsi="Century Gothic"/>
                <w:b/>
              </w:rPr>
              <w:t>7</w:t>
            </w:r>
          </w:p>
        </w:tc>
        <w:tc>
          <w:tcPr>
            <w:tcW w:w="1473" w:type="pct"/>
            <w:gridSpan w:val="3"/>
            <w:vMerge w:val="restart"/>
          </w:tcPr>
          <w:p w14:paraId="01401DDE" w14:textId="77777777" w:rsidR="00216916" w:rsidRPr="0053732B" w:rsidRDefault="00216916" w:rsidP="00E12B8D">
            <w:pPr>
              <w:pBdr>
                <w:bottom w:val="single" w:sz="4" w:space="1" w:color="auto"/>
              </w:pBdr>
              <w:jc w:val="center"/>
              <w:rPr>
                <w:rFonts w:ascii="Century Gothic" w:hAnsi="Century Gothic"/>
                <w:b/>
              </w:rPr>
            </w:pPr>
          </w:p>
          <w:p w14:paraId="5E663599" w14:textId="6AE8CF15" w:rsidR="00216916" w:rsidRPr="0053732B" w:rsidRDefault="00216916" w:rsidP="00E12B8D">
            <w:pPr>
              <w:pBdr>
                <w:bottom w:val="single" w:sz="4" w:space="1" w:color="auto"/>
              </w:pBdr>
              <w:jc w:val="center"/>
              <w:rPr>
                <w:rFonts w:ascii="Century Gothic" w:hAnsi="Century Gothic"/>
                <w:b/>
              </w:rPr>
            </w:pPr>
            <w:r w:rsidRPr="0053732B">
              <w:rPr>
                <w:rFonts w:ascii="Century Gothic" w:hAnsi="Century Gothic"/>
                <w:b/>
              </w:rPr>
              <w:t xml:space="preserve">Colour Theory/ Patrick Caulfield/ Painting </w:t>
            </w:r>
          </w:p>
          <w:p w14:paraId="122328DE" w14:textId="77777777" w:rsidR="00216916" w:rsidRPr="0053732B" w:rsidRDefault="00216916" w:rsidP="00E12B8D">
            <w:pPr>
              <w:pBdr>
                <w:bottom w:val="single" w:sz="4" w:space="1" w:color="auto"/>
              </w:pBdr>
              <w:jc w:val="center"/>
              <w:rPr>
                <w:rFonts w:ascii="Century Gothic" w:hAnsi="Century Gothic"/>
                <w:b/>
              </w:rPr>
            </w:pPr>
            <w:r w:rsidRPr="0053732B">
              <w:rPr>
                <w:rFonts w:ascii="Century Gothic" w:hAnsi="Century Gothic"/>
                <w:b/>
              </w:rPr>
              <w:t xml:space="preserve">Big question: </w:t>
            </w:r>
          </w:p>
          <w:p w14:paraId="17DCF736" w14:textId="561EF9E5" w:rsidR="00216916" w:rsidRPr="0053732B" w:rsidRDefault="00216916" w:rsidP="00E12B8D">
            <w:pPr>
              <w:pBdr>
                <w:bottom w:val="single" w:sz="4" w:space="1" w:color="auto"/>
              </w:pBdr>
              <w:jc w:val="center"/>
              <w:rPr>
                <w:rFonts w:ascii="Century Gothic" w:hAnsi="Century Gothic"/>
                <w:b/>
              </w:rPr>
            </w:pPr>
            <w:r w:rsidRPr="0053732B">
              <w:rPr>
                <w:rFonts w:ascii="Century Gothic" w:hAnsi="Century Gothic"/>
                <w:b/>
              </w:rPr>
              <w:t>How can I create a painting in the style of Patrick Caulfield?</w:t>
            </w:r>
          </w:p>
          <w:p w14:paraId="1DAFEDBD" w14:textId="77777777" w:rsidR="00216916" w:rsidRPr="0053732B" w:rsidRDefault="00216916" w:rsidP="00A66490">
            <w:pPr>
              <w:jc w:val="center"/>
              <w:rPr>
                <w:rFonts w:ascii="Century Gothic" w:hAnsi="Century Gothic"/>
                <w:b/>
              </w:rPr>
            </w:pPr>
            <w:r w:rsidRPr="0053732B">
              <w:rPr>
                <w:rFonts w:ascii="Century Gothic" w:hAnsi="Century Gothic"/>
                <w:b/>
              </w:rPr>
              <w:t xml:space="preserve"> </w:t>
            </w:r>
          </w:p>
          <w:p w14:paraId="0A88E757" w14:textId="757391A7" w:rsidR="00216916" w:rsidRDefault="00216916" w:rsidP="009F0DD2">
            <w:pPr>
              <w:rPr>
                <w:rFonts w:ascii="Century Gothic" w:hAnsi="Century Gothic"/>
                <w:bCs/>
                <w:i/>
                <w:sz w:val="16"/>
                <w:szCs w:val="16"/>
              </w:rPr>
            </w:pPr>
            <w:r w:rsidRPr="008E3DBF">
              <w:rPr>
                <w:rFonts w:ascii="Century Gothic" w:hAnsi="Century Gothic"/>
                <w:b/>
                <w:i/>
                <w:sz w:val="16"/>
                <w:szCs w:val="16"/>
              </w:rPr>
              <w:t>Justification</w:t>
            </w:r>
            <w:r w:rsidR="004258BB">
              <w:rPr>
                <w:rFonts w:ascii="Century Gothic" w:hAnsi="Century Gothic"/>
                <w:b/>
                <w:i/>
                <w:sz w:val="16"/>
                <w:szCs w:val="16"/>
              </w:rPr>
              <w:t>:</w:t>
            </w:r>
            <w:r w:rsidRPr="0053732B">
              <w:rPr>
                <w:rFonts w:ascii="Century Gothic" w:hAnsi="Century Gothic"/>
                <w:bCs/>
                <w:i/>
                <w:sz w:val="16"/>
                <w:szCs w:val="16"/>
              </w:rPr>
              <w:t xml:space="preserve"> </w:t>
            </w:r>
          </w:p>
          <w:p w14:paraId="4B6FC5F2" w14:textId="77777777" w:rsidR="008E3DBF" w:rsidRPr="0053732B" w:rsidRDefault="008E3DBF" w:rsidP="009F0DD2">
            <w:pPr>
              <w:rPr>
                <w:rFonts w:ascii="Century Gothic" w:hAnsi="Century Gothic"/>
                <w:bCs/>
                <w:i/>
                <w:sz w:val="16"/>
                <w:szCs w:val="16"/>
              </w:rPr>
            </w:pPr>
          </w:p>
          <w:p w14:paraId="3F02DB2D" w14:textId="495FF6C1" w:rsidR="00216916" w:rsidRPr="0053732B" w:rsidRDefault="00C43EED" w:rsidP="009F0DD2">
            <w:pPr>
              <w:rPr>
                <w:rFonts w:ascii="Century Gothic" w:hAnsi="Century Gothic"/>
                <w:bCs/>
                <w:sz w:val="16"/>
                <w:szCs w:val="16"/>
              </w:rPr>
            </w:pPr>
            <w:r w:rsidRPr="0053732B">
              <w:rPr>
                <w:rFonts w:ascii="Century Gothic" w:hAnsi="Century Gothic"/>
                <w:bCs/>
                <w:sz w:val="16"/>
                <w:szCs w:val="16"/>
              </w:rPr>
              <w:t>For most pupils, this project will provide their first formal introduction to colour theory. While all children will have some prior experience of drawing, they will enter the project with a wide range of confidence and ability levels. The activities have been carefully designed to introduce accessible drawing techniques that all pupils can approach with confidence. This will also be pupils’ first opportunity to engage in an extended project, developed and refined over a 12-week period.</w:t>
            </w:r>
          </w:p>
          <w:p w14:paraId="546FC572" w14:textId="34371BC4" w:rsidR="00216916" w:rsidRPr="0053732B" w:rsidRDefault="00216916" w:rsidP="009F0DD2">
            <w:pPr>
              <w:rPr>
                <w:rFonts w:ascii="Century Gothic" w:hAnsi="Century Gothic"/>
                <w:sz w:val="16"/>
                <w:szCs w:val="16"/>
              </w:rPr>
            </w:pPr>
            <w:r w:rsidRPr="0053732B">
              <w:rPr>
                <w:rFonts w:ascii="Century Gothic" w:hAnsi="Century Gothic"/>
                <w:sz w:val="16"/>
                <w:szCs w:val="16"/>
              </w:rPr>
              <w:t>Colour Theory Skills will be developed further in year 8 Spring term.</w:t>
            </w:r>
          </w:p>
          <w:p w14:paraId="06153F8D" w14:textId="77777777" w:rsidR="007912B3" w:rsidRPr="0053732B" w:rsidRDefault="007912B3" w:rsidP="009F0DD2">
            <w:pPr>
              <w:rPr>
                <w:rFonts w:ascii="Century Gothic" w:hAnsi="Century Gothic"/>
                <w:sz w:val="16"/>
                <w:szCs w:val="16"/>
              </w:rPr>
            </w:pPr>
          </w:p>
          <w:p w14:paraId="7576C48A" w14:textId="78661885" w:rsidR="007912B3" w:rsidRPr="0053732B" w:rsidRDefault="007912B3" w:rsidP="009F0DD2">
            <w:pPr>
              <w:rPr>
                <w:rFonts w:ascii="Century Gothic" w:hAnsi="Century Gothic"/>
                <w:sz w:val="16"/>
                <w:szCs w:val="16"/>
              </w:rPr>
            </w:pPr>
            <w:r w:rsidRPr="0053732B">
              <w:rPr>
                <w:rFonts w:ascii="Century Gothic" w:hAnsi="Century Gothic"/>
                <w:sz w:val="16"/>
                <w:szCs w:val="16"/>
              </w:rPr>
              <w:t>The final piece is designed to be simple to complete and consistently produces a successful outcome, even for pupils who may find aspects of the process challenging. This approach is particularly well-suited to SEMH children, as it helps build confidence, provides a sense of achievement, and encourages ongoing engagement with creative tasks.</w:t>
            </w:r>
          </w:p>
          <w:p w14:paraId="79CFF925" w14:textId="77777777" w:rsidR="00216916" w:rsidRPr="0053732B" w:rsidRDefault="00216916" w:rsidP="009F0DD2">
            <w:pPr>
              <w:rPr>
                <w:rFonts w:ascii="Century Gothic" w:hAnsi="Century Gothic"/>
                <w:b/>
                <w:sz w:val="16"/>
              </w:rPr>
            </w:pPr>
          </w:p>
          <w:p w14:paraId="3A960C1C" w14:textId="77777777" w:rsidR="00216916" w:rsidRPr="0053732B" w:rsidRDefault="00216916" w:rsidP="009F0DD2">
            <w:pPr>
              <w:rPr>
                <w:rFonts w:ascii="Century Gothic" w:hAnsi="Century Gothic"/>
                <w:b/>
                <w:sz w:val="16"/>
                <w:u w:val="single"/>
              </w:rPr>
            </w:pPr>
            <w:r w:rsidRPr="0053732B">
              <w:rPr>
                <w:rFonts w:ascii="Century Gothic" w:hAnsi="Century Gothic"/>
                <w:b/>
                <w:sz w:val="16"/>
                <w:u w:val="single"/>
              </w:rPr>
              <w:t>Building Bridges (Strong Foundations)</w:t>
            </w:r>
          </w:p>
          <w:p w14:paraId="295B57D4" w14:textId="77777777" w:rsidR="00216916" w:rsidRPr="0053732B" w:rsidRDefault="00216916" w:rsidP="009F0DD2">
            <w:pPr>
              <w:rPr>
                <w:rFonts w:ascii="Century Gothic" w:hAnsi="Century Gothic"/>
                <w:sz w:val="16"/>
              </w:rPr>
            </w:pPr>
          </w:p>
          <w:p w14:paraId="304528B3" w14:textId="77777777" w:rsidR="00216916" w:rsidRPr="0053732B" w:rsidRDefault="00216916" w:rsidP="00D01AD6">
            <w:pPr>
              <w:rPr>
                <w:rFonts w:ascii="Century Gothic" w:hAnsi="Century Gothic"/>
                <w:b/>
                <w:sz w:val="16"/>
              </w:rPr>
            </w:pPr>
            <w:r w:rsidRPr="0053732B">
              <w:rPr>
                <w:rFonts w:ascii="Century Gothic" w:hAnsi="Century Gothic"/>
                <w:b/>
                <w:sz w:val="16"/>
              </w:rPr>
              <w:t>Focus:</w:t>
            </w:r>
          </w:p>
          <w:p w14:paraId="683715D8" w14:textId="77777777" w:rsidR="00216916" w:rsidRPr="0053732B" w:rsidRDefault="00216916" w:rsidP="00D01AD6">
            <w:pPr>
              <w:pStyle w:val="ListParagraph"/>
              <w:numPr>
                <w:ilvl w:val="0"/>
                <w:numId w:val="3"/>
              </w:numPr>
              <w:rPr>
                <w:rFonts w:ascii="Century Gothic" w:hAnsi="Century Gothic"/>
                <w:sz w:val="16"/>
              </w:rPr>
            </w:pPr>
            <w:r w:rsidRPr="0053732B">
              <w:rPr>
                <w:rFonts w:ascii="Century Gothic" w:hAnsi="Century Gothic"/>
                <w:sz w:val="16"/>
              </w:rPr>
              <w:t xml:space="preserve">Pupils will gain an understanding of Patrick Caulfield’s work. </w:t>
            </w:r>
          </w:p>
          <w:p w14:paraId="244DEFDD" w14:textId="77777777" w:rsidR="00216916" w:rsidRPr="0053732B" w:rsidRDefault="00216916" w:rsidP="00D01AD6">
            <w:pPr>
              <w:pStyle w:val="ListParagraph"/>
              <w:numPr>
                <w:ilvl w:val="0"/>
                <w:numId w:val="3"/>
              </w:numPr>
              <w:rPr>
                <w:rFonts w:ascii="Century Gothic" w:hAnsi="Century Gothic"/>
                <w:sz w:val="16"/>
              </w:rPr>
            </w:pPr>
            <w:r w:rsidRPr="0053732B">
              <w:rPr>
                <w:rFonts w:ascii="Century Gothic" w:hAnsi="Century Gothic"/>
                <w:sz w:val="16"/>
              </w:rPr>
              <w:t>Learn colour theory.</w:t>
            </w:r>
          </w:p>
          <w:p w14:paraId="5CF7B671" w14:textId="77777777" w:rsidR="00216916" w:rsidRPr="0053732B" w:rsidRDefault="00216916" w:rsidP="00D01AD6">
            <w:pPr>
              <w:pStyle w:val="ListParagraph"/>
              <w:numPr>
                <w:ilvl w:val="0"/>
                <w:numId w:val="3"/>
              </w:numPr>
              <w:rPr>
                <w:rFonts w:ascii="Century Gothic" w:hAnsi="Century Gothic"/>
                <w:sz w:val="16"/>
              </w:rPr>
            </w:pPr>
            <w:r w:rsidRPr="0053732B">
              <w:rPr>
                <w:rFonts w:ascii="Century Gothic" w:hAnsi="Century Gothic"/>
                <w:sz w:val="16"/>
              </w:rPr>
              <w:t xml:space="preserve">Build confidence in basic drawing skills. </w:t>
            </w:r>
          </w:p>
          <w:p w14:paraId="261EFFFE" w14:textId="77777777" w:rsidR="00216916" w:rsidRPr="0053732B" w:rsidRDefault="00216916" w:rsidP="00D01AD6">
            <w:pPr>
              <w:pStyle w:val="ListParagraph"/>
              <w:numPr>
                <w:ilvl w:val="0"/>
                <w:numId w:val="3"/>
              </w:numPr>
              <w:rPr>
                <w:rFonts w:ascii="Century Gothic" w:hAnsi="Century Gothic"/>
                <w:sz w:val="16"/>
              </w:rPr>
            </w:pPr>
            <w:r w:rsidRPr="0053732B">
              <w:rPr>
                <w:rFonts w:ascii="Century Gothic" w:hAnsi="Century Gothic"/>
                <w:sz w:val="16"/>
              </w:rPr>
              <w:t>Introduction to painting with poster paint.</w:t>
            </w:r>
          </w:p>
          <w:p w14:paraId="0E4F7F2E" w14:textId="77777777" w:rsidR="00216916" w:rsidRPr="0053732B" w:rsidRDefault="00216916" w:rsidP="00D01AD6">
            <w:pPr>
              <w:pStyle w:val="ListParagraph"/>
              <w:numPr>
                <w:ilvl w:val="0"/>
                <w:numId w:val="3"/>
              </w:numPr>
              <w:rPr>
                <w:rFonts w:ascii="Century Gothic" w:hAnsi="Century Gothic"/>
                <w:sz w:val="16"/>
              </w:rPr>
            </w:pPr>
            <w:r w:rsidRPr="0053732B">
              <w:rPr>
                <w:rFonts w:ascii="Century Gothic" w:hAnsi="Century Gothic"/>
                <w:sz w:val="16"/>
              </w:rPr>
              <w:t>Introduction to designing a composition.</w:t>
            </w:r>
          </w:p>
          <w:p w14:paraId="1ACEBB44" w14:textId="77777777" w:rsidR="00216916" w:rsidRPr="0053732B" w:rsidRDefault="00216916" w:rsidP="00D01AD6">
            <w:pPr>
              <w:pStyle w:val="ListParagraph"/>
              <w:numPr>
                <w:ilvl w:val="0"/>
                <w:numId w:val="3"/>
              </w:numPr>
              <w:rPr>
                <w:rFonts w:ascii="Century Gothic" w:hAnsi="Century Gothic"/>
                <w:sz w:val="16"/>
              </w:rPr>
            </w:pPr>
            <w:r w:rsidRPr="0053732B">
              <w:rPr>
                <w:rFonts w:ascii="Century Gothic" w:hAnsi="Century Gothic"/>
                <w:sz w:val="16"/>
              </w:rPr>
              <w:t xml:space="preserve">Introduction to self and peer assessment skills in art. </w:t>
            </w:r>
          </w:p>
          <w:p w14:paraId="73AD432F" w14:textId="4519E582" w:rsidR="00CC2AEE" w:rsidRDefault="00CC2AEE" w:rsidP="00D01AD6">
            <w:pPr>
              <w:pStyle w:val="ListParagraph"/>
              <w:numPr>
                <w:ilvl w:val="0"/>
                <w:numId w:val="3"/>
              </w:numPr>
              <w:rPr>
                <w:rFonts w:ascii="Century Gothic" w:hAnsi="Century Gothic"/>
                <w:sz w:val="16"/>
              </w:rPr>
            </w:pPr>
            <w:r w:rsidRPr="0053732B">
              <w:rPr>
                <w:rFonts w:ascii="Century Gothic" w:hAnsi="Century Gothic"/>
                <w:sz w:val="16"/>
              </w:rPr>
              <w:t xml:space="preserve">Introduction to paint brush control. </w:t>
            </w:r>
          </w:p>
          <w:p w14:paraId="19F0BEC8" w14:textId="6660F0F3" w:rsidR="005C2F1E" w:rsidRPr="0053732B" w:rsidRDefault="00FB663E" w:rsidP="00D01AD6">
            <w:pPr>
              <w:pStyle w:val="ListParagraph"/>
              <w:numPr>
                <w:ilvl w:val="0"/>
                <w:numId w:val="3"/>
              </w:numPr>
              <w:rPr>
                <w:rFonts w:ascii="Century Gothic" w:hAnsi="Century Gothic"/>
                <w:sz w:val="16"/>
              </w:rPr>
            </w:pPr>
            <w:r>
              <w:rPr>
                <w:rFonts w:ascii="Century Gothic" w:hAnsi="Century Gothic"/>
                <w:sz w:val="16"/>
              </w:rPr>
              <w:t xml:space="preserve">Self-Evaluation </w:t>
            </w:r>
          </w:p>
          <w:p w14:paraId="24185EAF" w14:textId="77777777" w:rsidR="00216916" w:rsidRPr="0053732B" w:rsidRDefault="00216916" w:rsidP="00FF7FC5">
            <w:pPr>
              <w:rPr>
                <w:rFonts w:ascii="Century Gothic" w:hAnsi="Century Gothic"/>
                <w:sz w:val="16"/>
              </w:rPr>
            </w:pPr>
          </w:p>
          <w:p w14:paraId="07F2D1FC" w14:textId="77777777" w:rsidR="00216916" w:rsidRPr="0053732B" w:rsidRDefault="00216916" w:rsidP="009F0DD2">
            <w:pPr>
              <w:rPr>
                <w:rFonts w:ascii="Century Gothic" w:hAnsi="Century Gothic"/>
                <w:b/>
                <w:sz w:val="16"/>
              </w:rPr>
            </w:pPr>
          </w:p>
          <w:p w14:paraId="1654E1DB" w14:textId="1466F907" w:rsidR="00216916" w:rsidRPr="0053732B" w:rsidRDefault="00216916" w:rsidP="009F0DD2">
            <w:pPr>
              <w:rPr>
                <w:rFonts w:ascii="Century Gothic" w:hAnsi="Century Gothic"/>
                <w:b/>
              </w:rPr>
            </w:pPr>
          </w:p>
        </w:tc>
        <w:tc>
          <w:tcPr>
            <w:tcW w:w="677" w:type="pct"/>
            <w:vAlign w:val="center"/>
          </w:tcPr>
          <w:p w14:paraId="119A26F6" w14:textId="275ECD33" w:rsidR="00216916" w:rsidRPr="0053732B" w:rsidRDefault="00216916" w:rsidP="00A66490">
            <w:pPr>
              <w:jc w:val="center"/>
              <w:rPr>
                <w:rFonts w:ascii="Century Gothic" w:hAnsi="Century Gothic"/>
                <w:b/>
                <w:lang w:val="it-IT"/>
              </w:rPr>
            </w:pPr>
            <w:r w:rsidRPr="0053732B">
              <w:rPr>
                <w:rFonts w:ascii="Century Gothic" w:hAnsi="Century Gothic"/>
                <w:b/>
                <w:lang w:val="it-IT"/>
              </w:rPr>
              <w:t>Ceramic Fish</w:t>
            </w:r>
          </w:p>
          <w:p w14:paraId="51693B71" w14:textId="7990664D" w:rsidR="00216916" w:rsidRPr="0053732B" w:rsidRDefault="00216916" w:rsidP="00A66490">
            <w:pPr>
              <w:jc w:val="center"/>
              <w:rPr>
                <w:rFonts w:ascii="Century Gothic" w:hAnsi="Century Gothic"/>
                <w:b/>
              </w:rPr>
            </w:pPr>
            <w:r w:rsidRPr="0053732B">
              <w:rPr>
                <w:rFonts w:ascii="Century Gothic" w:hAnsi="Century Gothic"/>
                <w:b/>
              </w:rPr>
              <w:t>Big question: How can I create a ceramic fish using pinch pots</w:t>
            </w:r>
            <w:r w:rsidR="00931456" w:rsidRPr="0053732B">
              <w:rPr>
                <w:rFonts w:ascii="Century Gothic" w:hAnsi="Century Gothic"/>
                <w:b/>
              </w:rPr>
              <w:t>?</w:t>
            </w:r>
          </w:p>
        </w:tc>
        <w:tc>
          <w:tcPr>
            <w:tcW w:w="968" w:type="pct"/>
            <w:vAlign w:val="center"/>
          </w:tcPr>
          <w:p w14:paraId="4FD1D594" w14:textId="30BF7ECA" w:rsidR="00216916" w:rsidRPr="0053732B" w:rsidRDefault="00216916" w:rsidP="009268B0">
            <w:pPr>
              <w:jc w:val="center"/>
              <w:rPr>
                <w:rFonts w:ascii="Century Gothic" w:hAnsi="Century Gothic"/>
                <w:b/>
              </w:rPr>
            </w:pPr>
            <w:r w:rsidRPr="0053732B">
              <w:rPr>
                <w:rFonts w:ascii="Century Gothic" w:hAnsi="Century Gothic"/>
                <w:b/>
              </w:rPr>
              <w:t>Printing: Poly Printing / Fish</w:t>
            </w:r>
          </w:p>
          <w:p w14:paraId="00BCA491" w14:textId="60F35274" w:rsidR="00216916" w:rsidRPr="0053732B" w:rsidRDefault="00216916" w:rsidP="009268B0">
            <w:pPr>
              <w:jc w:val="center"/>
              <w:rPr>
                <w:rFonts w:ascii="Century Gothic" w:hAnsi="Century Gothic"/>
                <w:b/>
              </w:rPr>
            </w:pPr>
            <w:r w:rsidRPr="0053732B">
              <w:rPr>
                <w:rFonts w:ascii="Century Gothic" w:hAnsi="Century Gothic"/>
                <w:b/>
              </w:rPr>
              <w:t>Big Question: How can I create a range of prints based on marine creatures</w:t>
            </w:r>
            <w:r w:rsidR="00931456" w:rsidRPr="0053732B">
              <w:rPr>
                <w:rFonts w:ascii="Century Gothic" w:hAnsi="Century Gothic"/>
                <w:b/>
              </w:rPr>
              <w:t>?</w:t>
            </w:r>
            <w:r w:rsidR="001A1206">
              <w:rPr>
                <w:rFonts w:ascii="Century Gothic" w:hAnsi="Century Gothic"/>
                <w:b/>
              </w:rPr>
              <w:t xml:space="preserve"> </w:t>
            </w:r>
          </w:p>
        </w:tc>
        <w:tc>
          <w:tcPr>
            <w:tcW w:w="1593" w:type="pct"/>
            <w:gridSpan w:val="3"/>
            <w:vAlign w:val="center"/>
          </w:tcPr>
          <w:p w14:paraId="5B069E5D" w14:textId="1E888EDF" w:rsidR="00216916" w:rsidRPr="0053732B" w:rsidRDefault="00216916" w:rsidP="00A66490">
            <w:pPr>
              <w:jc w:val="center"/>
              <w:rPr>
                <w:rFonts w:ascii="Century Gothic" w:hAnsi="Century Gothic"/>
                <w:b/>
              </w:rPr>
            </w:pPr>
            <w:r w:rsidRPr="0053732B">
              <w:rPr>
                <w:rFonts w:ascii="Century Gothic" w:hAnsi="Century Gothic"/>
                <w:b/>
              </w:rPr>
              <w:t xml:space="preserve">Venetian Masks / Papier </w:t>
            </w:r>
            <w:r w:rsidR="00A54A69" w:rsidRPr="0053732B">
              <w:rPr>
                <w:rFonts w:ascii="Century Gothic" w:hAnsi="Century Gothic"/>
                <w:b/>
              </w:rPr>
              <w:t xml:space="preserve">Mache </w:t>
            </w:r>
          </w:p>
          <w:p w14:paraId="6001FBEE" w14:textId="4CE6D407" w:rsidR="00216916" w:rsidRPr="0053732B" w:rsidRDefault="00216916" w:rsidP="00A66490">
            <w:pPr>
              <w:jc w:val="center"/>
              <w:rPr>
                <w:rFonts w:ascii="Century Gothic" w:hAnsi="Century Gothic"/>
                <w:b/>
              </w:rPr>
            </w:pPr>
            <w:r w:rsidRPr="0053732B">
              <w:rPr>
                <w:rFonts w:ascii="Century Gothic" w:hAnsi="Century Gothic"/>
                <w:b/>
              </w:rPr>
              <w:t xml:space="preserve"> Big question:</w:t>
            </w:r>
            <w:r w:rsidR="00A54A69" w:rsidRPr="0053732B">
              <w:rPr>
                <w:rFonts w:ascii="Century Gothic" w:hAnsi="Century Gothic"/>
                <w:b/>
              </w:rPr>
              <w:t xml:space="preserve"> How do I create a Venetian mask from Papier mache</w:t>
            </w:r>
            <w:r w:rsidR="00931456" w:rsidRPr="0053732B">
              <w:rPr>
                <w:rFonts w:ascii="Century Gothic" w:hAnsi="Century Gothic"/>
                <w:b/>
              </w:rPr>
              <w:t>?</w:t>
            </w:r>
          </w:p>
        </w:tc>
      </w:tr>
      <w:tr w:rsidR="0053732B" w:rsidRPr="0053732B" w14:paraId="29C2A09E" w14:textId="77777777" w:rsidTr="009C3FB7">
        <w:trPr>
          <w:trHeight w:val="964"/>
        </w:trPr>
        <w:tc>
          <w:tcPr>
            <w:tcW w:w="289" w:type="pct"/>
            <w:vMerge/>
          </w:tcPr>
          <w:p w14:paraId="5043BF09" w14:textId="77777777" w:rsidR="001E6666" w:rsidRPr="0053732B" w:rsidRDefault="001E6666" w:rsidP="009F0DD2">
            <w:pPr>
              <w:rPr>
                <w:rFonts w:ascii="Century Gothic" w:hAnsi="Century Gothic"/>
                <w:b/>
              </w:rPr>
            </w:pPr>
          </w:p>
        </w:tc>
        <w:tc>
          <w:tcPr>
            <w:tcW w:w="1473" w:type="pct"/>
            <w:gridSpan w:val="3"/>
            <w:vMerge/>
          </w:tcPr>
          <w:p w14:paraId="48094FCC" w14:textId="3DE05D60" w:rsidR="001E6666" w:rsidRPr="0053732B" w:rsidRDefault="001E6666" w:rsidP="009F0DD2">
            <w:pPr>
              <w:rPr>
                <w:rFonts w:ascii="Century Gothic" w:hAnsi="Century Gothic"/>
                <w:sz w:val="16"/>
              </w:rPr>
            </w:pPr>
          </w:p>
        </w:tc>
        <w:tc>
          <w:tcPr>
            <w:tcW w:w="677" w:type="pct"/>
          </w:tcPr>
          <w:p w14:paraId="62CE0BD7" w14:textId="77777777" w:rsidR="001E6666" w:rsidRPr="0053732B" w:rsidRDefault="001E6666" w:rsidP="009F0DD2">
            <w:pPr>
              <w:rPr>
                <w:rFonts w:ascii="Century Gothic" w:hAnsi="Century Gothic"/>
                <w:b/>
                <w:iCs/>
                <w:sz w:val="16"/>
              </w:rPr>
            </w:pPr>
          </w:p>
          <w:p w14:paraId="284724A5" w14:textId="536EF587" w:rsidR="001E6666" w:rsidRPr="0053732B" w:rsidRDefault="001E6666" w:rsidP="009F0DD2">
            <w:pPr>
              <w:rPr>
                <w:rFonts w:ascii="Century Gothic" w:hAnsi="Century Gothic"/>
                <w:b/>
                <w:iCs/>
                <w:sz w:val="16"/>
              </w:rPr>
            </w:pPr>
            <w:r w:rsidRPr="0053732B">
              <w:rPr>
                <w:rFonts w:ascii="Century Gothic" w:hAnsi="Century Gothic"/>
                <w:b/>
                <w:iCs/>
                <w:sz w:val="16"/>
              </w:rPr>
              <w:t>Justification:</w:t>
            </w:r>
          </w:p>
          <w:p w14:paraId="0D0EF54A" w14:textId="77777777" w:rsidR="001E6666" w:rsidRPr="0053732B" w:rsidRDefault="001E6666" w:rsidP="009F0DD2">
            <w:pPr>
              <w:rPr>
                <w:rFonts w:ascii="Century Gothic" w:hAnsi="Century Gothic"/>
                <w:b/>
                <w:iCs/>
                <w:sz w:val="16"/>
              </w:rPr>
            </w:pPr>
          </w:p>
          <w:p w14:paraId="0AB9B05C" w14:textId="6C02AB57" w:rsidR="001E6666" w:rsidRPr="0053732B" w:rsidRDefault="001E6666" w:rsidP="009F0DD2">
            <w:pPr>
              <w:rPr>
                <w:rFonts w:ascii="Century Gothic" w:hAnsi="Century Gothic"/>
                <w:sz w:val="16"/>
                <w:szCs w:val="16"/>
              </w:rPr>
            </w:pPr>
            <w:r w:rsidRPr="0053732B">
              <w:rPr>
                <w:rFonts w:ascii="Century Gothic" w:hAnsi="Century Gothic"/>
                <w:sz w:val="16"/>
                <w:szCs w:val="16"/>
              </w:rPr>
              <w:t>This project will provide pupils with their first introduction to clay tools and the pinch pot technique. It will also be their first experience of designing and annotating a final piece before the making process, encouraging thoughtful planning and the development of key creative skills.</w:t>
            </w:r>
          </w:p>
          <w:p w14:paraId="091786F1" w14:textId="77777777" w:rsidR="00123DD8" w:rsidRPr="0053732B" w:rsidRDefault="00123DD8" w:rsidP="009F0DD2">
            <w:pPr>
              <w:rPr>
                <w:rFonts w:ascii="Century Gothic" w:hAnsi="Century Gothic"/>
                <w:sz w:val="16"/>
                <w:szCs w:val="16"/>
              </w:rPr>
            </w:pPr>
          </w:p>
          <w:p w14:paraId="39E3C540" w14:textId="77777777" w:rsidR="0055273E" w:rsidRPr="0053732B" w:rsidRDefault="0055273E" w:rsidP="00123DD8">
            <w:pPr>
              <w:rPr>
                <w:rStyle w:val="Strong"/>
                <w:rFonts w:ascii="Century Gothic" w:hAnsi="Century Gothic"/>
                <w:sz w:val="16"/>
                <w:szCs w:val="16"/>
              </w:rPr>
            </w:pPr>
          </w:p>
          <w:p w14:paraId="24342E63" w14:textId="77777777" w:rsidR="0055273E" w:rsidRPr="0053732B" w:rsidRDefault="0055273E" w:rsidP="00123DD8">
            <w:pPr>
              <w:rPr>
                <w:rStyle w:val="Strong"/>
                <w:rFonts w:ascii="Century Gothic" w:hAnsi="Century Gothic"/>
                <w:sz w:val="16"/>
                <w:szCs w:val="16"/>
              </w:rPr>
            </w:pPr>
          </w:p>
          <w:p w14:paraId="52DF6125" w14:textId="01B8A8E6" w:rsidR="00123DD8" w:rsidRPr="0053732B" w:rsidRDefault="00123DD8" w:rsidP="00123DD8">
            <w:pPr>
              <w:rPr>
                <w:rFonts w:ascii="Century Gothic" w:hAnsi="Century Gothic"/>
                <w:sz w:val="16"/>
                <w:szCs w:val="16"/>
              </w:rPr>
            </w:pPr>
            <w:r w:rsidRPr="0053732B">
              <w:rPr>
                <w:rStyle w:val="Strong"/>
                <w:rFonts w:ascii="Century Gothic" w:hAnsi="Century Gothic"/>
                <w:sz w:val="16"/>
                <w:szCs w:val="16"/>
              </w:rPr>
              <w:t>Sensory Engagement:</w:t>
            </w:r>
            <w:r w:rsidRPr="0053732B">
              <w:rPr>
                <w:rFonts w:ascii="Century Gothic" w:hAnsi="Century Gothic"/>
                <w:sz w:val="16"/>
                <w:szCs w:val="16"/>
              </w:rPr>
              <w:t xml:space="preserve"> Working with materials like clay, papier-mâché provides tactile and kinaesthetic experiences, which can help pupils regulate emotions and focus attention</w:t>
            </w:r>
            <w:r w:rsidRPr="0053732B">
              <w:t>.</w:t>
            </w:r>
          </w:p>
          <w:p w14:paraId="1DEF1209" w14:textId="77777777" w:rsidR="001E6666" w:rsidRPr="0053732B" w:rsidRDefault="001E6666" w:rsidP="009F0DD2">
            <w:pPr>
              <w:rPr>
                <w:rFonts w:ascii="Century Gothic" w:hAnsi="Century Gothic"/>
                <w:sz w:val="16"/>
                <w:szCs w:val="16"/>
              </w:rPr>
            </w:pPr>
          </w:p>
          <w:p w14:paraId="426B7DDC" w14:textId="77777777" w:rsidR="0055273E" w:rsidRPr="0053732B" w:rsidRDefault="0055273E" w:rsidP="009F0DD2">
            <w:pPr>
              <w:rPr>
                <w:rFonts w:ascii="Century Gothic" w:hAnsi="Century Gothic"/>
                <w:sz w:val="16"/>
                <w:szCs w:val="16"/>
              </w:rPr>
            </w:pPr>
          </w:p>
          <w:p w14:paraId="73B4B2EF" w14:textId="77777777" w:rsidR="001E6666" w:rsidRPr="0053732B" w:rsidRDefault="001E6666" w:rsidP="009F0DD2">
            <w:pPr>
              <w:rPr>
                <w:rFonts w:ascii="Century Gothic" w:hAnsi="Century Gothic"/>
                <w:sz w:val="16"/>
                <w:szCs w:val="16"/>
              </w:rPr>
            </w:pPr>
          </w:p>
          <w:p w14:paraId="636E8EF2" w14:textId="77777777" w:rsidR="001E6666" w:rsidRPr="0053732B" w:rsidRDefault="001E6666" w:rsidP="00C91DCC">
            <w:pPr>
              <w:rPr>
                <w:rFonts w:ascii="Century Gothic" w:hAnsi="Century Gothic"/>
                <w:b/>
                <w:sz w:val="16"/>
                <w:u w:val="single"/>
              </w:rPr>
            </w:pPr>
            <w:r w:rsidRPr="0053732B">
              <w:rPr>
                <w:rFonts w:ascii="Century Gothic" w:hAnsi="Century Gothic"/>
                <w:b/>
                <w:sz w:val="16"/>
                <w:u w:val="single"/>
              </w:rPr>
              <w:t>Building Bridges (Strong Foundations)</w:t>
            </w:r>
          </w:p>
          <w:p w14:paraId="37784821" w14:textId="77777777" w:rsidR="001E6666" w:rsidRPr="0053732B" w:rsidRDefault="001E6666" w:rsidP="009F0DD2">
            <w:pPr>
              <w:rPr>
                <w:rFonts w:ascii="Century Gothic" w:hAnsi="Century Gothic"/>
                <w:sz w:val="16"/>
              </w:rPr>
            </w:pPr>
          </w:p>
          <w:p w14:paraId="505FEC02" w14:textId="77777777" w:rsidR="001E6666" w:rsidRPr="0053732B" w:rsidRDefault="001E6666" w:rsidP="00E45F73">
            <w:pPr>
              <w:rPr>
                <w:rFonts w:ascii="Century Gothic" w:hAnsi="Century Gothic"/>
                <w:sz w:val="16"/>
              </w:rPr>
            </w:pPr>
            <w:r w:rsidRPr="0053732B">
              <w:rPr>
                <w:rFonts w:ascii="Century Gothic" w:hAnsi="Century Gothic"/>
                <w:b/>
                <w:bCs/>
                <w:sz w:val="16"/>
              </w:rPr>
              <w:t>Focus:</w:t>
            </w:r>
            <w:r w:rsidRPr="0053732B">
              <w:rPr>
                <w:rFonts w:ascii="Century Gothic" w:hAnsi="Century Gothic"/>
                <w:sz w:val="16"/>
              </w:rPr>
              <w:t xml:space="preserve"> </w:t>
            </w:r>
          </w:p>
          <w:p w14:paraId="1C73ECDD" w14:textId="7D3759EC" w:rsidR="001E6666" w:rsidRPr="0053732B" w:rsidRDefault="001E6666" w:rsidP="001F7946">
            <w:pPr>
              <w:pStyle w:val="ListParagraph"/>
              <w:numPr>
                <w:ilvl w:val="0"/>
                <w:numId w:val="4"/>
              </w:numPr>
              <w:rPr>
                <w:rFonts w:ascii="Century Gothic" w:hAnsi="Century Gothic"/>
                <w:sz w:val="16"/>
              </w:rPr>
            </w:pPr>
            <w:r w:rsidRPr="0053732B">
              <w:rPr>
                <w:rFonts w:ascii="Century Gothic" w:hAnsi="Century Gothic"/>
                <w:sz w:val="16"/>
              </w:rPr>
              <w:t>Leaning names of tools.</w:t>
            </w:r>
          </w:p>
          <w:p w14:paraId="21E5854B" w14:textId="59B90236" w:rsidR="001E6666" w:rsidRPr="0053732B" w:rsidRDefault="001E6666" w:rsidP="001F7946">
            <w:pPr>
              <w:pStyle w:val="ListParagraph"/>
              <w:numPr>
                <w:ilvl w:val="0"/>
                <w:numId w:val="4"/>
              </w:numPr>
              <w:rPr>
                <w:rFonts w:ascii="Century Gothic" w:hAnsi="Century Gothic"/>
                <w:sz w:val="16"/>
              </w:rPr>
            </w:pPr>
            <w:r w:rsidRPr="0053732B">
              <w:rPr>
                <w:rFonts w:ascii="Century Gothic" w:hAnsi="Century Gothic"/>
                <w:sz w:val="16"/>
              </w:rPr>
              <w:t>Creating pinch pots.</w:t>
            </w:r>
          </w:p>
          <w:p w14:paraId="44C799BF" w14:textId="348F19F2" w:rsidR="001E6666" w:rsidRPr="0053732B" w:rsidRDefault="001E6666" w:rsidP="001F7946">
            <w:pPr>
              <w:pStyle w:val="ListParagraph"/>
              <w:numPr>
                <w:ilvl w:val="0"/>
                <w:numId w:val="4"/>
              </w:numPr>
              <w:rPr>
                <w:rFonts w:ascii="Century Gothic" w:hAnsi="Century Gothic"/>
                <w:sz w:val="16"/>
              </w:rPr>
            </w:pPr>
            <w:r w:rsidRPr="0053732B">
              <w:rPr>
                <w:rFonts w:ascii="Century Gothic" w:hAnsi="Century Gothic"/>
                <w:sz w:val="16"/>
              </w:rPr>
              <w:t>Identifying features of a fish.</w:t>
            </w:r>
          </w:p>
          <w:p w14:paraId="755852BF" w14:textId="77777777" w:rsidR="00FB663E" w:rsidRDefault="001E6666" w:rsidP="00FB663E">
            <w:pPr>
              <w:pStyle w:val="ListParagraph"/>
              <w:numPr>
                <w:ilvl w:val="0"/>
                <w:numId w:val="3"/>
              </w:numPr>
              <w:rPr>
                <w:rFonts w:ascii="Century Gothic" w:hAnsi="Century Gothic"/>
                <w:sz w:val="16"/>
              </w:rPr>
            </w:pPr>
            <w:r w:rsidRPr="0053732B">
              <w:rPr>
                <w:rFonts w:ascii="Century Gothic" w:hAnsi="Century Gothic"/>
                <w:sz w:val="16"/>
              </w:rPr>
              <w:t>Develop self and peer assessment skills.</w:t>
            </w:r>
          </w:p>
          <w:p w14:paraId="60CAC411" w14:textId="53A32166" w:rsidR="00FB663E" w:rsidRPr="0053732B" w:rsidRDefault="001E6666" w:rsidP="00FB663E">
            <w:pPr>
              <w:pStyle w:val="ListParagraph"/>
              <w:numPr>
                <w:ilvl w:val="0"/>
                <w:numId w:val="3"/>
              </w:numPr>
              <w:rPr>
                <w:rFonts w:ascii="Century Gothic" w:hAnsi="Century Gothic"/>
                <w:sz w:val="16"/>
              </w:rPr>
            </w:pPr>
            <w:r w:rsidRPr="0053732B">
              <w:rPr>
                <w:rFonts w:ascii="Century Gothic" w:hAnsi="Century Gothic"/>
                <w:sz w:val="16"/>
              </w:rPr>
              <w:t xml:space="preserve"> </w:t>
            </w:r>
            <w:r w:rsidR="00FB663E">
              <w:rPr>
                <w:rFonts w:ascii="Century Gothic" w:hAnsi="Century Gothic"/>
                <w:sz w:val="16"/>
              </w:rPr>
              <w:t xml:space="preserve">Self-Evaluation </w:t>
            </w:r>
          </w:p>
          <w:p w14:paraId="19F437B4" w14:textId="77777777" w:rsidR="003A3E8B" w:rsidRPr="0053732B" w:rsidRDefault="003A3E8B" w:rsidP="003A3E8B">
            <w:pPr>
              <w:rPr>
                <w:rFonts w:ascii="Century Gothic" w:hAnsi="Century Gothic"/>
                <w:sz w:val="16"/>
              </w:rPr>
            </w:pPr>
          </w:p>
          <w:p w14:paraId="42F66A52" w14:textId="77777777" w:rsidR="003A3E8B" w:rsidRPr="0053732B" w:rsidRDefault="003A3E8B" w:rsidP="003A3E8B">
            <w:pPr>
              <w:rPr>
                <w:rFonts w:ascii="Century Gothic" w:hAnsi="Century Gothic"/>
                <w:sz w:val="16"/>
              </w:rPr>
            </w:pPr>
          </w:p>
          <w:p w14:paraId="265289B7" w14:textId="77777777" w:rsidR="001E6666" w:rsidRPr="0053732B" w:rsidRDefault="001E6666" w:rsidP="00504871">
            <w:pPr>
              <w:rPr>
                <w:rFonts w:ascii="Century Gothic" w:hAnsi="Century Gothic"/>
                <w:b/>
                <w:sz w:val="16"/>
              </w:rPr>
            </w:pPr>
          </w:p>
          <w:p w14:paraId="2FF17BE3" w14:textId="77F3F1DD" w:rsidR="001E6666" w:rsidRPr="0053732B" w:rsidRDefault="001E6666" w:rsidP="00E45F73">
            <w:pPr>
              <w:rPr>
                <w:rFonts w:ascii="Century Gothic" w:hAnsi="Century Gothic"/>
                <w:sz w:val="16"/>
              </w:rPr>
            </w:pPr>
          </w:p>
        </w:tc>
        <w:tc>
          <w:tcPr>
            <w:tcW w:w="968" w:type="pct"/>
          </w:tcPr>
          <w:p w14:paraId="148E27F9" w14:textId="77777777" w:rsidR="001E6666" w:rsidRPr="0053732B" w:rsidRDefault="001E6666" w:rsidP="009268B0">
            <w:pPr>
              <w:rPr>
                <w:rFonts w:ascii="Century Gothic" w:hAnsi="Century Gothic"/>
                <w:b/>
                <w:i/>
                <w:sz w:val="16"/>
              </w:rPr>
            </w:pPr>
          </w:p>
          <w:p w14:paraId="5E2A6D75" w14:textId="15A9221B" w:rsidR="001E6666" w:rsidRPr="0053732B" w:rsidRDefault="001E6666" w:rsidP="009268B0">
            <w:pPr>
              <w:rPr>
                <w:rFonts w:ascii="Century Gothic" w:hAnsi="Century Gothic"/>
                <w:b/>
                <w:iCs/>
                <w:sz w:val="16"/>
              </w:rPr>
            </w:pPr>
            <w:r w:rsidRPr="0053732B">
              <w:rPr>
                <w:rFonts w:ascii="Century Gothic" w:hAnsi="Century Gothic"/>
                <w:b/>
                <w:iCs/>
                <w:sz w:val="16"/>
              </w:rPr>
              <w:t>Justification:</w:t>
            </w:r>
          </w:p>
          <w:p w14:paraId="4A4FFF52" w14:textId="77777777" w:rsidR="001E6666" w:rsidRPr="0053732B" w:rsidRDefault="001E6666" w:rsidP="009268B0">
            <w:pPr>
              <w:rPr>
                <w:rFonts w:ascii="Century Gothic" w:hAnsi="Century Gothic"/>
                <w:b/>
                <w:iCs/>
                <w:sz w:val="16"/>
              </w:rPr>
            </w:pPr>
          </w:p>
          <w:p w14:paraId="0FDC4996" w14:textId="69B79F18" w:rsidR="001E6666" w:rsidRPr="0053732B" w:rsidRDefault="001E6666" w:rsidP="009F0DD2">
            <w:pPr>
              <w:rPr>
                <w:rFonts w:ascii="Century Gothic" w:hAnsi="Century Gothic"/>
                <w:sz w:val="16"/>
                <w:szCs w:val="16"/>
              </w:rPr>
            </w:pPr>
            <w:r w:rsidRPr="0053732B">
              <w:rPr>
                <w:rFonts w:ascii="Century Gothic" w:hAnsi="Century Gothic"/>
                <w:sz w:val="16"/>
                <w:szCs w:val="16"/>
              </w:rPr>
              <w:t xml:space="preserve">This unit is designed to </w:t>
            </w:r>
            <w:r w:rsidR="00E92108">
              <w:rPr>
                <w:rFonts w:ascii="Century Gothic" w:hAnsi="Century Gothic"/>
                <w:sz w:val="16"/>
                <w:szCs w:val="16"/>
              </w:rPr>
              <w:t xml:space="preserve">build on </w:t>
            </w:r>
            <w:r w:rsidR="003F5B39">
              <w:rPr>
                <w:rFonts w:ascii="Century Gothic" w:hAnsi="Century Gothic"/>
                <w:sz w:val="16"/>
                <w:szCs w:val="16"/>
              </w:rPr>
              <w:t xml:space="preserve">basic </w:t>
            </w:r>
            <w:r w:rsidR="00E83CB1">
              <w:rPr>
                <w:rFonts w:ascii="Century Gothic" w:hAnsi="Century Gothic"/>
                <w:sz w:val="16"/>
                <w:szCs w:val="16"/>
              </w:rPr>
              <w:t xml:space="preserve">printing skills learnt in year 3/4 and year 6 </w:t>
            </w:r>
            <w:r w:rsidR="003F5B39">
              <w:rPr>
                <w:rFonts w:ascii="Century Gothic" w:hAnsi="Century Gothic"/>
                <w:sz w:val="16"/>
                <w:szCs w:val="16"/>
              </w:rPr>
              <w:t xml:space="preserve">and </w:t>
            </w:r>
            <w:r w:rsidRPr="0053732B">
              <w:rPr>
                <w:rFonts w:ascii="Century Gothic" w:hAnsi="Century Gothic"/>
                <w:sz w:val="16"/>
                <w:szCs w:val="16"/>
              </w:rPr>
              <w:t>introduce pupils to the new skill of poly board printing. Pupils will learn the names and functions of the tools used, as well as how to use them safely and effectively. The unit encourages pupils to develop simple detail within their basic drawings, supporting progression in both drawing and printmaking skills. Drawing in Year 7 is an area in which many pupils currently lack confidence, and this unit has been carefully structured to build skills and confidence in a supportive and accessible way.</w:t>
            </w:r>
          </w:p>
          <w:p w14:paraId="04207473" w14:textId="77777777" w:rsidR="001E6666" w:rsidRPr="0053732B" w:rsidRDefault="001E6666" w:rsidP="009F0DD2">
            <w:pPr>
              <w:rPr>
                <w:rFonts w:ascii="Century Gothic" w:hAnsi="Century Gothic"/>
                <w:iCs/>
                <w:sz w:val="16"/>
                <w:szCs w:val="16"/>
              </w:rPr>
            </w:pPr>
          </w:p>
          <w:p w14:paraId="26D447AC" w14:textId="77777777" w:rsidR="001E6666" w:rsidRPr="0053732B" w:rsidRDefault="001E6666" w:rsidP="009F0DD2">
            <w:pPr>
              <w:rPr>
                <w:rFonts w:ascii="Century Gothic" w:hAnsi="Century Gothic"/>
                <w:iCs/>
                <w:sz w:val="16"/>
                <w:szCs w:val="16"/>
              </w:rPr>
            </w:pPr>
          </w:p>
          <w:p w14:paraId="236ED5EC" w14:textId="77777777" w:rsidR="001E6666" w:rsidRPr="0053732B" w:rsidRDefault="001E6666" w:rsidP="00C91DCC">
            <w:pPr>
              <w:rPr>
                <w:rFonts w:ascii="Century Gothic" w:hAnsi="Century Gothic"/>
                <w:b/>
                <w:iCs/>
                <w:sz w:val="16"/>
                <w:u w:val="single"/>
              </w:rPr>
            </w:pPr>
            <w:r w:rsidRPr="0053732B">
              <w:rPr>
                <w:rFonts w:ascii="Century Gothic" w:hAnsi="Century Gothic"/>
                <w:b/>
                <w:iCs/>
                <w:sz w:val="16"/>
                <w:u w:val="single"/>
              </w:rPr>
              <w:t>Building Bridges (Strong Foundations)</w:t>
            </w:r>
          </w:p>
          <w:p w14:paraId="3FA6818E" w14:textId="77777777" w:rsidR="001E6666" w:rsidRPr="0053732B" w:rsidRDefault="001E6666" w:rsidP="009F0DD2">
            <w:pPr>
              <w:rPr>
                <w:rFonts w:ascii="Century Gothic" w:hAnsi="Century Gothic"/>
                <w:b/>
                <w:sz w:val="16"/>
                <w:u w:val="single"/>
              </w:rPr>
            </w:pPr>
          </w:p>
          <w:p w14:paraId="297F0629" w14:textId="0983F458" w:rsidR="001E6666" w:rsidRPr="0053732B" w:rsidRDefault="001E6666" w:rsidP="00B947FA">
            <w:pPr>
              <w:rPr>
                <w:rFonts w:ascii="Century Gothic" w:hAnsi="Century Gothic"/>
                <w:b/>
                <w:bCs/>
                <w:sz w:val="16"/>
              </w:rPr>
            </w:pPr>
            <w:r w:rsidRPr="0053732B">
              <w:rPr>
                <w:rFonts w:ascii="Century Gothic" w:hAnsi="Century Gothic"/>
                <w:b/>
                <w:bCs/>
                <w:sz w:val="16"/>
              </w:rPr>
              <w:t>Focus:</w:t>
            </w:r>
          </w:p>
          <w:p w14:paraId="3AED5279" w14:textId="045064A9" w:rsidR="001E6666" w:rsidRPr="0053732B" w:rsidRDefault="001E6666" w:rsidP="00FB663E">
            <w:pPr>
              <w:pStyle w:val="ListParagraph"/>
              <w:numPr>
                <w:ilvl w:val="0"/>
                <w:numId w:val="8"/>
              </w:numPr>
              <w:rPr>
                <w:rFonts w:ascii="Century Gothic" w:hAnsi="Century Gothic"/>
                <w:sz w:val="16"/>
              </w:rPr>
            </w:pPr>
            <w:r w:rsidRPr="0053732B">
              <w:rPr>
                <w:rFonts w:ascii="Century Gothic" w:hAnsi="Century Gothic"/>
                <w:sz w:val="16"/>
              </w:rPr>
              <w:t>Learning names of tools.</w:t>
            </w:r>
          </w:p>
          <w:p w14:paraId="739BC84A" w14:textId="612799C9" w:rsidR="001E6666" w:rsidRPr="0053732B" w:rsidRDefault="001E6666" w:rsidP="00FB663E">
            <w:pPr>
              <w:pStyle w:val="ListParagraph"/>
              <w:numPr>
                <w:ilvl w:val="0"/>
                <w:numId w:val="8"/>
              </w:numPr>
              <w:rPr>
                <w:rFonts w:ascii="Century Gothic" w:hAnsi="Century Gothic"/>
                <w:sz w:val="16"/>
              </w:rPr>
            </w:pPr>
            <w:r w:rsidRPr="0053732B">
              <w:rPr>
                <w:rFonts w:ascii="Century Gothic" w:hAnsi="Century Gothic"/>
                <w:sz w:val="16"/>
              </w:rPr>
              <w:t xml:space="preserve">Learn the poly board printing technique </w:t>
            </w:r>
          </w:p>
          <w:p w14:paraId="666DCFCD" w14:textId="3A259E3A" w:rsidR="001E6666" w:rsidRDefault="001E6666" w:rsidP="00FB663E">
            <w:pPr>
              <w:pStyle w:val="ListParagraph"/>
              <w:numPr>
                <w:ilvl w:val="0"/>
                <w:numId w:val="8"/>
              </w:numPr>
              <w:rPr>
                <w:rFonts w:ascii="Century Gothic" w:hAnsi="Century Gothic"/>
                <w:sz w:val="16"/>
              </w:rPr>
            </w:pPr>
            <w:r w:rsidRPr="0053732B">
              <w:rPr>
                <w:rFonts w:ascii="Century Gothic" w:hAnsi="Century Gothic"/>
                <w:sz w:val="16"/>
              </w:rPr>
              <w:t xml:space="preserve">Look at a variety of artists who work in print. </w:t>
            </w:r>
          </w:p>
          <w:p w14:paraId="38597601" w14:textId="4420BB99" w:rsidR="00FB663E" w:rsidRPr="0053732B" w:rsidRDefault="00FB663E" w:rsidP="00FB663E">
            <w:pPr>
              <w:pStyle w:val="ListParagraph"/>
              <w:numPr>
                <w:ilvl w:val="0"/>
                <w:numId w:val="8"/>
              </w:numPr>
              <w:rPr>
                <w:rFonts w:ascii="Century Gothic" w:hAnsi="Century Gothic"/>
                <w:sz w:val="16"/>
              </w:rPr>
            </w:pPr>
            <w:r>
              <w:rPr>
                <w:rFonts w:ascii="Century Gothic" w:hAnsi="Century Gothic"/>
                <w:sz w:val="16"/>
              </w:rPr>
              <w:t xml:space="preserve">Self-Evaluation </w:t>
            </w:r>
          </w:p>
          <w:p w14:paraId="745D3F7C" w14:textId="77777777" w:rsidR="00FB663E" w:rsidRPr="0053732B" w:rsidRDefault="00FB663E" w:rsidP="00FB663E">
            <w:pPr>
              <w:pStyle w:val="ListParagraph"/>
              <w:rPr>
                <w:rFonts w:ascii="Century Gothic" w:hAnsi="Century Gothic"/>
                <w:sz w:val="16"/>
              </w:rPr>
            </w:pPr>
          </w:p>
          <w:p w14:paraId="7323F285" w14:textId="77777777" w:rsidR="001E6666" w:rsidRPr="0053732B" w:rsidRDefault="001E6666" w:rsidP="005A0240">
            <w:pPr>
              <w:pStyle w:val="ListParagraph"/>
              <w:rPr>
                <w:rFonts w:ascii="Century Gothic" w:hAnsi="Century Gothic"/>
                <w:sz w:val="16"/>
              </w:rPr>
            </w:pPr>
          </w:p>
          <w:p w14:paraId="5922EE7E" w14:textId="43A371E2" w:rsidR="001E6666" w:rsidRPr="0053732B" w:rsidRDefault="001E6666" w:rsidP="00F65B1D">
            <w:pPr>
              <w:rPr>
                <w:rFonts w:ascii="Century Gothic" w:hAnsi="Century Gothic"/>
                <w:sz w:val="16"/>
              </w:rPr>
            </w:pPr>
            <w:r w:rsidRPr="0053732B">
              <w:rPr>
                <w:rFonts w:ascii="Century Gothic" w:hAnsi="Century Gothic"/>
                <w:sz w:val="16"/>
              </w:rPr>
              <w:t>Pupils who are resistant to draw from a secondary source will be given an image</w:t>
            </w:r>
            <w:r w:rsidR="008D34E7" w:rsidRPr="0053732B">
              <w:rPr>
                <w:rFonts w:ascii="Century Gothic" w:hAnsi="Century Gothic"/>
                <w:sz w:val="16"/>
              </w:rPr>
              <w:t>s</w:t>
            </w:r>
            <w:r w:rsidRPr="0053732B">
              <w:rPr>
                <w:rFonts w:ascii="Century Gothic" w:hAnsi="Century Gothic"/>
                <w:sz w:val="16"/>
              </w:rPr>
              <w:t xml:space="preserve"> to trace. </w:t>
            </w:r>
          </w:p>
          <w:p w14:paraId="4FBF2DB6" w14:textId="6A2533CA" w:rsidR="001E6666" w:rsidRPr="0053732B" w:rsidRDefault="001E6666" w:rsidP="00B917D6">
            <w:pPr>
              <w:rPr>
                <w:rFonts w:ascii="Century Gothic" w:hAnsi="Century Gothic"/>
                <w:sz w:val="16"/>
              </w:rPr>
            </w:pPr>
          </w:p>
        </w:tc>
        <w:tc>
          <w:tcPr>
            <w:tcW w:w="1593" w:type="pct"/>
            <w:gridSpan w:val="3"/>
          </w:tcPr>
          <w:p w14:paraId="2B297762" w14:textId="77777777" w:rsidR="001E6666" w:rsidRPr="0053732B" w:rsidRDefault="001E6666" w:rsidP="009268B0">
            <w:pPr>
              <w:rPr>
                <w:rFonts w:ascii="Century Gothic" w:hAnsi="Century Gothic"/>
                <w:b/>
                <w:i/>
                <w:sz w:val="16"/>
              </w:rPr>
            </w:pPr>
          </w:p>
          <w:p w14:paraId="70D5BB5F" w14:textId="77777777" w:rsidR="001E6666" w:rsidRPr="0053732B" w:rsidRDefault="001E6666" w:rsidP="009268B0">
            <w:pPr>
              <w:rPr>
                <w:rFonts w:ascii="Century Gothic" w:hAnsi="Century Gothic"/>
                <w:b/>
                <w:iCs/>
                <w:sz w:val="16"/>
              </w:rPr>
            </w:pPr>
            <w:r w:rsidRPr="0053732B">
              <w:rPr>
                <w:rFonts w:ascii="Century Gothic" w:hAnsi="Century Gothic"/>
                <w:b/>
                <w:iCs/>
                <w:sz w:val="16"/>
              </w:rPr>
              <w:t>Justification:</w:t>
            </w:r>
          </w:p>
          <w:p w14:paraId="52822FDF" w14:textId="77777777" w:rsidR="001E6666" w:rsidRPr="0053732B" w:rsidRDefault="001E6666" w:rsidP="009268B0">
            <w:pPr>
              <w:rPr>
                <w:rFonts w:ascii="Century Gothic" w:hAnsi="Century Gothic"/>
                <w:b/>
                <w:iCs/>
                <w:sz w:val="16"/>
              </w:rPr>
            </w:pPr>
          </w:p>
          <w:p w14:paraId="67736616" w14:textId="77777777" w:rsidR="001E6666" w:rsidRPr="0053732B" w:rsidRDefault="001E6666" w:rsidP="009268B0">
            <w:pPr>
              <w:rPr>
                <w:rFonts w:ascii="Century Gothic" w:hAnsi="Century Gothic"/>
                <w:sz w:val="16"/>
                <w:szCs w:val="16"/>
              </w:rPr>
            </w:pPr>
            <w:r w:rsidRPr="0053732B">
              <w:rPr>
                <w:rFonts w:ascii="Century Gothic" w:hAnsi="Century Gothic"/>
                <w:sz w:val="16"/>
                <w:szCs w:val="16"/>
              </w:rPr>
              <w:t xml:space="preserve">Pupils will build on their introduction to sculpture from the Autumn term by developing their three-dimensional skills using papier-mâché. They will learn different methods of joining and securing materials and will also be introduced to the creation of Venetian masks, developing both their technical abilities and creative design skills. Pupils will paint the finished mask using the same paintbrush control they learnt in the Autumn term.  </w:t>
            </w:r>
          </w:p>
          <w:p w14:paraId="51481F3F" w14:textId="77777777" w:rsidR="001E6666" w:rsidRPr="0053732B" w:rsidRDefault="001E6666" w:rsidP="009268B0">
            <w:pPr>
              <w:rPr>
                <w:rFonts w:ascii="Century Gothic" w:hAnsi="Century Gothic"/>
                <w:sz w:val="16"/>
                <w:szCs w:val="16"/>
              </w:rPr>
            </w:pPr>
          </w:p>
          <w:p w14:paraId="7686BEC9" w14:textId="6B3227DD" w:rsidR="001E6666" w:rsidRPr="0053732B" w:rsidRDefault="00B87D37" w:rsidP="009268B0">
            <w:pPr>
              <w:rPr>
                <w:rFonts w:ascii="Century Gothic" w:hAnsi="Century Gothic"/>
                <w:sz w:val="16"/>
                <w:szCs w:val="16"/>
              </w:rPr>
            </w:pPr>
            <w:r w:rsidRPr="0053732B">
              <w:rPr>
                <w:rStyle w:val="Strong"/>
                <w:rFonts w:ascii="Century Gothic" w:hAnsi="Century Gothic"/>
                <w:sz w:val="16"/>
                <w:szCs w:val="16"/>
              </w:rPr>
              <w:t>Sensory Engagement:</w:t>
            </w:r>
            <w:r w:rsidRPr="0053732B">
              <w:rPr>
                <w:rFonts w:ascii="Century Gothic" w:hAnsi="Century Gothic"/>
                <w:sz w:val="16"/>
                <w:szCs w:val="16"/>
              </w:rPr>
              <w:t xml:space="preserve"> Working with materials like clay, papier-mâché</w:t>
            </w:r>
            <w:r w:rsidR="005D5189" w:rsidRPr="0053732B">
              <w:rPr>
                <w:rFonts w:ascii="Century Gothic" w:hAnsi="Century Gothic"/>
                <w:sz w:val="16"/>
                <w:szCs w:val="16"/>
              </w:rPr>
              <w:t xml:space="preserve"> </w:t>
            </w:r>
            <w:r w:rsidRPr="0053732B">
              <w:rPr>
                <w:rFonts w:ascii="Century Gothic" w:hAnsi="Century Gothic"/>
                <w:sz w:val="16"/>
                <w:szCs w:val="16"/>
              </w:rPr>
              <w:t>provides tactile and kinaesthetic experiences, which can help pupils regulate emotions and focus attention</w:t>
            </w:r>
            <w:r w:rsidRPr="0053732B">
              <w:t>.</w:t>
            </w:r>
          </w:p>
          <w:p w14:paraId="51203F4B" w14:textId="77777777" w:rsidR="001E6666" w:rsidRPr="0053732B" w:rsidRDefault="001E6666" w:rsidP="009268B0">
            <w:pPr>
              <w:rPr>
                <w:rFonts w:ascii="Century Gothic" w:hAnsi="Century Gothic"/>
                <w:sz w:val="16"/>
              </w:rPr>
            </w:pPr>
          </w:p>
          <w:p w14:paraId="5D291043" w14:textId="77777777" w:rsidR="001E6666" w:rsidRPr="0053732B" w:rsidRDefault="001E6666" w:rsidP="009268B0">
            <w:pPr>
              <w:rPr>
                <w:rFonts w:ascii="Century Gothic" w:hAnsi="Century Gothic"/>
                <w:sz w:val="16"/>
              </w:rPr>
            </w:pPr>
          </w:p>
          <w:p w14:paraId="5267F7F0" w14:textId="77777777" w:rsidR="0055273E" w:rsidRPr="0053732B" w:rsidRDefault="0055273E" w:rsidP="00C91DCC">
            <w:pPr>
              <w:rPr>
                <w:rFonts w:ascii="Century Gothic" w:hAnsi="Century Gothic"/>
                <w:b/>
                <w:sz w:val="16"/>
                <w:u w:val="single"/>
              </w:rPr>
            </w:pPr>
          </w:p>
          <w:p w14:paraId="77F70F3F" w14:textId="77777777" w:rsidR="0055273E" w:rsidRPr="0053732B" w:rsidRDefault="0055273E" w:rsidP="00C91DCC">
            <w:pPr>
              <w:rPr>
                <w:rFonts w:ascii="Century Gothic" w:hAnsi="Century Gothic"/>
                <w:sz w:val="16"/>
                <w:u w:val="single"/>
              </w:rPr>
            </w:pPr>
          </w:p>
          <w:p w14:paraId="610EAAAD" w14:textId="77777777" w:rsidR="008F4616" w:rsidRPr="0053732B" w:rsidRDefault="008F4616" w:rsidP="00C91DCC">
            <w:pPr>
              <w:rPr>
                <w:rFonts w:ascii="Century Gothic" w:hAnsi="Century Gothic"/>
                <w:sz w:val="16"/>
                <w:u w:val="single"/>
              </w:rPr>
            </w:pPr>
          </w:p>
          <w:p w14:paraId="0B61C963" w14:textId="0FBD0252" w:rsidR="001E6666" w:rsidRPr="0053732B" w:rsidRDefault="001E6666" w:rsidP="00C91DCC">
            <w:pPr>
              <w:rPr>
                <w:rFonts w:ascii="Century Gothic" w:hAnsi="Century Gothic"/>
                <w:b/>
                <w:sz w:val="16"/>
                <w:u w:val="single"/>
              </w:rPr>
            </w:pPr>
            <w:r w:rsidRPr="0053732B">
              <w:rPr>
                <w:rFonts w:ascii="Century Gothic" w:hAnsi="Century Gothic"/>
                <w:b/>
                <w:sz w:val="16"/>
                <w:u w:val="single"/>
              </w:rPr>
              <w:t>Building Bridges (Strong Foundations)</w:t>
            </w:r>
          </w:p>
          <w:p w14:paraId="417795C9" w14:textId="77777777" w:rsidR="001E6666" w:rsidRPr="0053732B" w:rsidRDefault="001E6666" w:rsidP="00C91DCC">
            <w:pPr>
              <w:rPr>
                <w:rFonts w:ascii="Century Gothic" w:hAnsi="Century Gothic"/>
                <w:b/>
                <w:sz w:val="16"/>
                <w:u w:val="single"/>
              </w:rPr>
            </w:pPr>
          </w:p>
          <w:p w14:paraId="4E167FDF" w14:textId="77777777" w:rsidR="001E6666" w:rsidRPr="0053732B" w:rsidRDefault="001E6666" w:rsidP="001E6666">
            <w:pPr>
              <w:rPr>
                <w:rFonts w:ascii="Century Gothic" w:hAnsi="Century Gothic"/>
                <w:sz w:val="16"/>
              </w:rPr>
            </w:pPr>
            <w:r w:rsidRPr="0053732B">
              <w:rPr>
                <w:rFonts w:ascii="Century Gothic" w:hAnsi="Century Gothic"/>
                <w:b/>
                <w:bCs/>
                <w:sz w:val="16"/>
              </w:rPr>
              <w:t>Focus:</w:t>
            </w:r>
            <w:r w:rsidRPr="0053732B">
              <w:rPr>
                <w:rFonts w:ascii="Century Gothic" w:hAnsi="Century Gothic"/>
                <w:sz w:val="16"/>
              </w:rPr>
              <w:t xml:space="preserve"> </w:t>
            </w:r>
          </w:p>
          <w:p w14:paraId="67D20366" w14:textId="1A7ED1D7" w:rsidR="00890840" w:rsidRPr="0053732B" w:rsidRDefault="00890840" w:rsidP="00FB663E">
            <w:pPr>
              <w:pStyle w:val="ListParagraph"/>
              <w:numPr>
                <w:ilvl w:val="0"/>
                <w:numId w:val="9"/>
              </w:numPr>
              <w:rPr>
                <w:rFonts w:ascii="Century Gothic" w:hAnsi="Century Gothic"/>
                <w:bCs/>
                <w:sz w:val="16"/>
              </w:rPr>
            </w:pPr>
            <w:r w:rsidRPr="0053732B">
              <w:rPr>
                <w:rFonts w:ascii="Century Gothic" w:hAnsi="Century Gothic"/>
                <w:bCs/>
                <w:sz w:val="16"/>
              </w:rPr>
              <w:t>Learn about the history of Venetian masks</w:t>
            </w:r>
          </w:p>
          <w:p w14:paraId="40BC5EB5" w14:textId="77777777" w:rsidR="001E6666" w:rsidRPr="0053732B" w:rsidRDefault="00F9580C" w:rsidP="00FB663E">
            <w:pPr>
              <w:pStyle w:val="ListParagraph"/>
              <w:numPr>
                <w:ilvl w:val="0"/>
                <w:numId w:val="9"/>
              </w:numPr>
              <w:rPr>
                <w:rFonts w:ascii="Century Gothic" w:hAnsi="Century Gothic"/>
                <w:bCs/>
                <w:sz w:val="16"/>
              </w:rPr>
            </w:pPr>
            <w:r w:rsidRPr="0053732B">
              <w:rPr>
                <w:rFonts w:ascii="Century Gothic" w:hAnsi="Century Gothic"/>
                <w:bCs/>
                <w:sz w:val="16"/>
              </w:rPr>
              <w:t>Idea development</w:t>
            </w:r>
          </w:p>
          <w:p w14:paraId="5988154A" w14:textId="77777777" w:rsidR="00F9580C" w:rsidRPr="0053732B" w:rsidRDefault="00426100" w:rsidP="00FB663E">
            <w:pPr>
              <w:pStyle w:val="ListParagraph"/>
              <w:numPr>
                <w:ilvl w:val="0"/>
                <w:numId w:val="9"/>
              </w:numPr>
              <w:rPr>
                <w:rFonts w:ascii="Century Gothic" w:hAnsi="Century Gothic"/>
                <w:bCs/>
                <w:sz w:val="16"/>
              </w:rPr>
            </w:pPr>
            <w:r w:rsidRPr="0053732B">
              <w:rPr>
                <w:rFonts w:ascii="Century Gothic" w:hAnsi="Century Gothic"/>
                <w:bCs/>
                <w:sz w:val="16"/>
              </w:rPr>
              <w:t xml:space="preserve">Develop </w:t>
            </w:r>
            <w:r w:rsidR="00821D86" w:rsidRPr="0053732B">
              <w:rPr>
                <w:rFonts w:ascii="Century Gothic" w:hAnsi="Century Gothic"/>
                <w:bCs/>
                <w:sz w:val="16"/>
              </w:rPr>
              <w:t xml:space="preserve">peer and self-assessment </w:t>
            </w:r>
          </w:p>
          <w:p w14:paraId="7393E3AA" w14:textId="77777777" w:rsidR="00491E31" w:rsidRDefault="00491E31" w:rsidP="00FB663E">
            <w:pPr>
              <w:pStyle w:val="ListParagraph"/>
              <w:numPr>
                <w:ilvl w:val="0"/>
                <w:numId w:val="9"/>
              </w:numPr>
              <w:rPr>
                <w:rFonts w:ascii="Century Gothic" w:hAnsi="Century Gothic"/>
                <w:bCs/>
                <w:sz w:val="16"/>
              </w:rPr>
            </w:pPr>
            <w:r w:rsidRPr="0053732B">
              <w:rPr>
                <w:rFonts w:ascii="Century Gothic" w:hAnsi="Century Gothic"/>
                <w:bCs/>
                <w:sz w:val="16"/>
              </w:rPr>
              <w:t>Continue to build confidence in drawing</w:t>
            </w:r>
          </w:p>
          <w:p w14:paraId="05344E16" w14:textId="2C67E07D" w:rsidR="00FB663E" w:rsidRPr="0053732B" w:rsidRDefault="00FB663E" w:rsidP="00FB663E">
            <w:pPr>
              <w:pStyle w:val="ListParagraph"/>
              <w:numPr>
                <w:ilvl w:val="0"/>
                <w:numId w:val="9"/>
              </w:numPr>
              <w:rPr>
                <w:rFonts w:ascii="Century Gothic" w:hAnsi="Century Gothic"/>
                <w:sz w:val="16"/>
              </w:rPr>
            </w:pPr>
            <w:r>
              <w:rPr>
                <w:rFonts w:ascii="Century Gothic" w:hAnsi="Century Gothic"/>
                <w:sz w:val="16"/>
              </w:rPr>
              <w:t xml:space="preserve">Self-Evaluation </w:t>
            </w:r>
          </w:p>
          <w:p w14:paraId="7DF398A8" w14:textId="77777777" w:rsidR="00FB663E" w:rsidRPr="0053732B" w:rsidRDefault="00FB663E" w:rsidP="00AD360C">
            <w:pPr>
              <w:pStyle w:val="ListParagraph"/>
              <w:rPr>
                <w:rFonts w:ascii="Century Gothic" w:hAnsi="Century Gothic"/>
                <w:bCs/>
                <w:sz w:val="16"/>
              </w:rPr>
            </w:pPr>
          </w:p>
          <w:p w14:paraId="79573937" w14:textId="77777777" w:rsidR="003A3E8B" w:rsidRPr="0053732B" w:rsidRDefault="003A3E8B" w:rsidP="003A3E8B">
            <w:pPr>
              <w:pStyle w:val="ListParagraph"/>
              <w:rPr>
                <w:rFonts w:ascii="Century Gothic" w:hAnsi="Century Gothic"/>
                <w:bCs/>
                <w:sz w:val="16"/>
              </w:rPr>
            </w:pPr>
          </w:p>
          <w:p w14:paraId="4B7339AE" w14:textId="77777777" w:rsidR="003A3E8B" w:rsidRPr="0053732B" w:rsidRDefault="003A3E8B" w:rsidP="003A3E8B">
            <w:pPr>
              <w:pStyle w:val="ListParagraph"/>
              <w:rPr>
                <w:rFonts w:ascii="Century Gothic" w:hAnsi="Century Gothic"/>
                <w:bCs/>
                <w:sz w:val="16"/>
              </w:rPr>
            </w:pPr>
          </w:p>
          <w:p w14:paraId="1D178128" w14:textId="46568545" w:rsidR="003A3E8B" w:rsidRPr="0053732B" w:rsidRDefault="003A3E8B" w:rsidP="00123DD8">
            <w:pPr>
              <w:rPr>
                <w:rFonts w:ascii="Century Gothic" w:hAnsi="Century Gothic"/>
                <w:bCs/>
                <w:sz w:val="16"/>
              </w:rPr>
            </w:pPr>
          </w:p>
        </w:tc>
      </w:tr>
      <w:tr w:rsidR="0053732B" w:rsidRPr="0053732B" w14:paraId="11D7A0CD" w14:textId="77777777" w:rsidTr="009C3FB7">
        <w:trPr>
          <w:trHeight w:val="964"/>
        </w:trPr>
        <w:tc>
          <w:tcPr>
            <w:tcW w:w="289" w:type="pct"/>
            <w:vMerge/>
          </w:tcPr>
          <w:p w14:paraId="2A989302" w14:textId="77777777" w:rsidR="00833A65" w:rsidRPr="0053732B" w:rsidRDefault="00833A65" w:rsidP="009F0DD2">
            <w:pPr>
              <w:rPr>
                <w:rFonts w:ascii="Century Gothic" w:hAnsi="Century Gothic"/>
                <w:b/>
              </w:rPr>
            </w:pPr>
          </w:p>
        </w:tc>
        <w:tc>
          <w:tcPr>
            <w:tcW w:w="1473" w:type="pct"/>
            <w:gridSpan w:val="3"/>
          </w:tcPr>
          <w:p w14:paraId="3A4C83C0" w14:textId="3A58C79C" w:rsidR="00833A65" w:rsidRPr="0053732B" w:rsidRDefault="00833A65" w:rsidP="009F0DD2">
            <w:pPr>
              <w:rPr>
                <w:rFonts w:ascii="Century Gothic" w:hAnsi="Century Gothic"/>
                <w:bCs/>
                <w:iCs/>
                <w:sz w:val="16"/>
              </w:rPr>
            </w:pPr>
            <w:r w:rsidRPr="0053732B">
              <w:rPr>
                <w:rFonts w:ascii="Century Gothic" w:hAnsi="Century Gothic"/>
                <w:bCs/>
                <w:iCs/>
                <w:sz w:val="16"/>
              </w:rPr>
              <w:t>Assessment:</w:t>
            </w:r>
          </w:p>
          <w:p w14:paraId="5DDEFBB0" w14:textId="4478CC3D" w:rsidR="00833A65" w:rsidRPr="0053732B" w:rsidRDefault="00833A65" w:rsidP="009F0DD2">
            <w:pPr>
              <w:rPr>
                <w:rFonts w:ascii="Century Gothic" w:hAnsi="Century Gothic"/>
                <w:bCs/>
                <w:iCs/>
                <w:sz w:val="16"/>
              </w:rPr>
            </w:pPr>
            <w:r w:rsidRPr="0053732B">
              <w:rPr>
                <w:rFonts w:ascii="Century Gothic" w:hAnsi="Century Gothic"/>
                <w:bCs/>
                <w:iCs/>
                <w:sz w:val="16"/>
              </w:rPr>
              <w:t>Peer assessment at the end of each lesson.</w:t>
            </w:r>
          </w:p>
          <w:p w14:paraId="566FF8E6" w14:textId="77777777" w:rsidR="00833A65" w:rsidRPr="0053732B" w:rsidRDefault="00833A65" w:rsidP="00781173">
            <w:pPr>
              <w:rPr>
                <w:rFonts w:ascii="Century Gothic" w:hAnsi="Century Gothic"/>
                <w:bCs/>
                <w:iCs/>
                <w:sz w:val="16"/>
              </w:rPr>
            </w:pPr>
            <w:r w:rsidRPr="0053732B">
              <w:rPr>
                <w:rFonts w:ascii="Century Gothic" w:hAnsi="Century Gothic"/>
                <w:bCs/>
                <w:iCs/>
                <w:sz w:val="16"/>
              </w:rPr>
              <w:t>Self-refection effort grade at the end of each lesson.</w:t>
            </w:r>
          </w:p>
          <w:p w14:paraId="63F253A9" w14:textId="77777777" w:rsidR="00833A65" w:rsidRPr="0053732B" w:rsidRDefault="00833A65" w:rsidP="009F0DD2">
            <w:pPr>
              <w:rPr>
                <w:rFonts w:ascii="Century Gothic" w:hAnsi="Century Gothic"/>
                <w:bCs/>
                <w:iCs/>
                <w:sz w:val="16"/>
              </w:rPr>
            </w:pPr>
            <w:r w:rsidRPr="0053732B">
              <w:rPr>
                <w:rFonts w:ascii="Century Gothic" w:hAnsi="Century Gothic"/>
                <w:bCs/>
                <w:iCs/>
                <w:sz w:val="16"/>
              </w:rPr>
              <w:t>Self-assessment at the end of the topic.</w:t>
            </w:r>
          </w:p>
          <w:p w14:paraId="2BF49E8F" w14:textId="6ECCE75D" w:rsidR="00833A65" w:rsidRPr="0053732B" w:rsidRDefault="00833A65" w:rsidP="009F0DD2">
            <w:pPr>
              <w:rPr>
                <w:rFonts w:ascii="Century Gothic" w:hAnsi="Century Gothic"/>
                <w:bCs/>
                <w:iCs/>
                <w:sz w:val="16"/>
              </w:rPr>
            </w:pPr>
            <w:r w:rsidRPr="0053732B">
              <w:rPr>
                <w:rFonts w:ascii="Century Gothic" w:hAnsi="Century Gothic"/>
                <w:bCs/>
                <w:iCs/>
                <w:sz w:val="16"/>
              </w:rPr>
              <w:t xml:space="preserve">Weekly teacher assessment using WWW &amp; EBI </w:t>
            </w:r>
          </w:p>
          <w:p w14:paraId="269A910C" w14:textId="77A18E3E" w:rsidR="00833A65" w:rsidRPr="0053732B" w:rsidRDefault="00833A65" w:rsidP="00781173">
            <w:pPr>
              <w:rPr>
                <w:rFonts w:ascii="Century Gothic" w:hAnsi="Century Gothic"/>
                <w:i/>
                <w:sz w:val="16"/>
              </w:rPr>
            </w:pPr>
          </w:p>
        </w:tc>
        <w:tc>
          <w:tcPr>
            <w:tcW w:w="677" w:type="pct"/>
          </w:tcPr>
          <w:p w14:paraId="0CA59B53" w14:textId="77777777" w:rsidR="00833A65" w:rsidRPr="0053732B" w:rsidRDefault="00833A65" w:rsidP="009B384D">
            <w:pPr>
              <w:rPr>
                <w:rFonts w:ascii="Century Gothic" w:hAnsi="Century Gothic"/>
                <w:bCs/>
                <w:iCs/>
                <w:sz w:val="16"/>
              </w:rPr>
            </w:pPr>
            <w:r w:rsidRPr="0053732B">
              <w:rPr>
                <w:rFonts w:ascii="Century Gothic" w:hAnsi="Century Gothic"/>
                <w:bCs/>
                <w:iCs/>
                <w:sz w:val="16"/>
              </w:rPr>
              <w:t>Assessment:</w:t>
            </w:r>
          </w:p>
          <w:p w14:paraId="48448104" w14:textId="77777777" w:rsidR="00833A65" w:rsidRPr="0053732B" w:rsidRDefault="00833A65" w:rsidP="009B384D">
            <w:pPr>
              <w:rPr>
                <w:rFonts w:ascii="Century Gothic" w:hAnsi="Century Gothic"/>
                <w:bCs/>
                <w:iCs/>
                <w:sz w:val="16"/>
              </w:rPr>
            </w:pPr>
            <w:r w:rsidRPr="0053732B">
              <w:rPr>
                <w:rFonts w:ascii="Century Gothic" w:hAnsi="Century Gothic"/>
                <w:bCs/>
                <w:iCs/>
                <w:sz w:val="16"/>
              </w:rPr>
              <w:t>Peer assessment at the end of each lesson.</w:t>
            </w:r>
          </w:p>
          <w:p w14:paraId="07164355" w14:textId="77777777" w:rsidR="00833A65" w:rsidRPr="0053732B" w:rsidRDefault="00833A65" w:rsidP="009B384D">
            <w:pPr>
              <w:rPr>
                <w:rFonts w:ascii="Century Gothic" w:hAnsi="Century Gothic"/>
                <w:bCs/>
                <w:iCs/>
                <w:sz w:val="16"/>
              </w:rPr>
            </w:pPr>
            <w:r w:rsidRPr="0053732B">
              <w:rPr>
                <w:rFonts w:ascii="Century Gothic" w:hAnsi="Century Gothic"/>
                <w:bCs/>
                <w:iCs/>
                <w:sz w:val="16"/>
              </w:rPr>
              <w:t>Self-refection effort grade at the end of each lesson.</w:t>
            </w:r>
          </w:p>
          <w:p w14:paraId="7C21D54A" w14:textId="77777777" w:rsidR="00833A65" w:rsidRPr="0053732B" w:rsidRDefault="00833A65" w:rsidP="009B384D">
            <w:pPr>
              <w:rPr>
                <w:rFonts w:ascii="Century Gothic" w:hAnsi="Century Gothic"/>
                <w:bCs/>
                <w:iCs/>
                <w:sz w:val="16"/>
              </w:rPr>
            </w:pPr>
            <w:r w:rsidRPr="0053732B">
              <w:rPr>
                <w:rFonts w:ascii="Century Gothic" w:hAnsi="Century Gothic"/>
                <w:bCs/>
                <w:iCs/>
                <w:sz w:val="16"/>
              </w:rPr>
              <w:t>Self-assessment at the end of the topic.</w:t>
            </w:r>
          </w:p>
          <w:p w14:paraId="390067AD" w14:textId="77777777" w:rsidR="00833A65" w:rsidRPr="0053732B" w:rsidRDefault="00833A65" w:rsidP="009B384D">
            <w:pPr>
              <w:rPr>
                <w:rFonts w:ascii="Century Gothic" w:hAnsi="Century Gothic"/>
                <w:bCs/>
                <w:iCs/>
                <w:sz w:val="16"/>
              </w:rPr>
            </w:pPr>
            <w:r w:rsidRPr="0053732B">
              <w:rPr>
                <w:rFonts w:ascii="Century Gothic" w:hAnsi="Century Gothic"/>
                <w:bCs/>
                <w:iCs/>
                <w:sz w:val="16"/>
              </w:rPr>
              <w:t xml:space="preserve">Weekly teacher assessment using WWW &amp; EBI </w:t>
            </w:r>
          </w:p>
          <w:p w14:paraId="0B6B4381" w14:textId="4F9DC422" w:rsidR="00833A65" w:rsidRPr="0053732B" w:rsidRDefault="00833A65" w:rsidP="001F7946">
            <w:pPr>
              <w:rPr>
                <w:rFonts w:ascii="Century Gothic" w:hAnsi="Century Gothic"/>
                <w:i/>
                <w:sz w:val="16"/>
              </w:rPr>
            </w:pPr>
          </w:p>
        </w:tc>
        <w:tc>
          <w:tcPr>
            <w:tcW w:w="968" w:type="pct"/>
          </w:tcPr>
          <w:p w14:paraId="0E42FAD1" w14:textId="77777777" w:rsidR="00833A65" w:rsidRPr="0053732B" w:rsidRDefault="00833A65" w:rsidP="005F52D3">
            <w:pPr>
              <w:rPr>
                <w:rFonts w:ascii="Century Gothic" w:hAnsi="Century Gothic"/>
                <w:bCs/>
                <w:iCs/>
                <w:sz w:val="16"/>
              </w:rPr>
            </w:pPr>
            <w:r w:rsidRPr="0053732B">
              <w:rPr>
                <w:rFonts w:ascii="Century Gothic" w:hAnsi="Century Gothic"/>
                <w:bCs/>
                <w:iCs/>
                <w:sz w:val="16"/>
              </w:rPr>
              <w:t>Assessment:</w:t>
            </w:r>
          </w:p>
          <w:p w14:paraId="3A9CDA53" w14:textId="77777777" w:rsidR="00833A65" w:rsidRPr="0053732B" w:rsidRDefault="00833A65" w:rsidP="005F52D3">
            <w:pPr>
              <w:rPr>
                <w:rFonts w:ascii="Century Gothic" w:hAnsi="Century Gothic"/>
                <w:bCs/>
                <w:iCs/>
                <w:sz w:val="16"/>
              </w:rPr>
            </w:pPr>
            <w:r w:rsidRPr="0053732B">
              <w:rPr>
                <w:rFonts w:ascii="Century Gothic" w:hAnsi="Century Gothic"/>
                <w:bCs/>
                <w:iCs/>
                <w:sz w:val="16"/>
              </w:rPr>
              <w:t>Peer assessment at the end of each lesson.</w:t>
            </w:r>
          </w:p>
          <w:p w14:paraId="2E70770C" w14:textId="77777777" w:rsidR="00833A65" w:rsidRPr="0053732B" w:rsidRDefault="00833A65" w:rsidP="005F52D3">
            <w:pPr>
              <w:rPr>
                <w:rFonts w:ascii="Century Gothic" w:hAnsi="Century Gothic"/>
                <w:bCs/>
                <w:iCs/>
                <w:sz w:val="16"/>
              </w:rPr>
            </w:pPr>
            <w:r w:rsidRPr="0053732B">
              <w:rPr>
                <w:rFonts w:ascii="Century Gothic" w:hAnsi="Century Gothic"/>
                <w:bCs/>
                <w:iCs/>
                <w:sz w:val="16"/>
              </w:rPr>
              <w:t>Self-refection effort grade at the end of each lesson.</w:t>
            </w:r>
          </w:p>
          <w:p w14:paraId="2B93D97B" w14:textId="77777777" w:rsidR="00833A65" w:rsidRPr="0053732B" w:rsidRDefault="00833A65" w:rsidP="005F52D3">
            <w:pPr>
              <w:rPr>
                <w:rFonts w:ascii="Century Gothic" w:hAnsi="Century Gothic"/>
                <w:bCs/>
                <w:iCs/>
                <w:sz w:val="16"/>
              </w:rPr>
            </w:pPr>
            <w:r w:rsidRPr="0053732B">
              <w:rPr>
                <w:rFonts w:ascii="Century Gothic" w:hAnsi="Century Gothic"/>
                <w:bCs/>
                <w:iCs/>
                <w:sz w:val="16"/>
              </w:rPr>
              <w:t>Self-assessment at the end of the topic.</w:t>
            </w:r>
          </w:p>
          <w:p w14:paraId="620B2085" w14:textId="77777777" w:rsidR="00833A65" w:rsidRPr="0053732B" w:rsidRDefault="00833A65" w:rsidP="005F52D3">
            <w:pPr>
              <w:rPr>
                <w:rFonts w:ascii="Century Gothic" w:hAnsi="Century Gothic"/>
                <w:bCs/>
                <w:iCs/>
                <w:sz w:val="16"/>
              </w:rPr>
            </w:pPr>
            <w:r w:rsidRPr="0053732B">
              <w:rPr>
                <w:rFonts w:ascii="Century Gothic" w:hAnsi="Century Gothic"/>
                <w:bCs/>
                <w:iCs/>
                <w:sz w:val="16"/>
              </w:rPr>
              <w:t xml:space="preserve">Weekly teacher assessment using WWW &amp; EBI </w:t>
            </w:r>
          </w:p>
          <w:p w14:paraId="4B0EEA33" w14:textId="77777777" w:rsidR="00833A65" w:rsidRPr="0053732B" w:rsidRDefault="00833A65" w:rsidP="009F0DD2">
            <w:pPr>
              <w:rPr>
                <w:rFonts w:ascii="Century Gothic" w:hAnsi="Century Gothic"/>
                <w:sz w:val="16"/>
              </w:rPr>
            </w:pPr>
          </w:p>
        </w:tc>
        <w:tc>
          <w:tcPr>
            <w:tcW w:w="1593" w:type="pct"/>
            <w:gridSpan w:val="3"/>
          </w:tcPr>
          <w:p w14:paraId="525E100C" w14:textId="77777777" w:rsidR="00833A65" w:rsidRPr="0053732B" w:rsidRDefault="00833A65" w:rsidP="00833A65">
            <w:pPr>
              <w:rPr>
                <w:rFonts w:ascii="Century Gothic" w:hAnsi="Century Gothic"/>
                <w:bCs/>
                <w:iCs/>
                <w:sz w:val="16"/>
              </w:rPr>
            </w:pPr>
            <w:r w:rsidRPr="0053732B">
              <w:rPr>
                <w:rFonts w:ascii="Century Gothic" w:hAnsi="Century Gothic"/>
                <w:bCs/>
                <w:iCs/>
                <w:sz w:val="16"/>
              </w:rPr>
              <w:t>Assessment:</w:t>
            </w:r>
          </w:p>
          <w:p w14:paraId="7D9A7299" w14:textId="77777777" w:rsidR="00833A65" w:rsidRPr="0053732B" w:rsidRDefault="00833A65" w:rsidP="00833A65">
            <w:pPr>
              <w:rPr>
                <w:rFonts w:ascii="Century Gothic" w:hAnsi="Century Gothic"/>
                <w:bCs/>
                <w:iCs/>
                <w:sz w:val="16"/>
              </w:rPr>
            </w:pPr>
            <w:r w:rsidRPr="0053732B">
              <w:rPr>
                <w:rFonts w:ascii="Century Gothic" w:hAnsi="Century Gothic"/>
                <w:bCs/>
                <w:iCs/>
                <w:sz w:val="16"/>
              </w:rPr>
              <w:t>Peer assessment at the end of each lesson.</w:t>
            </w:r>
          </w:p>
          <w:p w14:paraId="292B5A69" w14:textId="77777777" w:rsidR="00833A65" w:rsidRPr="0053732B" w:rsidRDefault="00833A65" w:rsidP="00833A65">
            <w:pPr>
              <w:rPr>
                <w:rFonts w:ascii="Century Gothic" w:hAnsi="Century Gothic"/>
                <w:bCs/>
                <w:iCs/>
                <w:sz w:val="16"/>
              </w:rPr>
            </w:pPr>
            <w:r w:rsidRPr="0053732B">
              <w:rPr>
                <w:rFonts w:ascii="Century Gothic" w:hAnsi="Century Gothic"/>
                <w:bCs/>
                <w:iCs/>
                <w:sz w:val="16"/>
              </w:rPr>
              <w:t>Self-refection effort grade at the end of each lesson.</w:t>
            </w:r>
          </w:p>
          <w:p w14:paraId="7F382750" w14:textId="77777777" w:rsidR="00833A65" w:rsidRPr="0053732B" w:rsidRDefault="00833A65" w:rsidP="00833A65">
            <w:pPr>
              <w:rPr>
                <w:rFonts w:ascii="Century Gothic" w:hAnsi="Century Gothic"/>
                <w:bCs/>
                <w:iCs/>
                <w:sz w:val="16"/>
              </w:rPr>
            </w:pPr>
            <w:r w:rsidRPr="0053732B">
              <w:rPr>
                <w:rFonts w:ascii="Century Gothic" w:hAnsi="Century Gothic"/>
                <w:bCs/>
                <w:iCs/>
                <w:sz w:val="16"/>
              </w:rPr>
              <w:t>Self-assessment at the end of the topic.</w:t>
            </w:r>
          </w:p>
          <w:p w14:paraId="2849189B" w14:textId="77777777" w:rsidR="00833A65" w:rsidRPr="0053732B" w:rsidRDefault="00833A65" w:rsidP="00833A65">
            <w:pPr>
              <w:rPr>
                <w:rFonts w:ascii="Century Gothic" w:hAnsi="Century Gothic"/>
                <w:bCs/>
                <w:iCs/>
                <w:sz w:val="16"/>
              </w:rPr>
            </w:pPr>
            <w:r w:rsidRPr="0053732B">
              <w:rPr>
                <w:rFonts w:ascii="Century Gothic" w:hAnsi="Century Gothic"/>
                <w:bCs/>
                <w:iCs/>
                <w:sz w:val="16"/>
              </w:rPr>
              <w:t xml:space="preserve">Weekly teacher assessment using WWW &amp; EBI </w:t>
            </w:r>
          </w:p>
          <w:p w14:paraId="01A77F9F" w14:textId="4D8AC0B3" w:rsidR="00833A65" w:rsidRPr="0053732B" w:rsidRDefault="00833A65" w:rsidP="009268B0">
            <w:pPr>
              <w:rPr>
                <w:rFonts w:ascii="Century Gothic" w:hAnsi="Century Gothic"/>
                <w:sz w:val="16"/>
              </w:rPr>
            </w:pPr>
          </w:p>
        </w:tc>
      </w:tr>
      <w:tr w:rsidR="0053732B" w:rsidRPr="0053732B" w14:paraId="36E78055" w14:textId="77777777" w:rsidTr="009C3FB7">
        <w:trPr>
          <w:trHeight w:val="964"/>
        </w:trPr>
        <w:tc>
          <w:tcPr>
            <w:tcW w:w="289" w:type="pct"/>
            <w:vMerge w:val="restart"/>
          </w:tcPr>
          <w:p w14:paraId="18408822" w14:textId="34F3BDF4" w:rsidR="009C3FB7" w:rsidRPr="0053732B" w:rsidRDefault="009C3FB7" w:rsidP="009F0DD2">
            <w:pPr>
              <w:rPr>
                <w:rFonts w:ascii="Century Gothic" w:hAnsi="Century Gothic"/>
                <w:b/>
              </w:rPr>
            </w:pPr>
            <w:r w:rsidRPr="0053732B">
              <w:rPr>
                <w:rFonts w:ascii="Century Gothic" w:hAnsi="Century Gothic"/>
                <w:b/>
              </w:rPr>
              <w:t>8</w:t>
            </w:r>
          </w:p>
        </w:tc>
        <w:tc>
          <w:tcPr>
            <w:tcW w:w="1473" w:type="pct"/>
            <w:gridSpan w:val="3"/>
          </w:tcPr>
          <w:p w14:paraId="0F29D7A3" w14:textId="77777777" w:rsidR="009C3FB7" w:rsidRPr="0053732B" w:rsidRDefault="009C3FB7" w:rsidP="00A61774">
            <w:pPr>
              <w:rPr>
                <w:rFonts w:ascii="Century Gothic" w:hAnsi="Century Gothic"/>
                <w:b/>
              </w:rPr>
            </w:pPr>
            <w:r w:rsidRPr="0053732B">
              <w:rPr>
                <w:rFonts w:ascii="Century Gothic" w:hAnsi="Century Gothic"/>
                <w:b/>
              </w:rPr>
              <w:t xml:space="preserve">Colour Theory / William Morris / Painting </w:t>
            </w:r>
          </w:p>
          <w:p w14:paraId="53424F6F" w14:textId="77777777" w:rsidR="009C3FB7" w:rsidRPr="0053732B" w:rsidRDefault="009C3FB7" w:rsidP="00A61774">
            <w:pPr>
              <w:rPr>
                <w:rFonts w:ascii="Century Gothic" w:hAnsi="Century Gothic"/>
                <w:b/>
              </w:rPr>
            </w:pPr>
          </w:p>
          <w:p w14:paraId="31EE34E5" w14:textId="77777777" w:rsidR="009C3FB7" w:rsidRPr="0053732B" w:rsidRDefault="009C3FB7" w:rsidP="00A61774">
            <w:pPr>
              <w:rPr>
                <w:rFonts w:ascii="Century Gothic" w:hAnsi="Century Gothic"/>
                <w:b/>
              </w:rPr>
            </w:pPr>
            <w:r w:rsidRPr="0053732B">
              <w:rPr>
                <w:rFonts w:ascii="Century Gothic" w:hAnsi="Century Gothic"/>
                <w:b/>
              </w:rPr>
              <w:t xml:space="preserve">Big question: </w:t>
            </w:r>
          </w:p>
          <w:p w14:paraId="5908CB8D" w14:textId="5294C574" w:rsidR="009C3FB7" w:rsidRPr="0053732B" w:rsidRDefault="009C3FB7" w:rsidP="0053732B">
            <w:pPr>
              <w:pBdr>
                <w:bottom w:val="single" w:sz="4" w:space="1" w:color="auto"/>
              </w:pBdr>
              <w:jc w:val="center"/>
              <w:rPr>
                <w:rFonts w:ascii="Century Gothic" w:hAnsi="Century Gothic"/>
                <w:b/>
              </w:rPr>
            </w:pPr>
            <w:r w:rsidRPr="0053732B">
              <w:rPr>
                <w:rFonts w:ascii="Century Gothic" w:hAnsi="Century Gothic"/>
                <w:b/>
              </w:rPr>
              <w:t xml:space="preserve">How can I create a painting in the style </w:t>
            </w:r>
            <w:r w:rsidR="0053732B">
              <w:rPr>
                <w:rFonts w:ascii="Century Gothic" w:hAnsi="Century Gothic"/>
                <w:b/>
              </w:rPr>
              <w:t xml:space="preserve">of William Morris </w:t>
            </w:r>
          </w:p>
          <w:p w14:paraId="7EB32D0B" w14:textId="155814EA" w:rsidR="009C3FB7" w:rsidRPr="0053732B" w:rsidRDefault="009C3FB7" w:rsidP="009F0DD2">
            <w:pPr>
              <w:rPr>
                <w:rFonts w:ascii="Century Gothic" w:hAnsi="Century Gothic"/>
                <w:b/>
              </w:rPr>
            </w:pPr>
          </w:p>
          <w:p w14:paraId="3AD3F964" w14:textId="7D66C6EA" w:rsidR="009C3FB7" w:rsidRPr="0053732B" w:rsidRDefault="009C3FB7" w:rsidP="009F0DD2">
            <w:pPr>
              <w:rPr>
                <w:rFonts w:ascii="Century Gothic" w:hAnsi="Century Gothic"/>
                <w:b/>
                <w:i/>
                <w:sz w:val="16"/>
              </w:rPr>
            </w:pPr>
          </w:p>
        </w:tc>
        <w:tc>
          <w:tcPr>
            <w:tcW w:w="1645" w:type="pct"/>
            <w:gridSpan w:val="2"/>
          </w:tcPr>
          <w:p w14:paraId="37FB3900" w14:textId="77777777" w:rsidR="009C3FB7" w:rsidRPr="0053732B" w:rsidRDefault="009C3FB7" w:rsidP="009F0DD2">
            <w:pPr>
              <w:rPr>
                <w:rFonts w:ascii="Century Gothic" w:hAnsi="Century Gothic"/>
                <w:b/>
                <w:i/>
                <w:sz w:val="24"/>
                <w:szCs w:val="24"/>
              </w:rPr>
            </w:pPr>
          </w:p>
          <w:p w14:paraId="746EE545" w14:textId="530A2D11" w:rsidR="009C3FB7" w:rsidRPr="0053732B" w:rsidRDefault="009C3FB7" w:rsidP="00C91DCC">
            <w:pPr>
              <w:rPr>
                <w:rFonts w:ascii="Century Gothic" w:hAnsi="Century Gothic"/>
                <w:b/>
                <w:iCs/>
                <w:sz w:val="24"/>
                <w:szCs w:val="24"/>
              </w:rPr>
            </w:pPr>
            <w:r w:rsidRPr="0053732B">
              <w:rPr>
                <w:rFonts w:ascii="Century Gothic" w:hAnsi="Century Gothic"/>
                <w:b/>
                <w:iCs/>
                <w:sz w:val="24"/>
                <w:szCs w:val="24"/>
              </w:rPr>
              <w:t xml:space="preserve">Illuminated Lettering </w:t>
            </w:r>
          </w:p>
          <w:p w14:paraId="7AEFE114" w14:textId="642ADF05" w:rsidR="009C3FB7" w:rsidRPr="0053732B" w:rsidRDefault="009C3FB7" w:rsidP="009F0DD2">
            <w:pPr>
              <w:rPr>
                <w:rFonts w:ascii="Century Gothic" w:hAnsi="Century Gothic"/>
                <w:bCs/>
                <w:i/>
              </w:rPr>
            </w:pPr>
            <w:r w:rsidRPr="0053732B">
              <w:rPr>
                <w:rFonts w:ascii="Century Gothic" w:hAnsi="Century Gothic"/>
                <w:b/>
              </w:rPr>
              <w:t xml:space="preserve">Big question: How can I create a ceramic Illuminated letter tile? </w:t>
            </w:r>
          </w:p>
        </w:tc>
        <w:tc>
          <w:tcPr>
            <w:tcW w:w="1593" w:type="pct"/>
            <w:gridSpan w:val="3"/>
          </w:tcPr>
          <w:p w14:paraId="4847EBA4" w14:textId="77777777" w:rsidR="009C3FB7" w:rsidRPr="0053732B" w:rsidRDefault="009C3FB7" w:rsidP="00C91DCC">
            <w:pPr>
              <w:rPr>
                <w:rFonts w:ascii="Century Gothic" w:hAnsi="Century Gothic"/>
                <w:b/>
                <w:iCs/>
                <w:sz w:val="24"/>
                <w:szCs w:val="24"/>
              </w:rPr>
            </w:pPr>
          </w:p>
          <w:p w14:paraId="5E7EFA82" w14:textId="301C5299" w:rsidR="008F7EAC" w:rsidRPr="0053732B" w:rsidRDefault="008F7EAC" w:rsidP="009F0DD2">
            <w:pPr>
              <w:rPr>
                <w:rFonts w:ascii="Century Gothic" w:hAnsi="Century Gothic"/>
                <w:b/>
              </w:rPr>
            </w:pPr>
            <w:r w:rsidRPr="0053732B">
              <w:rPr>
                <w:rFonts w:ascii="Century Gothic" w:hAnsi="Century Gothic"/>
                <w:b/>
              </w:rPr>
              <w:t>Visual</w:t>
            </w:r>
            <w:r w:rsidR="00D65AD5" w:rsidRPr="0053732B">
              <w:rPr>
                <w:rFonts w:ascii="Century Gothic" w:hAnsi="Century Gothic"/>
                <w:b/>
              </w:rPr>
              <w:t xml:space="preserve"> </w:t>
            </w:r>
            <w:r w:rsidRPr="0053732B">
              <w:rPr>
                <w:rFonts w:ascii="Century Gothic" w:hAnsi="Century Gothic"/>
                <w:b/>
              </w:rPr>
              <w:t>communication</w:t>
            </w:r>
            <w:r w:rsidR="00D65AD5" w:rsidRPr="0053732B">
              <w:rPr>
                <w:rFonts w:ascii="Century Gothic" w:hAnsi="Century Gothic"/>
                <w:b/>
              </w:rPr>
              <w:t xml:space="preserve"> </w:t>
            </w:r>
          </w:p>
          <w:p w14:paraId="2F24EEBC" w14:textId="1AA4785B" w:rsidR="009C3FB7" w:rsidRPr="0053732B" w:rsidRDefault="009C3FB7" w:rsidP="009F0DD2">
            <w:pPr>
              <w:rPr>
                <w:rFonts w:ascii="Century Gothic" w:hAnsi="Century Gothic"/>
                <w:i/>
              </w:rPr>
            </w:pPr>
            <w:r w:rsidRPr="0053732B">
              <w:rPr>
                <w:rFonts w:ascii="Century Gothic" w:hAnsi="Century Gothic"/>
                <w:b/>
              </w:rPr>
              <w:t>Big question:</w:t>
            </w:r>
            <w:r w:rsidRPr="0053732B">
              <w:rPr>
                <w:rFonts w:ascii="Century Gothic" w:hAnsi="Century Gothic"/>
                <w:b/>
                <w:i/>
              </w:rPr>
              <w:t xml:space="preserve"> </w:t>
            </w:r>
            <w:r w:rsidRPr="0053732B">
              <w:rPr>
                <w:rFonts w:ascii="Century Gothic" w:hAnsi="Century Gothic"/>
                <w:b/>
                <w:iCs/>
              </w:rPr>
              <w:t>How can I make</w:t>
            </w:r>
            <w:r w:rsidR="004D356D">
              <w:rPr>
                <w:rFonts w:ascii="Century Gothic" w:hAnsi="Century Gothic"/>
                <w:b/>
                <w:iCs/>
              </w:rPr>
              <w:t xml:space="preserve"> a</w:t>
            </w:r>
            <w:r w:rsidRPr="0053732B">
              <w:rPr>
                <w:rFonts w:ascii="Century Gothic" w:hAnsi="Century Gothic"/>
                <w:b/>
                <w:iCs/>
              </w:rPr>
              <w:t xml:space="preserve"> </w:t>
            </w:r>
            <w:r w:rsidR="004D356D">
              <w:rPr>
                <w:rFonts w:ascii="Century Gothic" w:hAnsi="Century Gothic"/>
                <w:b/>
                <w:iCs/>
              </w:rPr>
              <w:t xml:space="preserve">patchwork </w:t>
            </w:r>
            <w:r w:rsidRPr="0053732B">
              <w:rPr>
                <w:rFonts w:ascii="Century Gothic" w:hAnsi="Century Gothic"/>
                <w:b/>
                <w:iCs/>
              </w:rPr>
              <w:t>quilt representing myself and my school?</w:t>
            </w:r>
          </w:p>
        </w:tc>
      </w:tr>
      <w:tr w:rsidR="0053732B" w:rsidRPr="0053732B" w14:paraId="475DDE87" w14:textId="77777777" w:rsidTr="000125B6">
        <w:trPr>
          <w:trHeight w:val="6820"/>
        </w:trPr>
        <w:tc>
          <w:tcPr>
            <w:tcW w:w="289" w:type="pct"/>
            <w:vMerge/>
          </w:tcPr>
          <w:p w14:paraId="6A331524" w14:textId="77777777" w:rsidR="000C5EB5" w:rsidRPr="0053732B" w:rsidRDefault="000C5EB5" w:rsidP="009F0DD2">
            <w:pPr>
              <w:rPr>
                <w:rFonts w:ascii="Century Gothic" w:hAnsi="Century Gothic"/>
                <w:b/>
              </w:rPr>
            </w:pPr>
          </w:p>
        </w:tc>
        <w:tc>
          <w:tcPr>
            <w:tcW w:w="1473" w:type="pct"/>
            <w:gridSpan w:val="3"/>
            <w:vMerge w:val="restart"/>
          </w:tcPr>
          <w:p w14:paraId="3502478E" w14:textId="77777777" w:rsidR="000C5EB5" w:rsidRPr="004258BB" w:rsidRDefault="000C5EB5" w:rsidP="00AB7099">
            <w:pPr>
              <w:rPr>
                <w:rFonts w:ascii="Century Gothic" w:hAnsi="Century Gothic" w:cs="Arial"/>
                <w:b/>
                <w:iCs/>
              </w:rPr>
            </w:pPr>
            <w:r w:rsidRPr="004258BB">
              <w:rPr>
                <w:rFonts w:ascii="Century Gothic" w:hAnsi="Century Gothic"/>
                <w:b/>
                <w:iCs/>
                <w:sz w:val="16"/>
              </w:rPr>
              <w:t>Justification:</w:t>
            </w:r>
            <w:r w:rsidRPr="004258BB">
              <w:rPr>
                <w:rFonts w:ascii="Century Gothic" w:hAnsi="Century Gothic" w:cs="Arial"/>
                <w:b/>
                <w:iCs/>
              </w:rPr>
              <w:t xml:space="preserve"> </w:t>
            </w:r>
          </w:p>
          <w:p w14:paraId="65DFCC13" w14:textId="1BD19EAA" w:rsidR="000C5EB5" w:rsidRPr="0053732B" w:rsidRDefault="000C5EB5" w:rsidP="002E3DF0">
            <w:pPr>
              <w:rPr>
                <w:rFonts w:ascii="Century Gothic" w:hAnsi="Century Gothic"/>
                <w:sz w:val="16"/>
                <w:szCs w:val="16"/>
              </w:rPr>
            </w:pPr>
            <w:r w:rsidRPr="0053732B">
              <w:rPr>
                <w:rFonts w:ascii="Century Gothic" w:hAnsi="Century Gothic"/>
                <w:sz w:val="16"/>
                <w:szCs w:val="16"/>
              </w:rPr>
              <w:t>In future years this unit revisits and builds upon the drawing and colour theory knowledge introduced in the Year 7 Summer term, however our current year 8s have little to no formal art education. Pupils will be introduced to new concepts, including</w:t>
            </w:r>
            <w:r w:rsidR="00464224">
              <w:rPr>
                <w:rFonts w:ascii="Century Gothic" w:hAnsi="Century Gothic"/>
                <w:sz w:val="16"/>
                <w:szCs w:val="16"/>
              </w:rPr>
              <w:t xml:space="preserve"> </w:t>
            </w:r>
            <w:r w:rsidR="00715ECC">
              <w:rPr>
                <w:rFonts w:ascii="Century Gothic" w:hAnsi="Century Gothic"/>
                <w:sz w:val="16"/>
                <w:szCs w:val="16"/>
              </w:rPr>
              <w:t>basic colour theory</w:t>
            </w:r>
            <w:r w:rsidR="00464224">
              <w:rPr>
                <w:rFonts w:ascii="Century Gothic" w:hAnsi="Century Gothic"/>
                <w:sz w:val="16"/>
                <w:szCs w:val="16"/>
              </w:rPr>
              <w:t>,</w:t>
            </w:r>
            <w:r w:rsidRPr="0053732B">
              <w:rPr>
                <w:rFonts w:ascii="Century Gothic" w:hAnsi="Century Gothic"/>
                <w:sz w:val="16"/>
                <w:szCs w:val="16"/>
              </w:rPr>
              <w:t xml:space="preserve"> tone, tint, shade, and hue, and will have the opportunity to apply these techniques in their own work. Pupils will </w:t>
            </w:r>
            <w:r w:rsidR="00464224">
              <w:rPr>
                <w:rFonts w:ascii="Century Gothic" w:hAnsi="Century Gothic"/>
                <w:sz w:val="16"/>
                <w:szCs w:val="16"/>
              </w:rPr>
              <w:t xml:space="preserve">start to </w:t>
            </w:r>
            <w:r w:rsidR="00D511C9">
              <w:rPr>
                <w:rFonts w:ascii="Century Gothic" w:hAnsi="Century Gothic"/>
                <w:sz w:val="16"/>
                <w:szCs w:val="16"/>
              </w:rPr>
              <w:t>develop their</w:t>
            </w:r>
            <w:r w:rsidRPr="0053732B">
              <w:rPr>
                <w:rFonts w:ascii="Century Gothic" w:hAnsi="Century Gothic"/>
                <w:sz w:val="16"/>
                <w:szCs w:val="16"/>
              </w:rPr>
              <w:t xml:space="preserve"> skills in investigating and analysing artists’ work. Those who lack confidence in their drawing ability will be supported with templates to trace and build their drawings, ensuring all pupils can engage successfully with the project.</w:t>
            </w:r>
          </w:p>
          <w:p w14:paraId="5BCBF36E" w14:textId="77777777" w:rsidR="000C5EB5" w:rsidRPr="0053732B" w:rsidRDefault="000C5EB5" w:rsidP="009F0DD2">
            <w:pPr>
              <w:rPr>
                <w:rFonts w:ascii="Century Gothic" w:hAnsi="Century Gothic"/>
                <w:bCs/>
                <w:iCs/>
                <w:sz w:val="16"/>
                <w:szCs w:val="16"/>
              </w:rPr>
            </w:pPr>
          </w:p>
          <w:p w14:paraId="64F66822" w14:textId="77777777" w:rsidR="000C5EB5" w:rsidRPr="0053732B" w:rsidRDefault="000C5EB5" w:rsidP="00A82E65">
            <w:pPr>
              <w:rPr>
                <w:rFonts w:ascii="Century Gothic" w:hAnsi="Century Gothic"/>
                <w:sz w:val="16"/>
                <w:szCs w:val="16"/>
              </w:rPr>
            </w:pPr>
            <w:r w:rsidRPr="0053732B">
              <w:rPr>
                <w:rFonts w:ascii="Century Gothic" w:hAnsi="Century Gothic"/>
                <w:sz w:val="16"/>
                <w:szCs w:val="16"/>
              </w:rPr>
              <w:t>The final piece is designed to be simple to complete and consistently produces a successful outcome, even for pupils who may find aspects of the process challenging. This approach is particularly well-suited to SEMH children, as it helps build confidence, provides a sense of achievement, and encourages ongoing engagement with creative tasks.</w:t>
            </w:r>
          </w:p>
          <w:p w14:paraId="77F09E50" w14:textId="77777777" w:rsidR="000C5EB5" w:rsidRPr="0053732B" w:rsidRDefault="000C5EB5" w:rsidP="009F0DD2">
            <w:pPr>
              <w:rPr>
                <w:rFonts w:ascii="Century Gothic" w:hAnsi="Century Gothic"/>
                <w:bCs/>
                <w:iCs/>
                <w:sz w:val="16"/>
              </w:rPr>
            </w:pPr>
          </w:p>
          <w:p w14:paraId="4B9B5A6B" w14:textId="77777777" w:rsidR="000C5EB5" w:rsidRPr="0053732B" w:rsidRDefault="000C5EB5" w:rsidP="009F0DD2">
            <w:pPr>
              <w:rPr>
                <w:rFonts w:ascii="Century Gothic" w:hAnsi="Century Gothic"/>
                <w:bCs/>
                <w:i/>
                <w:sz w:val="16"/>
              </w:rPr>
            </w:pPr>
          </w:p>
          <w:p w14:paraId="21E89D08" w14:textId="77777777" w:rsidR="000C5EB5" w:rsidRPr="0053732B" w:rsidRDefault="000C5EB5" w:rsidP="00166B2A">
            <w:pPr>
              <w:rPr>
                <w:rFonts w:ascii="Century Gothic" w:hAnsi="Century Gothic"/>
                <w:b/>
                <w:sz w:val="16"/>
                <w:u w:val="single"/>
              </w:rPr>
            </w:pPr>
            <w:r w:rsidRPr="0053732B">
              <w:rPr>
                <w:rFonts w:ascii="Century Gothic" w:hAnsi="Century Gothic"/>
                <w:b/>
                <w:sz w:val="16"/>
                <w:u w:val="single"/>
              </w:rPr>
              <w:t>Building Bridges (Strong Foundations)</w:t>
            </w:r>
          </w:p>
          <w:p w14:paraId="73DCED6E" w14:textId="77777777" w:rsidR="000C5EB5" w:rsidRPr="0053732B" w:rsidRDefault="000C5EB5" w:rsidP="00166B2A">
            <w:pPr>
              <w:rPr>
                <w:rFonts w:ascii="Century Gothic" w:hAnsi="Century Gothic"/>
                <w:sz w:val="16"/>
              </w:rPr>
            </w:pPr>
          </w:p>
          <w:p w14:paraId="7D8D97A2" w14:textId="77777777" w:rsidR="000C5EB5" w:rsidRPr="0053732B" w:rsidRDefault="000C5EB5" w:rsidP="00166B2A">
            <w:pPr>
              <w:rPr>
                <w:rFonts w:ascii="Century Gothic" w:hAnsi="Century Gothic"/>
                <w:b/>
                <w:sz w:val="16"/>
              </w:rPr>
            </w:pPr>
            <w:r w:rsidRPr="0053732B">
              <w:rPr>
                <w:rFonts w:ascii="Century Gothic" w:hAnsi="Century Gothic"/>
                <w:b/>
                <w:sz w:val="16"/>
              </w:rPr>
              <w:t>Focus:</w:t>
            </w:r>
          </w:p>
          <w:p w14:paraId="3BFF19AA" w14:textId="0558CFFF" w:rsidR="000C5EB5" w:rsidRPr="0053732B" w:rsidRDefault="000C5EB5" w:rsidP="00166B2A">
            <w:pPr>
              <w:pStyle w:val="ListParagraph"/>
              <w:numPr>
                <w:ilvl w:val="0"/>
                <w:numId w:val="3"/>
              </w:numPr>
              <w:rPr>
                <w:rFonts w:ascii="Century Gothic" w:hAnsi="Century Gothic"/>
                <w:sz w:val="16"/>
              </w:rPr>
            </w:pPr>
            <w:r w:rsidRPr="0053732B">
              <w:rPr>
                <w:rFonts w:ascii="Century Gothic" w:hAnsi="Century Gothic"/>
                <w:sz w:val="16"/>
              </w:rPr>
              <w:t xml:space="preserve">Pupils will gain an understanding of William Morris’work. </w:t>
            </w:r>
          </w:p>
          <w:p w14:paraId="44885351" w14:textId="3B3021C2" w:rsidR="000C5EB5" w:rsidRPr="0053732B" w:rsidRDefault="000C5EB5" w:rsidP="00166B2A">
            <w:pPr>
              <w:pStyle w:val="ListParagraph"/>
              <w:numPr>
                <w:ilvl w:val="0"/>
                <w:numId w:val="3"/>
              </w:numPr>
              <w:rPr>
                <w:rFonts w:ascii="Century Gothic" w:hAnsi="Century Gothic"/>
                <w:sz w:val="16"/>
              </w:rPr>
            </w:pPr>
            <w:r w:rsidRPr="0053732B">
              <w:rPr>
                <w:rFonts w:ascii="Century Gothic" w:hAnsi="Century Gothic"/>
                <w:sz w:val="16"/>
              </w:rPr>
              <w:t xml:space="preserve">Learn how to create apply tone with paint. </w:t>
            </w:r>
          </w:p>
          <w:p w14:paraId="3CF12BFC" w14:textId="5216D2E2" w:rsidR="000C5EB5" w:rsidRPr="0053732B" w:rsidRDefault="000C5EB5" w:rsidP="00166B2A">
            <w:pPr>
              <w:pStyle w:val="ListParagraph"/>
              <w:numPr>
                <w:ilvl w:val="0"/>
                <w:numId w:val="3"/>
              </w:numPr>
              <w:rPr>
                <w:rFonts w:ascii="Century Gothic" w:hAnsi="Century Gothic"/>
                <w:sz w:val="16"/>
              </w:rPr>
            </w:pPr>
            <w:r w:rsidRPr="0053732B">
              <w:rPr>
                <w:rFonts w:ascii="Century Gothic" w:hAnsi="Century Gothic"/>
                <w:sz w:val="16"/>
              </w:rPr>
              <w:t xml:space="preserve">Build confidence in basic drawing skills.  </w:t>
            </w:r>
          </w:p>
          <w:p w14:paraId="0B31290F" w14:textId="77777777" w:rsidR="000C5EB5" w:rsidRPr="0053732B" w:rsidRDefault="000C5EB5" w:rsidP="00166B2A">
            <w:pPr>
              <w:pStyle w:val="ListParagraph"/>
              <w:numPr>
                <w:ilvl w:val="0"/>
                <w:numId w:val="3"/>
              </w:numPr>
              <w:rPr>
                <w:rFonts w:ascii="Century Gothic" w:hAnsi="Century Gothic"/>
                <w:sz w:val="16"/>
              </w:rPr>
            </w:pPr>
            <w:r w:rsidRPr="0053732B">
              <w:rPr>
                <w:rFonts w:ascii="Century Gothic" w:hAnsi="Century Gothic"/>
                <w:sz w:val="16"/>
              </w:rPr>
              <w:t>Introduction to painting with poster paint.</w:t>
            </w:r>
          </w:p>
          <w:p w14:paraId="7800D500" w14:textId="77777777" w:rsidR="000C5EB5" w:rsidRPr="0053732B" w:rsidRDefault="000C5EB5" w:rsidP="00166B2A">
            <w:pPr>
              <w:pStyle w:val="ListParagraph"/>
              <w:numPr>
                <w:ilvl w:val="0"/>
                <w:numId w:val="3"/>
              </w:numPr>
              <w:rPr>
                <w:rFonts w:ascii="Century Gothic" w:hAnsi="Century Gothic"/>
                <w:sz w:val="16"/>
              </w:rPr>
            </w:pPr>
            <w:r w:rsidRPr="0053732B">
              <w:rPr>
                <w:rFonts w:ascii="Century Gothic" w:hAnsi="Century Gothic"/>
                <w:sz w:val="16"/>
              </w:rPr>
              <w:t>Introduction to designing a composition.</w:t>
            </w:r>
          </w:p>
          <w:p w14:paraId="52F855D0" w14:textId="77777777" w:rsidR="000C5EB5" w:rsidRDefault="000C5EB5" w:rsidP="00166B2A">
            <w:pPr>
              <w:pStyle w:val="ListParagraph"/>
              <w:numPr>
                <w:ilvl w:val="0"/>
                <w:numId w:val="3"/>
              </w:numPr>
              <w:rPr>
                <w:rFonts w:ascii="Century Gothic" w:hAnsi="Century Gothic"/>
                <w:sz w:val="16"/>
              </w:rPr>
            </w:pPr>
            <w:r w:rsidRPr="0053732B">
              <w:rPr>
                <w:rFonts w:ascii="Century Gothic" w:hAnsi="Century Gothic"/>
                <w:sz w:val="16"/>
              </w:rPr>
              <w:t xml:space="preserve">Introduction to self and peer assessment skills in art. </w:t>
            </w:r>
          </w:p>
          <w:p w14:paraId="2974908B" w14:textId="5B432CA0" w:rsidR="00FB663E" w:rsidRPr="0053732B" w:rsidRDefault="00FB663E" w:rsidP="00FB663E">
            <w:pPr>
              <w:pStyle w:val="ListParagraph"/>
              <w:numPr>
                <w:ilvl w:val="0"/>
                <w:numId w:val="3"/>
              </w:numPr>
              <w:rPr>
                <w:rFonts w:ascii="Century Gothic" w:hAnsi="Century Gothic"/>
                <w:sz w:val="16"/>
              </w:rPr>
            </w:pPr>
            <w:r>
              <w:rPr>
                <w:rFonts w:ascii="Century Gothic" w:hAnsi="Century Gothic"/>
                <w:sz w:val="16"/>
              </w:rPr>
              <w:t xml:space="preserve">Self-Evaluation </w:t>
            </w:r>
          </w:p>
          <w:p w14:paraId="2E91C663" w14:textId="77777777" w:rsidR="00FB663E" w:rsidRPr="0053732B" w:rsidRDefault="00FB663E" w:rsidP="00FB663E">
            <w:pPr>
              <w:pStyle w:val="ListParagraph"/>
              <w:ind w:left="760"/>
              <w:rPr>
                <w:rFonts w:ascii="Century Gothic" w:hAnsi="Century Gothic"/>
                <w:sz w:val="16"/>
              </w:rPr>
            </w:pPr>
          </w:p>
          <w:p w14:paraId="4F7EB352" w14:textId="77777777" w:rsidR="000C5EB5" w:rsidRPr="0053732B" w:rsidRDefault="000C5EB5" w:rsidP="00166B2A">
            <w:pPr>
              <w:rPr>
                <w:rFonts w:ascii="Century Gothic" w:hAnsi="Century Gothic"/>
                <w:b/>
                <w:sz w:val="16"/>
              </w:rPr>
            </w:pPr>
          </w:p>
          <w:p w14:paraId="00840645" w14:textId="77777777" w:rsidR="000C5EB5" w:rsidRPr="0053732B" w:rsidRDefault="000C5EB5" w:rsidP="009F0DD2">
            <w:pPr>
              <w:rPr>
                <w:rFonts w:ascii="Century Gothic" w:hAnsi="Century Gothic"/>
                <w:b/>
                <w:i/>
                <w:sz w:val="16"/>
              </w:rPr>
            </w:pPr>
            <w:r w:rsidRPr="0053732B">
              <w:rPr>
                <w:rFonts w:ascii="Century Gothic" w:hAnsi="Century Gothic"/>
                <w:b/>
                <w:i/>
                <w:sz w:val="16"/>
              </w:rPr>
              <w:t>Assessment:</w:t>
            </w:r>
          </w:p>
          <w:p w14:paraId="63F13FBC" w14:textId="77777777" w:rsidR="000C5EB5" w:rsidRPr="0053732B" w:rsidRDefault="000C5EB5" w:rsidP="00DD3879">
            <w:pPr>
              <w:rPr>
                <w:rFonts w:ascii="Century Gothic" w:hAnsi="Century Gothic"/>
                <w:bCs/>
                <w:iCs/>
                <w:sz w:val="16"/>
              </w:rPr>
            </w:pPr>
            <w:r w:rsidRPr="0053732B">
              <w:rPr>
                <w:rFonts w:ascii="Century Gothic" w:hAnsi="Century Gothic"/>
                <w:bCs/>
                <w:iCs/>
                <w:sz w:val="16"/>
              </w:rPr>
              <w:t>Peer assessment at the end of each lesson.</w:t>
            </w:r>
          </w:p>
          <w:p w14:paraId="3926F1C1" w14:textId="77777777" w:rsidR="000C5EB5" w:rsidRPr="0053732B" w:rsidRDefault="000C5EB5" w:rsidP="00DD3879">
            <w:pPr>
              <w:rPr>
                <w:rFonts w:ascii="Century Gothic" w:hAnsi="Century Gothic"/>
                <w:bCs/>
                <w:iCs/>
                <w:sz w:val="16"/>
              </w:rPr>
            </w:pPr>
            <w:r w:rsidRPr="0053732B">
              <w:rPr>
                <w:rFonts w:ascii="Century Gothic" w:hAnsi="Century Gothic"/>
                <w:bCs/>
                <w:iCs/>
                <w:sz w:val="16"/>
              </w:rPr>
              <w:t>Self-refection effort grade at the end of each lesson.</w:t>
            </w:r>
          </w:p>
          <w:p w14:paraId="261551FB" w14:textId="77777777" w:rsidR="000C5EB5" w:rsidRDefault="000C5EB5" w:rsidP="00DD3879">
            <w:pPr>
              <w:rPr>
                <w:rFonts w:ascii="Century Gothic" w:hAnsi="Century Gothic"/>
                <w:bCs/>
                <w:iCs/>
                <w:sz w:val="16"/>
              </w:rPr>
            </w:pPr>
            <w:r w:rsidRPr="0053732B">
              <w:rPr>
                <w:rFonts w:ascii="Century Gothic" w:hAnsi="Century Gothic"/>
                <w:bCs/>
                <w:iCs/>
                <w:sz w:val="16"/>
              </w:rPr>
              <w:t>Self-assessment at the end of the topic.</w:t>
            </w:r>
          </w:p>
          <w:p w14:paraId="07A671E2" w14:textId="77777777" w:rsidR="00AE479E" w:rsidRPr="0053732B" w:rsidRDefault="00AE479E" w:rsidP="00AE479E">
            <w:pPr>
              <w:rPr>
                <w:rFonts w:ascii="Century Gothic" w:hAnsi="Century Gothic"/>
                <w:bCs/>
                <w:iCs/>
                <w:sz w:val="16"/>
              </w:rPr>
            </w:pPr>
            <w:r w:rsidRPr="0053732B">
              <w:rPr>
                <w:rFonts w:ascii="Century Gothic" w:hAnsi="Century Gothic"/>
                <w:bCs/>
                <w:iCs/>
                <w:sz w:val="16"/>
              </w:rPr>
              <w:t xml:space="preserve">Weekly teacher assessment using WWW &amp; EBI </w:t>
            </w:r>
          </w:p>
          <w:p w14:paraId="36931E87" w14:textId="69A82F79" w:rsidR="000C5EB5" w:rsidRPr="0053732B" w:rsidRDefault="000C5EB5" w:rsidP="00AE479E">
            <w:pPr>
              <w:rPr>
                <w:rFonts w:ascii="Century Gothic" w:hAnsi="Century Gothic"/>
                <w:sz w:val="16"/>
              </w:rPr>
            </w:pPr>
          </w:p>
        </w:tc>
        <w:tc>
          <w:tcPr>
            <w:tcW w:w="1645" w:type="pct"/>
            <w:gridSpan w:val="2"/>
          </w:tcPr>
          <w:p w14:paraId="0ED3CEAD" w14:textId="77777777" w:rsidR="00F77EAD" w:rsidRPr="004258BB" w:rsidRDefault="00F77EAD" w:rsidP="00F77EAD">
            <w:pPr>
              <w:rPr>
                <w:rFonts w:ascii="Century Gothic" w:hAnsi="Century Gothic" w:cs="Arial"/>
                <w:b/>
                <w:iCs/>
              </w:rPr>
            </w:pPr>
            <w:r w:rsidRPr="004258BB">
              <w:rPr>
                <w:rFonts w:ascii="Century Gothic" w:hAnsi="Century Gothic"/>
                <w:b/>
                <w:iCs/>
                <w:sz w:val="16"/>
              </w:rPr>
              <w:t>Justification:</w:t>
            </w:r>
            <w:r w:rsidRPr="004258BB">
              <w:rPr>
                <w:rFonts w:ascii="Century Gothic" w:hAnsi="Century Gothic" w:cs="Arial"/>
                <w:b/>
                <w:iCs/>
              </w:rPr>
              <w:t xml:space="preserve"> </w:t>
            </w:r>
          </w:p>
          <w:p w14:paraId="5C167235" w14:textId="452F6D90" w:rsidR="000C5EB5" w:rsidRPr="0053732B" w:rsidRDefault="000C5EB5" w:rsidP="00F77EAD">
            <w:pPr>
              <w:rPr>
                <w:rFonts w:ascii="Century Gothic" w:hAnsi="Century Gothic" w:cs="Arial"/>
                <w:bCs/>
                <w:iCs/>
              </w:rPr>
            </w:pPr>
            <w:r w:rsidRPr="0053732B">
              <w:rPr>
                <w:rFonts w:ascii="Century Gothic" w:hAnsi="Century Gothic"/>
                <w:sz w:val="16"/>
                <w:szCs w:val="16"/>
              </w:rPr>
              <w:t xml:space="preserve">In future Year 8 cohorts, this unit will revisit and build upon pupils’ basic understanding of clay tools developed in Year 7. As this group has little or no </w:t>
            </w:r>
            <w:r w:rsidR="00F55125">
              <w:rPr>
                <w:rFonts w:ascii="Century Gothic" w:hAnsi="Century Gothic"/>
                <w:sz w:val="16"/>
                <w:szCs w:val="16"/>
              </w:rPr>
              <w:t>experience with ceramics</w:t>
            </w:r>
            <w:r w:rsidRPr="0053732B">
              <w:rPr>
                <w:rFonts w:ascii="Century Gothic" w:hAnsi="Century Gothic"/>
                <w:sz w:val="16"/>
                <w:szCs w:val="16"/>
              </w:rPr>
              <w:t xml:space="preserve">, they will first learn essential ceramic skills before being introduced to the slabbing technique. Pupils will explore the historical context of illuminated lettering for the first time and develop their drawing skills by copying examples to enhance detail and pattern. The project will focus on creating patterns and will introduce </w:t>
            </w:r>
            <w:r w:rsidR="00D27731">
              <w:rPr>
                <w:rFonts w:ascii="Century Gothic" w:hAnsi="Century Gothic"/>
                <w:sz w:val="16"/>
                <w:szCs w:val="16"/>
              </w:rPr>
              <w:t xml:space="preserve">new </w:t>
            </w:r>
            <w:r w:rsidRPr="0053732B">
              <w:rPr>
                <w:rFonts w:ascii="Century Gothic" w:hAnsi="Century Gothic"/>
                <w:sz w:val="16"/>
                <w:szCs w:val="16"/>
              </w:rPr>
              <w:t>techniques such as coiling and plaiting, supporting the development of both technical and decorative skills.</w:t>
            </w:r>
            <w:r w:rsidR="001C1F29" w:rsidRPr="0053732B">
              <w:rPr>
                <w:rFonts w:ascii="Century Gothic" w:hAnsi="Century Gothic"/>
                <w:sz w:val="16"/>
                <w:szCs w:val="16"/>
              </w:rPr>
              <w:t xml:space="preserve"> </w:t>
            </w:r>
            <w:r w:rsidR="00D27731">
              <w:rPr>
                <w:rFonts w:ascii="Century Gothic" w:hAnsi="Century Gothic"/>
                <w:sz w:val="16"/>
                <w:szCs w:val="16"/>
              </w:rPr>
              <w:t xml:space="preserve">These skills will be developed further in the year </w:t>
            </w:r>
            <w:r w:rsidR="00435E14">
              <w:rPr>
                <w:rFonts w:ascii="Century Gothic" w:hAnsi="Century Gothic"/>
                <w:sz w:val="16"/>
                <w:szCs w:val="16"/>
              </w:rPr>
              <w:t>9 shield pro</w:t>
            </w:r>
            <w:r w:rsidR="00471209">
              <w:rPr>
                <w:rFonts w:ascii="Century Gothic" w:hAnsi="Century Gothic"/>
                <w:sz w:val="16"/>
                <w:szCs w:val="16"/>
              </w:rPr>
              <w:t>ject.</w:t>
            </w:r>
          </w:p>
          <w:p w14:paraId="45E8DA75" w14:textId="36AED5CB" w:rsidR="003F4D19" w:rsidRPr="0053732B" w:rsidRDefault="003F4D19" w:rsidP="003F4D19">
            <w:r w:rsidRPr="0053732B">
              <w:rPr>
                <w:rStyle w:val="Strong"/>
                <w:rFonts w:ascii="Century Gothic" w:hAnsi="Century Gothic"/>
                <w:b w:val="0"/>
                <w:bCs w:val="0"/>
                <w:sz w:val="16"/>
                <w:szCs w:val="16"/>
              </w:rPr>
              <w:t>Sensory Engagement</w:t>
            </w:r>
            <w:r w:rsidRPr="0053732B">
              <w:rPr>
                <w:rStyle w:val="Strong"/>
                <w:rFonts w:ascii="Century Gothic" w:hAnsi="Century Gothic"/>
                <w:sz w:val="16"/>
                <w:szCs w:val="16"/>
              </w:rPr>
              <w:t>:</w:t>
            </w:r>
            <w:r w:rsidRPr="0053732B">
              <w:rPr>
                <w:rFonts w:ascii="Century Gothic" w:hAnsi="Century Gothic"/>
                <w:sz w:val="16"/>
                <w:szCs w:val="16"/>
              </w:rPr>
              <w:t xml:space="preserve"> Working with materials like clay, papier-mâché provides tactile and kinaesthetic experiences, which can help pupils regulate emotions and focus attention</w:t>
            </w:r>
            <w:r w:rsidRPr="0053732B">
              <w:t>.</w:t>
            </w:r>
          </w:p>
          <w:p w14:paraId="4FEDE4B6" w14:textId="77777777" w:rsidR="003F4D19" w:rsidRPr="0053732B" w:rsidRDefault="003F4D19" w:rsidP="003F4D19"/>
          <w:p w14:paraId="6E6379B0" w14:textId="77777777" w:rsidR="003F4D19" w:rsidRPr="0053732B" w:rsidRDefault="003F4D19" w:rsidP="003F4D19"/>
          <w:p w14:paraId="327CA9EF" w14:textId="77777777" w:rsidR="003F4D19" w:rsidRPr="0053732B" w:rsidRDefault="003F4D19" w:rsidP="003F4D19">
            <w:pPr>
              <w:rPr>
                <w:rFonts w:ascii="Century Gothic" w:hAnsi="Century Gothic"/>
                <w:sz w:val="16"/>
                <w:szCs w:val="16"/>
              </w:rPr>
            </w:pPr>
          </w:p>
          <w:p w14:paraId="6F0978A2" w14:textId="2C46ABEA" w:rsidR="000C5EB5" w:rsidRPr="0053732B" w:rsidRDefault="000C5EB5" w:rsidP="008751F3">
            <w:pPr>
              <w:rPr>
                <w:rFonts w:ascii="Century Gothic" w:hAnsi="Century Gothic"/>
                <w:b/>
                <w:sz w:val="16"/>
                <w:szCs w:val="16"/>
                <w:u w:val="single"/>
              </w:rPr>
            </w:pPr>
            <w:r w:rsidRPr="0053732B">
              <w:rPr>
                <w:rFonts w:ascii="Century Gothic" w:hAnsi="Century Gothic"/>
                <w:b/>
                <w:sz w:val="16"/>
                <w:szCs w:val="16"/>
                <w:u w:val="single"/>
              </w:rPr>
              <w:t>Building Bridges (Strong Foundations)</w:t>
            </w:r>
          </w:p>
          <w:p w14:paraId="5965D7C9" w14:textId="77777777" w:rsidR="000C5EB5" w:rsidRPr="0053732B" w:rsidRDefault="000C5EB5" w:rsidP="008751F3">
            <w:pPr>
              <w:rPr>
                <w:rFonts w:ascii="Century Gothic" w:hAnsi="Century Gothic"/>
                <w:sz w:val="16"/>
                <w:szCs w:val="16"/>
              </w:rPr>
            </w:pPr>
          </w:p>
          <w:p w14:paraId="33141A74" w14:textId="77777777" w:rsidR="000C5EB5" w:rsidRPr="0053732B" w:rsidRDefault="000C5EB5" w:rsidP="008751F3">
            <w:pPr>
              <w:rPr>
                <w:rFonts w:ascii="Century Gothic" w:hAnsi="Century Gothic"/>
                <w:b/>
                <w:sz w:val="16"/>
                <w:szCs w:val="16"/>
              </w:rPr>
            </w:pPr>
            <w:r w:rsidRPr="0053732B">
              <w:rPr>
                <w:rFonts w:ascii="Century Gothic" w:hAnsi="Century Gothic"/>
                <w:b/>
                <w:sz w:val="16"/>
                <w:szCs w:val="16"/>
              </w:rPr>
              <w:t xml:space="preserve">Focus: </w:t>
            </w:r>
          </w:p>
          <w:p w14:paraId="2547A537" w14:textId="639CC1E9" w:rsidR="000C5EB5" w:rsidRPr="0053732B" w:rsidRDefault="000C5EB5" w:rsidP="00A513B4">
            <w:pPr>
              <w:pStyle w:val="ListParagraph"/>
              <w:numPr>
                <w:ilvl w:val="0"/>
                <w:numId w:val="3"/>
              </w:numPr>
              <w:rPr>
                <w:rFonts w:ascii="Century Gothic" w:hAnsi="Century Gothic"/>
                <w:sz w:val="16"/>
              </w:rPr>
            </w:pPr>
            <w:r w:rsidRPr="0053732B">
              <w:rPr>
                <w:rFonts w:ascii="Century Gothic" w:hAnsi="Century Gothic"/>
                <w:sz w:val="16"/>
              </w:rPr>
              <w:t xml:space="preserve">Pupils will learn about illuminated lettering. Being about to identify and describe it and explain its history. </w:t>
            </w:r>
          </w:p>
          <w:p w14:paraId="4899F6FD" w14:textId="77777777" w:rsidR="000C5EB5" w:rsidRPr="0053732B" w:rsidRDefault="000C5EB5" w:rsidP="00A513B4">
            <w:pPr>
              <w:pStyle w:val="ListParagraph"/>
              <w:numPr>
                <w:ilvl w:val="0"/>
                <w:numId w:val="3"/>
              </w:numPr>
              <w:rPr>
                <w:rFonts w:ascii="Century Gothic" w:hAnsi="Century Gothic"/>
                <w:sz w:val="16"/>
              </w:rPr>
            </w:pPr>
            <w:r w:rsidRPr="0053732B">
              <w:rPr>
                <w:rFonts w:ascii="Century Gothic" w:hAnsi="Century Gothic"/>
                <w:sz w:val="16"/>
              </w:rPr>
              <w:t>Learn how to create pattern including platting with paper, wool and clay.</w:t>
            </w:r>
          </w:p>
          <w:p w14:paraId="71615FE9" w14:textId="77777777" w:rsidR="00FB663E" w:rsidRDefault="000C5EB5" w:rsidP="00FB663E">
            <w:pPr>
              <w:pStyle w:val="ListParagraph"/>
              <w:numPr>
                <w:ilvl w:val="0"/>
                <w:numId w:val="3"/>
              </w:numPr>
              <w:rPr>
                <w:rFonts w:ascii="Century Gothic" w:hAnsi="Century Gothic"/>
                <w:sz w:val="16"/>
              </w:rPr>
            </w:pPr>
            <w:r w:rsidRPr="0053732B">
              <w:rPr>
                <w:rFonts w:ascii="Century Gothic" w:hAnsi="Century Gothic"/>
                <w:sz w:val="16"/>
              </w:rPr>
              <w:t xml:space="preserve">Introduction to ceramic slabbing techniques. </w:t>
            </w:r>
          </w:p>
          <w:p w14:paraId="7EE852F7" w14:textId="0E90199E" w:rsidR="00FB663E" w:rsidRPr="0053732B" w:rsidRDefault="00FB663E" w:rsidP="00FB663E">
            <w:pPr>
              <w:pStyle w:val="ListParagraph"/>
              <w:numPr>
                <w:ilvl w:val="0"/>
                <w:numId w:val="3"/>
              </w:numPr>
              <w:rPr>
                <w:rFonts w:ascii="Century Gothic" w:hAnsi="Century Gothic"/>
                <w:sz w:val="16"/>
              </w:rPr>
            </w:pPr>
            <w:r>
              <w:rPr>
                <w:rFonts w:ascii="Century Gothic" w:hAnsi="Century Gothic"/>
                <w:sz w:val="16"/>
              </w:rPr>
              <w:t xml:space="preserve">Self-Evaluation </w:t>
            </w:r>
          </w:p>
          <w:p w14:paraId="471DDFA2" w14:textId="77777777" w:rsidR="000C5EB5" w:rsidRPr="0053732B" w:rsidRDefault="000C5EB5" w:rsidP="00F625DE">
            <w:pPr>
              <w:rPr>
                <w:rFonts w:ascii="Century Gothic" w:hAnsi="Century Gothic"/>
                <w:sz w:val="16"/>
              </w:rPr>
            </w:pPr>
          </w:p>
          <w:p w14:paraId="4B4435FA" w14:textId="77777777" w:rsidR="000C5EB5" w:rsidRPr="0053732B" w:rsidRDefault="000C5EB5" w:rsidP="00F625DE">
            <w:pPr>
              <w:rPr>
                <w:rFonts w:ascii="Century Gothic" w:hAnsi="Century Gothic"/>
                <w:sz w:val="16"/>
              </w:rPr>
            </w:pPr>
          </w:p>
          <w:p w14:paraId="650DA0C6" w14:textId="177DC8F1" w:rsidR="000C5EB5" w:rsidRPr="0053732B" w:rsidRDefault="000C5EB5" w:rsidP="008751F3">
            <w:pPr>
              <w:rPr>
                <w:rFonts w:ascii="Century Gothic" w:hAnsi="Century Gothic"/>
                <w:sz w:val="16"/>
              </w:rPr>
            </w:pPr>
          </w:p>
        </w:tc>
        <w:tc>
          <w:tcPr>
            <w:tcW w:w="1593" w:type="pct"/>
            <w:gridSpan w:val="3"/>
          </w:tcPr>
          <w:p w14:paraId="5127CCCB" w14:textId="77777777" w:rsidR="000C5EB5" w:rsidRPr="004258BB" w:rsidRDefault="000C5EB5" w:rsidP="009F0DD2">
            <w:pPr>
              <w:rPr>
                <w:rFonts w:ascii="Century Gothic" w:hAnsi="Century Gothic"/>
                <w:b/>
                <w:i/>
                <w:sz w:val="16"/>
              </w:rPr>
            </w:pPr>
            <w:r w:rsidRPr="004258BB">
              <w:rPr>
                <w:rFonts w:ascii="Century Gothic" w:hAnsi="Century Gothic"/>
                <w:b/>
                <w:i/>
                <w:sz w:val="16"/>
              </w:rPr>
              <w:t>Justification:</w:t>
            </w:r>
          </w:p>
          <w:p w14:paraId="7EE85E49" w14:textId="77777777" w:rsidR="000C5EB5" w:rsidRPr="0053732B" w:rsidRDefault="000C5EB5" w:rsidP="009F0DD2">
            <w:pPr>
              <w:rPr>
                <w:rFonts w:ascii="Century Gothic" w:hAnsi="Century Gothic"/>
                <w:sz w:val="16"/>
                <w:szCs w:val="16"/>
              </w:rPr>
            </w:pPr>
            <w:r w:rsidRPr="0053732B">
              <w:rPr>
                <w:rFonts w:ascii="Century Gothic" w:hAnsi="Century Gothic"/>
                <w:sz w:val="16"/>
                <w:szCs w:val="16"/>
              </w:rPr>
              <w:t>Pupils will be introduced to African textile artwork. They will also explore portraiture for the first time focusing on the placement of facial features. The project will encourage pupils to think about self-identity, linking to themes pupils are studying in PSHE. Self- and peer-assessment will continue to be developed, with pupils using new subject-specific keywords to reflect on their work.</w:t>
            </w:r>
          </w:p>
          <w:p w14:paraId="7F65D0DB" w14:textId="77777777" w:rsidR="003F4D19" w:rsidRPr="0053732B" w:rsidRDefault="003F4D19" w:rsidP="009F0DD2">
            <w:pPr>
              <w:rPr>
                <w:rFonts w:ascii="Century Gothic" w:hAnsi="Century Gothic"/>
                <w:b/>
                <w:i/>
                <w:sz w:val="16"/>
                <w:szCs w:val="16"/>
              </w:rPr>
            </w:pPr>
          </w:p>
          <w:p w14:paraId="2A97391B" w14:textId="28D263A7" w:rsidR="003F4D19" w:rsidRPr="0053732B" w:rsidRDefault="003F4D19" w:rsidP="009F0DD2">
            <w:pPr>
              <w:rPr>
                <w:rFonts w:ascii="Century Gothic" w:hAnsi="Century Gothic"/>
                <w:b/>
                <w:i/>
                <w:sz w:val="16"/>
                <w:szCs w:val="16"/>
              </w:rPr>
            </w:pPr>
            <w:r w:rsidRPr="0053732B">
              <w:rPr>
                <w:rFonts w:ascii="Century Gothic" w:hAnsi="Century Gothic"/>
                <w:sz w:val="16"/>
                <w:szCs w:val="16"/>
              </w:rPr>
              <w:t>Pupils will relate their work to the school community and their personal hobbies, helping to give them a sense of belonging and connection. This approach supports engagement, encourages personal expression, and reinforces positive identity within the school environment, which is particularly beneficial for SEMH pupils.</w:t>
            </w:r>
          </w:p>
          <w:p w14:paraId="33760EDB" w14:textId="77777777" w:rsidR="000C5EB5" w:rsidRPr="0053732B" w:rsidRDefault="000C5EB5" w:rsidP="009F0DD2">
            <w:pPr>
              <w:rPr>
                <w:rFonts w:ascii="Century Gothic" w:hAnsi="Century Gothic"/>
                <w:b/>
                <w:i/>
                <w:sz w:val="16"/>
              </w:rPr>
            </w:pPr>
          </w:p>
          <w:p w14:paraId="5324B69B" w14:textId="77777777" w:rsidR="000C5EB5" w:rsidRPr="0053732B" w:rsidRDefault="000C5EB5" w:rsidP="009F0DD2">
            <w:pPr>
              <w:rPr>
                <w:rFonts w:ascii="Century Gothic" w:hAnsi="Century Gothic"/>
                <w:b/>
                <w:i/>
                <w:sz w:val="16"/>
              </w:rPr>
            </w:pPr>
          </w:p>
          <w:p w14:paraId="427E4A5A" w14:textId="77777777" w:rsidR="000C5EB5" w:rsidRPr="0053732B" w:rsidRDefault="000C5EB5" w:rsidP="008751F3">
            <w:pPr>
              <w:rPr>
                <w:rFonts w:ascii="Century Gothic" w:hAnsi="Century Gothic"/>
                <w:b/>
                <w:sz w:val="16"/>
                <w:u w:val="single"/>
              </w:rPr>
            </w:pPr>
            <w:r w:rsidRPr="0053732B">
              <w:rPr>
                <w:rFonts w:ascii="Century Gothic" w:hAnsi="Century Gothic"/>
                <w:b/>
                <w:sz w:val="16"/>
                <w:u w:val="single"/>
              </w:rPr>
              <w:t>Building Bridges (Strong Foundations)</w:t>
            </w:r>
          </w:p>
          <w:p w14:paraId="01F723B5" w14:textId="77777777" w:rsidR="000C5EB5" w:rsidRPr="0053732B" w:rsidRDefault="000C5EB5" w:rsidP="008751F3">
            <w:pPr>
              <w:rPr>
                <w:rFonts w:ascii="Century Gothic" w:hAnsi="Century Gothic"/>
                <w:sz w:val="16"/>
              </w:rPr>
            </w:pPr>
          </w:p>
          <w:p w14:paraId="01219566" w14:textId="77777777" w:rsidR="000C5EB5" w:rsidRPr="0053732B" w:rsidRDefault="000C5EB5" w:rsidP="008751F3">
            <w:pPr>
              <w:rPr>
                <w:rFonts w:ascii="Century Gothic" w:hAnsi="Century Gothic"/>
                <w:b/>
                <w:sz w:val="16"/>
              </w:rPr>
            </w:pPr>
            <w:r w:rsidRPr="0053732B">
              <w:rPr>
                <w:rFonts w:ascii="Century Gothic" w:hAnsi="Century Gothic"/>
                <w:b/>
                <w:sz w:val="16"/>
              </w:rPr>
              <w:t>Focus:</w:t>
            </w:r>
          </w:p>
          <w:p w14:paraId="006D17D8" w14:textId="77777777" w:rsidR="000C5EB5" w:rsidRPr="0053732B" w:rsidRDefault="000C5EB5" w:rsidP="008751F3">
            <w:pPr>
              <w:rPr>
                <w:rFonts w:ascii="Century Gothic" w:hAnsi="Century Gothic"/>
                <w:b/>
                <w:sz w:val="16"/>
              </w:rPr>
            </w:pPr>
          </w:p>
          <w:p w14:paraId="74385CE7" w14:textId="77777777" w:rsidR="000C5EB5" w:rsidRPr="0053732B" w:rsidRDefault="000C5EB5" w:rsidP="00FB663E">
            <w:pPr>
              <w:pStyle w:val="ListParagraph"/>
              <w:numPr>
                <w:ilvl w:val="0"/>
                <w:numId w:val="11"/>
              </w:numPr>
              <w:rPr>
                <w:rFonts w:ascii="Century Gothic" w:hAnsi="Century Gothic"/>
                <w:bCs/>
                <w:sz w:val="16"/>
              </w:rPr>
            </w:pPr>
            <w:r w:rsidRPr="0053732B">
              <w:rPr>
                <w:rFonts w:ascii="Century Gothic" w:hAnsi="Century Gothic"/>
                <w:bCs/>
                <w:sz w:val="16"/>
              </w:rPr>
              <w:t>Pupils learn about contemporary African artwork</w:t>
            </w:r>
          </w:p>
          <w:p w14:paraId="3150F3C6" w14:textId="77777777" w:rsidR="000C5EB5" w:rsidRPr="0053732B" w:rsidRDefault="000C5EB5" w:rsidP="00FB663E">
            <w:pPr>
              <w:pStyle w:val="ListParagraph"/>
              <w:numPr>
                <w:ilvl w:val="0"/>
                <w:numId w:val="11"/>
              </w:numPr>
              <w:rPr>
                <w:rFonts w:ascii="Century Gothic" w:hAnsi="Century Gothic"/>
                <w:bCs/>
                <w:sz w:val="16"/>
              </w:rPr>
            </w:pPr>
            <w:r w:rsidRPr="0053732B">
              <w:rPr>
                <w:rFonts w:ascii="Century Gothic" w:hAnsi="Century Gothic"/>
                <w:bCs/>
                <w:sz w:val="16"/>
              </w:rPr>
              <w:t>Cutting fabric to refine motor skills</w:t>
            </w:r>
          </w:p>
          <w:p w14:paraId="09A4C787" w14:textId="77777777" w:rsidR="000C5EB5" w:rsidRPr="0053732B" w:rsidRDefault="000C5EB5" w:rsidP="00FB663E">
            <w:pPr>
              <w:pStyle w:val="ListParagraph"/>
              <w:numPr>
                <w:ilvl w:val="0"/>
                <w:numId w:val="11"/>
              </w:numPr>
              <w:rPr>
                <w:rFonts w:ascii="Century Gothic" w:hAnsi="Century Gothic"/>
                <w:bCs/>
                <w:sz w:val="16"/>
              </w:rPr>
            </w:pPr>
            <w:r w:rsidRPr="0053732B">
              <w:rPr>
                <w:rFonts w:ascii="Century Gothic" w:hAnsi="Century Gothic"/>
                <w:bCs/>
                <w:sz w:val="16"/>
              </w:rPr>
              <w:t>Design artwork (improving drawing skills)</w:t>
            </w:r>
          </w:p>
          <w:p w14:paraId="11873C4B" w14:textId="77777777" w:rsidR="000C5EB5" w:rsidRPr="0053732B" w:rsidRDefault="000C5EB5" w:rsidP="00FB663E">
            <w:pPr>
              <w:pStyle w:val="ListParagraph"/>
              <w:numPr>
                <w:ilvl w:val="0"/>
                <w:numId w:val="11"/>
              </w:numPr>
              <w:rPr>
                <w:rFonts w:ascii="Century Gothic" w:hAnsi="Century Gothic"/>
                <w:bCs/>
                <w:sz w:val="16"/>
              </w:rPr>
            </w:pPr>
            <w:r w:rsidRPr="0053732B">
              <w:rPr>
                <w:rFonts w:ascii="Century Gothic" w:hAnsi="Century Gothic"/>
                <w:bCs/>
                <w:sz w:val="16"/>
              </w:rPr>
              <w:t>Learn where the features of a face go</w:t>
            </w:r>
          </w:p>
          <w:p w14:paraId="6426C465" w14:textId="1151E9B1" w:rsidR="00FB663E" w:rsidRPr="00FB663E" w:rsidRDefault="000C5EB5" w:rsidP="00FB663E">
            <w:pPr>
              <w:pStyle w:val="ListParagraph"/>
              <w:numPr>
                <w:ilvl w:val="0"/>
                <w:numId w:val="11"/>
              </w:numPr>
              <w:rPr>
                <w:rFonts w:ascii="Century Gothic" w:hAnsi="Century Gothic"/>
                <w:bCs/>
                <w:sz w:val="16"/>
              </w:rPr>
            </w:pPr>
            <w:r w:rsidRPr="0053732B">
              <w:rPr>
                <w:rFonts w:ascii="Century Gothic" w:hAnsi="Century Gothic"/>
                <w:bCs/>
                <w:sz w:val="16"/>
              </w:rPr>
              <w:t>Explore how we can communicate without words.</w:t>
            </w:r>
          </w:p>
          <w:p w14:paraId="3E493FE4" w14:textId="7A934226" w:rsidR="00FB663E" w:rsidRPr="0053732B" w:rsidRDefault="00FB663E" w:rsidP="00FB663E">
            <w:pPr>
              <w:pStyle w:val="ListParagraph"/>
              <w:numPr>
                <w:ilvl w:val="0"/>
                <w:numId w:val="11"/>
              </w:numPr>
              <w:rPr>
                <w:rFonts w:ascii="Century Gothic" w:hAnsi="Century Gothic"/>
                <w:sz w:val="16"/>
              </w:rPr>
            </w:pPr>
            <w:r>
              <w:rPr>
                <w:rFonts w:ascii="Century Gothic" w:hAnsi="Century Gothic"/>
                <w:sz w:val="16"/>
              </w:rPr>
              <w:t xml:space="preserve">Self-Evaluation </w:t>
            </w:r>
          </w:p>
          <w:p w14:paraId="61E03541" w14:textId="77777777" w:rsidR="000C5EB5" w:rsidRPr="0053732B" w:rsidRDefault="000C5EB5" w:rsidP="008751F3">
            <w:pPr>
              <w:rPr>
                <w:rFonts w:ascii="Century Gothic" w:hAnsi="Century Gothic"/>
                <w:sz w:val="16"/>
                <w:szCs w:val="16"/>
              </w:rPr>
            </w:pPr>
          </w:p>
          <w:p w14:paraId="7406E3CB" w14:textId="4BC1FC6D" w:rsidR="000C5EB5" w:rsidRPr="0053732B" w:rsidRDefault="000C5EB5" w:rsidP="009F0DD2">
            <w:pPr>
              <w:rPr>
                <w:rFonts w:ascii="Century Gothic" w:hAnsi="Century Gothic"/>
                <w:i/>
                <w:sz w:val="16"/>
              </w:rPr>
            </w:pPr>
          </w:p>
        </w:tc>
      </w:tr>
      <w:tr w:rsidR="0053732B" w:rsidRPr="0053732B" w14:paraId="4C6A3510" w14:textId="77777777" w:rsidTr="009B6D1E">
        <w:trPr>
          <w:trHeight w:val="964"/>
        </w:trPr>
        <w:tc>
          <w:tcPr>
            <w:tcW w:w="289" w:type="pct"/>
            <w:vMerge/>
          </w:tcPr>
          <w:p w14:paraId="772EBD94" w14:textId="77777777" w:rsidR="009B6D1E" w:rsidRPr="0053732B" w:rsidRDefault="009B6D1E" w:rsidP="009F0DD2">
            <w:pPr>
              <w:rPr>
                <w:rFonts w:ascii="Century Gothic" w:hAnsi="Century Gothic"/>
                <w:b/>
              </w:rPr>
            </w:pPr>
          </w:p>
        </w:tc>
        <w:tc>
          <w:tcPr>
            <w:tcW w:w="1473" w:type="pct"/>
            <w:gridSpan w:val="3"/>
            <w:vMerge/>
          </w:tcPr>
          <w:p w14:paraId="431E790E" w14:textId="51F4C693" w:rsidR="009B6D1E" w:rsidRPr="0053732B" w:rsidRDefault="009B6D1E" w:rsidP="009F0DD2">
            <w:pPr>
              <w:rPr>
                <w:rFonts w:ascii="Century Gothic" w:hAnsi="Century Gothic"/>
                <w:b/>
                <w:i/>
                <w:sz w:val="16"/>
              </w:rPr>
            </w:pPr>
          </w:p>
        </w:tc>
        <w:tc>
          <w:tcPr>
            <w:tcW w:w="1645" w:type="pct"/>
            <w:gridSpan w:val="2"/>
          </w:tcPr>
          <w:p w14:paraId="1BDCEA1A" w14:textId="77777777" w:rsidR="009B6D1E" w:rsidRPr="0053732B" w:rsidRDefault="009B6D1E" w:rsidP="003D47EF">
            <w:pPr>
              <w:rPr>
                <w:rFonts w:ascii="Century Gothic" w:hAnsi="Century Gothic"/>
                <w:b/>
                <w:i/>
                <w:sz w:val="16"/>
              </w:rPr>
            </w:pPr>
            <w:r w:rsidRPr="0053732B">
              <w:rPr>
                <w:rFonts w:ascii="Century Gothic" w:hAnsi="Century Gothic"/>
                <w:b/>
                <w:i/>
                <w:sz w:val="16"/>
              </w:rPr>
              <w:t>Assessment:</w:t>
            </w:r>
          </w:p>
          <w:p w14:paraId="050DAE7B" w14:textId="77777777" w:rsidR="009B6D1E" w:rsidRPr="0053732B" w:rsidRDefault="009B6D1E" w:rsidP="003D47EF">
            <w:pPr>
              <w:rPr>
                <w:rFonts w:ascii="Century Gothic" w:hAnsi="Century Gothic"/>
                <w:bCs/>
                <w:iCs/>
                <w:sz w:val="16"/>
              </w:rPr>
            </w:pPr>
            <w:r w:rsidRPr="0053732B">
              <w:rPr>
                <w:rFonts w:ascii="Century Gothic" w:hAnsi="Century Gothic"/>
                <w:bCs/>
                <w:iCs/>
                <w:sz w:val="16"/>
              </w:rPr>
              <w:t>Peer assessment at the end of each lesson.</w:t>
            </w:r>
          </w:p>
          <w:p w14:paraId="78EB5FA6" w14:textId="77777777" w:rsidR="009B6D1E" w:rsidRPr="0053732B" w:rsidRDefault="009B6D1E" w:rsidP="003D47EF">
            <w:pPr>
              <w:rPr>
                <w:rFonts w:ascii="Century Gothic" w:hAnsi="Century Gothic"/>
                <w:bCs/>
                <w:iCs/>
                <w:sz w:val="16"/>
              </w:rPr>
            </w:pPr>
            <w:r w:rsidRPr="0053732B">
              <w:rPr>
                <w:rFonts w:ascii="Century Gothic" w:hAnsi="Century Gothic"/>
                <w:bCs/>
                <w:iCs/>
                <w:sz w:val="16"/>
              </w:rPr>
              <w:t>Self-refection effort grade at the end of each lesson.</w:t>
            </w:r>
          </w:p>
          <w:p w14:paraId="78C161A1" w14:textId="77777777" w:rsidR="009B6D1E" w:rsidRDefault="009B6D1E" w:rsidP="003D47EF">
            <w:pPr>
              <w:rPr>
                <w:rFonts w:ascii="Century Gothic" w:hAnsi="Century Gothic"/>
                <w:bCs/>
                <w:iCs/>
                <w:sz w:val="16"/>
              </w:rPr>
            </w:pPr>
            <w:r w:rsidRPr="0053732B">
              <w:rPr>
                <w:rFonts w:ascii="Century Gothic" w:hAnsi="Century Gothic"/>
                <w:bCs/>
                <w:iCs/>
                <w:sz w:val="16"/>
              </w:rPr>
              <w:t>Self-assessment at the end of the topic.</w:t>
            </w:r>
          </w:p>
          <w:p w14:paraId="19AC030A" w14:textId="77777777" w:rsidR="00AE479E" w:rsidRPr="0053732B" w:rsidRDefault="00AE479E" w:rsidP="00AE479E">
            <w:pPr>
              <w:rPr>
                <w:rFonts w:ascii="Century Gothic" w:hAnsi="Century Gothic"/>
                <w:bCs/>
                <w:iCs/>
                <w:sz w:val="16"/>
              </w:rPr>
            </w:pPr>
            <w:r w:rsidRPr="0053732B">
              <w:rPr>
                <w:rFonts w:ascii="Century Gothic" w:hAnsi="Century Gothic"/>
                <w:bCs/>
                <w:iCs/>
                <w:sz w:val="16"/>
              </w:rPr>
              <w:t xml:space="preserve">Weekly teacher assessment using WWW &amp; EBI </w:t>
            </w:r>
          </w:p>
          <w:p w14:paraId="0194DC6D" w14:textId="6731E41F" w:rsidR="009B6D1E" w:rsidRPr="0053732B" w:rsidRDefault="009B6D1E" w:rsidP="009F0DD2">
            <w:pPr>
              <w:rPr>
                <w:rFonts w:ascii="Century Gothic" w:hAnsi="Century Gothic"/>
                <w:i/>
                <w:sz w:val="16"/>
              </w:rPr>
            </w:pPr>
          </w:p>
        </w:tc>
        <w:tc>
          <w:tcPr>
            <w:tcW w:w="1593" w:type="pct"/>
            <w:gridSpan w:val="3"/>
          </w:tcPr>
          <w:p w14:paraId="3DD65FAA" w14:textId="77777777" w:rsidR="009B6D1E" w:rsidRPr="0053732B" w:rsidRDefault="009B6D1E" w:rsidP="009F0DD2">
            <w:pPr>
              <w:rPr>
                <w:rFonts w:ascii="Century Gothic" w:hAnsi="Century Gothic"/>
                <w:b/>
                <w:i/>
                <w:sz w:val="16"/>
              </w:rPr>
            </w:pPr>
            <w:r w:rsidRPr="0053732B">
              <w:rPr>
                <w:rFonts w:ascii="Century Gothic" w:hAnsi="Century Gothic"/>
                <w:b/>
                <w:i/>
                <w:sz w:val="16"/>
              </w:rPr>
              <w:t>Assessment:</w:t>
            </w:r>
          </w:p>
          <w:p w14:paraId="6420E295" w14:textId="77777777" w:rsidR="009B6D1E" w:rsidRPr="0053732B" w:rsidRDefault="009B6D1E" w:rsidP="009B6D1E">
            <w:pPr>
              <w:rPr>
                <w:rFonts w:ascii="Century Gothic" w:hAnsi="Century Gothic"/>
                <w:bCs/>
                <w:iCs/>
                <w:sz w:val="16"/>
              </w:rPr>
            </w:pPr>
            <w:r w:rsidRPr="0053732B">
              <w:rPr>
                <w:rFonts w:ascii="Century Gothic" w:hAnsi="Century Gothic"/>
                <w:bCs/>
                <w:iCs/>
                <w:sz w:val="16"/>
              </w:rPr>
              <w:t>Peer assessment at the end of each lesson.</w:t>
            </w:r>
          </w:p>
          <w:p w14:paraId="5CA1688F" w14:textId="77777777" w:rsidR="009B6D1E" w:rsidRPr="0053732B" w:rsidRDefault="009B6D1E" w:rsidP="009B6D1E">
            <w:pPr>
              <w:rPr>
                <w:rFonts w:ascii="Century Gothic" w:hAnsi="Century Gothic"/>
                <w:bCs/>
                <w:iCs/>
                <w:sz w:val="16"/>
              </w:rPr>
            </w:pPr>
            <w:r w:rsidRPr="0053732B">
              <w:rPr>
                <w:rFonts w:ascii="Century Gothic" w:hAnsi="Century Gothic"/>
                <w:bCs/>
                <w:iCs/>
                <w:sz w:val="16"/>
              </w:rPr>
              <w:t>Self-refection effort grade at the end of each lesson.</w:t>
            </w:r>
          </w:p>
          <w:p w14:paraId="37352E82" w14:textId="77777777" w:rsidR="009B6D1E" w:rsidRDefault="009B6D1E" w:rsidP="009B6D1E">
            <w:pPr>
              <w:rPr>
                <w:rFonts w:ascii="Century Gothic" w:hAnsi="Century Gothic"/>
                <w:bCs/>
                <w:iCs/>
                <w:sz w:val="16"/>
              </w:rPr>
            </w:pPr>
            <w:r w:rsidRPr="0053732B">
              <w:rPr>
                <w:rFonts w:ascii="Century Gothic" w:hAnsi="Century Gothic"/>
                <w:bCs/>
                <w:iCs/>
                <w:sz w:val="16"/>
              </w:rPr>
              <w:t>Self-assessment at the end of the topic.</w:t>
            </w:r>
          </w:p>
          <w:p w14:paraId="70724A6D" w14:textId="77777777" w:rsidR="00AE479E" w:rsidRPr="0053732B" w:rsidRDefault="00AE479E" w:rsidP="00AE479E">
            <w:pPr>
              <w:rPr>
                <w:rFonts w:ascii="Century Gothic" w:hAnsi="Century Gothic"/>
                <w:bCs/>
                <w:iCs/>
                <w:sz w:val="16"/>
              </w:rPr>
            </w:pPr>
            <w:r w:rsidRPr="0053732B">
              <w:rPr>
                <w:rFonts w:ascii="Century Gothic" w:hAnsi="Century Gothic"/>
                <w:bCs/>
                <w:iCs/>
                <w:sz w:val="16"/>
              </w:rPr>
              <w:t xml:space="preserve">Weekly teacher assessment using WWW &amp; EBI </w:t>
            </w:r>
          </w:p>
          <w:p w14:paraId="3357DA9B" w14:textId="77777777" w:rsidR="009B6D1E" w:rsidRPr="0053732B" w:rsidRDefault="009B6D1E" w:rsidP="00AE479E">
            <w:pPr>
              <w:rPr>
                <w:rFonts w:ascii="Century Gothic" w:hAnsi="Century Gothic"/>
                <w:b/>
                <w:i/>
                <w:sz w:val="16"/>
              </w:rPr>
            </w:pPr>
          </w:p>
        </w:tc>
      </w:tr>
      <w:tr w:rsidR="0053732B" w:rsidRPr="0053732B" w14:paraId="3957A60F" w14:textId="77777777" w:rsidTr="004D1EAD">
        <w:trPr>
          <w:trHeight w:val="964"/>
        </w:trPr>
        <w:tc>
          <w:tcPr>
            <w:tcW w:w="289" w:type="pct"/>
            <w:vMerge w:val="restart"/>
          </w:tcPr>
          <w:p w14:paraId="21828EF7" w14:textId="72744E7B" w:rsidR="004D1EAD" w:rsidRPr="0053732B" w:rsidRDefault="004D1EAD" w:rsidP="009F0DD2">
            <w:pPr>
              <w:rPr>
                <w:rFonts w:ascii="Century Gothic" w:hAnsi="Century Gothic"/>
                <w:b/>
              </w:rPr>
            </w:pPr>
            <w:r w:rsidRPr="0053732B">
              <w:rPr>
                <w:rFonts w:ascii="Century Gothic" w:hAnsi="Century Gothic"/>
                <w:b/>
              </w:rPr>
              <w:t>9</w:t>
            </w:r>
          </w:p>
        </w:tc>
        <w:tc>
          <w:tcPr>
            <w:tcW w:w="711" w:type="pct"/>
          </w:tcPr>
          <w:p w14:paraId="1B6AD7C5" w14:textId="0131F62D" w:rsidR="004D1EAD" w:rsidRPr="0053732B" w:rsidRDefault="004D1EAD" w:rsidP="008751F3">
            <w:pPr>
              <w:rPr>
                <w:rFonts w:ascii="Century Gothic" w:hAnsi="Century Gothic"/>
                <w:b/>
                <w:iCs/>
              </w:rPr>
            </w:pPr>
            <w:r w:rsidRPr="0053732B">
              <w:rPr>
                <w:rFonts w:ascii="Century Gothic" w:hAnsi="Century Gothic"/>
                <w:b/>
                <w:iCs/>
              </w:rPr>
              <w:t xml:space="preserve">Pop Art / Painting </w:t>
            </w:r>
          </w:p>
          <w:p w14:paraId="456F4F3B" w14:textId="77777777" w:rsidR="004D1EAD" w:rsidRPr="0053732B" w:rsidRDefault="004D1EAD" w:rsidP="008751F3">
            <w:pPr>
              <w:rPr>
                <w:rFonts w:ascii="Century Gothic" w:hAnsi="Century Gothic"/>
                <w:b/>
                <w:iCs/>
                <w:sz w:val="16"/>
                <w:szCs w:val="16"/>
              </w:rPr>
            </w:pPr>
            <w:r w:rsidRPr="0053732B">
              <w:rPr>
                <w:rFonts w:ascii="Century Gothic" w:hAnsi="Century Gothic"/>
                <w:b/>
                <w:iCs/>
              </w:rPr>
              <w:t>Big question: How can I use onomatopoeia words in a Pop Art image?</w:t>
            </w:r>
          </w:p>
        </w:tc>
        <w:tc>
          <w:tcPr>
            <w:tcW w:w="1439" w:type="pct"/>
            <w:gridSpan w:val="3"/>
          </w:tcPr>
          <w:p w14:paraId="1993CC21" w14:textId="77777777" w:rsidR="004D1EAD" w:rsidRPr="0053732B" w:rsidRDefault="004D1EAD" w:rsidP="008751F3">
            <w:pPr>
              <w:rPr>
                <w:rFonts w:ascii="Century Gothic" w:hAnsi="Century Gothic"/>
                <w:b/>
                <w:i/>
              </w:rPr>
            </w:pPr>
            <w:r w:rsidRPr="0053732B">
              <w:rPr>
                <w:rFonts w:ascii="Century Gothic" w:hAnsi="Century Gothic"/>
                <w:b/>
                <w:i/>
              </w:rPr>
              <w:t xml:space="preserve">Shields / Ceramics  </w:t>
            </w:r>
          </w:p>
          <w:p w14:paraId="0C42EA2A" w14:textId="1C6A4943" w:rsidR="004D1EAD" w:rsidRPr="0053732B" w:rsidRDefault="004D1EAD" w:rsidP="008751F3">
            <w:pPr>
              <w:rPr>
                <w:rFonts w:ascii="Century Gothic" w:hAnsi="Century Gothic"/>
                <w:b/>
                <w:i/>
              </w:rPr>
            </w:pPr>
            <w:r w:rsidRPr="0053732B">
              <w:rPr>
                <w:rFonts w:ascii="Century Gothic" w:hAnsi="Century Gothic"/>
                <w:b/>
                <w:i/>
              </w:rPr>
              <w:t>Big Question: How Can I create a shield out of clay?</w:t>
            </w:r>
          </w:p>
          <w:p w14:paraId="0468DC1E" w14:textId="68136E6B" w:rsidR="004D1EAD" w:rsidRPr="0053732B" w:rsidRDefault="004D1EAD" w:rsidP="008751F3">
            <w:pPr>
              <w:rPr>
                <w:rFonts w:ascii="Century Gothic" w:hAnsi="Century Gothic"/>
                <w:b/>
                <w:i/>
              </w:rPr>
            </w:pPr>
          </w:p>
        </w:tc>
        <w:tc>
          <w:tcPr>
            <w:tcW w:w="968" w:type="pct"/>
          </w:tcPr>
          <w:p w14:paraId="21EE2DEC" w14:textId="77777777" w:rsidR="004D1EAD" w:rsidRPr="0053732B" w:rsidRDefault="00624ABE" w:rsidP="008751F3">
            <w:pPr>
              <w:rPr>
                <w:rFonts w:ascii="Century Gothic" w:hAnsi="Century Gothic"/>
                <w:b/>
                <w:i/>
              </w:rPr>
            </w:pPr>
            <w:r w:rsidRPr="0053732B">
              <w:rPr>
                <w:rFonts w:ascii="Century Gothic" w:hAnsi="Century Gothic"/>
                <w:b/>
                <w:i/>
              </w:rPr>
              <w:t xml:space="preserve">Drawing </w:t>
            </w:r>
            <w:r w:rsidR="00FA7BA3" w:rsidRPr="0053732B">
              <w:rPr>
                <w:rFonts w:ascii="Century Gothic" w:hAnsi="Century Gothic"/>
                <w:b/>
                <w:i/>
              </w:rPr>
              <w:t>Skills</w:t>
            </w:r>
          </w:p>
          <w:p w14:paraId="45D10D97" w14:textId="1314DA22" w:rsidR="00FA7BA3" w:rsidRPr="0053732B" w:rsidRDefault="00FA7BA3" w:rsidP="008751F3">
            <w:pPr>
              <w:rPr>
                <w:rFonts w:ascii="Century Gothic" w:hAnsi="Century Gothic"/>
                <w:b/>
                <w:i/>
              </w:rPr>
            </w:pPr>
            <w:r w:rsidRPr="0053732B">
              <w:rPr>
                <w:rFonts w:ascii="Century Gothic" w:hAnsi="Century Gothic"/>
                <w:b/>
                <w:i/>
              </w:rPr>
              <w:t>Big Question: How can I develop my drawing skills</w:t>
            </w:r>
            <w:r w:rsidR="002747AA" w:rsidRPr="0053732B">
              <w:rPr>
                <w:rFonts w:ascii="Century Gothic" w:hAnsi="Century Gothic"/>
                <w:b/>
                <w:i/>
              </w:rPr>
              <w:t>?</w:t>
            </w:r>
          </w:p>
        </w:tc>
        <w:tc>
          <w:tcPr>
            <w:tcW w:w="1593" w:type="pct"/>
            <w:gridSpan w:val="3"/>
          </w:tcPr>
          <w:p w14:paraId="2AAF6E09" w14:textId="77777777" w:rsidR="004D1EAD" w:rsidRPr="0053732B" w:rsidRDefault="004D1EAD" w:rsidP="008751F3">
            <w:pPr>
              <w:rPr>
                <w:rFonts w:ascii="Century Gothic" w:hAnsi="Century Gothic"/>
                <w:b/>
                <w:iCs/>
              </w:rPr>
            </w:pPr>
            <w:r w:rsidRPr="0053732B">
              <w:rPr>
                <w:rFonts w:ascii="Century Gothic" w:hAnsi="Century Gothic"/>
                <w:b/>
                <w:iCs/>
              </w:rPr>
              <w:t>Title Photography / Me and my environment</w:t>
            </w:r>
          </w:p>
          <w:p w14:paraId="6B0243B2" w14:textId="77777777" w:rsidR="00EE17BE" w:rsidRPr="0053732B" w:rsidRDefault="00EE17BE" w:rsidP="008751F3">
            <w:pPr>
              <w:rPr>
                <w:rFonts w:ascii="Century Gothic" w:hAnsi="Century Gothic"/>
                <w:b/>
                <w:iCs/>
              </w:rPr>
            </w:pPr>
          </w:p>
          <w:p w14:paraId="16759EBE" w14:textId="4355EF47" w:rsidR="004D1EAD" w:rsidRPr="0053732B" w:rsidRDefault="004D1EAD" w:rsidP="008751F3">
            <w:pPr>
              <w:rPr>
                <w:rFonts w:ascii="Century Gothic" w:hAnsi="Century Gothic"/>
                <w:b/>
                <w:i/>
              </w:rPr>
            </w:pPr>
            <w:r w:rsidRPr="0053732B">
              <w:rPr>
                <w:rFonts w:ascii="Century Gothic" w:hAnsi="Century Gothic"/>
                <w:b/>
              </w:rPr>
              <w:t xml:space="preserve">Big question: </w:t>
            </w:r>
            <w:r w:rsidR="00C84931" w:rsidRPr="0053732B">
              <w:rPr>
                <w:rFonts w:ascii="Century Gothic" w:hAnsi="Century Gothic"/>
                <w:b/>
              </w:rPr>
              <w:t>How can I create a visual diary of my school</w:t>
            </w:r>
            <w:r w:rsidR="00EE17BE" w:rsidRPr="0053732B">
              <w:rPr>
                <w:rFonts w:ascii="Century Gothic" w:hAnsi="Century Gothic"/>
                <w:b/>
              </w:rPr>
              <w:t xml:space="preserve"> life</w:t>
            </w:r>
            <w:r w:rsidR="00C84931" w:rsidRPr="0053732B">
              <w:rPr>
                <w:rFonts w:ascii="Century Gothic" w:hAnsi="Century Gothic"/>
                <w:b/>
              </w:rPr>
              <w:t>?</w:t>
            </w:r>
          </w:p>
        </w:tc>
      </w:tr>
      <w:tr w:rsidR="0053732B" w:rsidRPr="0053732B" w14:paraId="56C34B84" w14:textId="77777777" w:rsidTr="00C01A50">
        <w:trPr>
          <w:trHeight w:val="964"/>
        </w:trPr>
        <w:tc>
          <w:tcPr>
            <w:tcW w:w="289" w:type="pct"/>
            <w:vMerge/>
          </w:tcPr>
          <w:p w14:paraId="728A563D" w14:textId="77777777" w:rsidR="00C01A50" w:rsidRPr="0053732B" w:rsidRDefault="00C01A50" w:rsidP="008C4321">
            <w:pPr>
              <w:rPr>
                <w:rFonts w:ascii="Century Gothic" w:hAnsi="Century Gothic"/>
                <w:b/>
              </w:rPr>
            </w:pPr>
          </w:p>
        </w:tc>
        <w:tc>
          <w:tcPr>
            <w:tcW w:w="711" w:type="pct"/>
          </w:tcPr>
          <w:p w14:paraId="4878308C" w14:textId="77777777" w:rsidR="00C01A50" w:rsidRPr="0053732B" w:rsidRDefault="00C01A50" w:rsidP="008C4321">
            <w:pPr>
              <w:rPr>
                <w:rFonts w:ascii="Century Gothic" w:hAnsi="Century Gothic"/>
                <w:b/>
                <w:i/>
                <w:sz w:val="16"/>
              </w:rPr>
            </w:pPr>
            <w:r w:rsidRPr="0053732B">
              <w:rPr>
                <w:rFonts w:ascii="Century Gothic" w:hAnsi="Century Gothic"/>
                <w:b/>
                <w:i/>
                <w:sz w:val="16"/>
              </w:rPr>
              <w:t>Justification:</w:t>
            </w:r>
          </w:p>
          <w:p w14:paraId="45EB599A" w14:textId="77777777" w:rsidR="00C01A50" w:rsidRPr="0053732B" w:rsidRDefault="00C01A50" w:rsidP="008C4321">
            <w:pPr>
              <w:rPr>
                <w:rFonts w:ascii="Century Gothic" w:hAnsi="Century Gothic"/>
                <w:b/>
                <w:i/>
                <w:sz w:val="16"/>
              </w:rPr>
            </w:pPr>
          </w:p>
          <w:p w14:paraId="70D9549D" w14:textId="08238A9A" w:rsidR="00C01A50" w:rsidRPr="0053732B" w:rsidRDefault="00C01A50" w:rsidP="008C4321">
            <w:pPr>
              <w:rPr>
                <w:rFonts w:ascii="Century Gothic" w:hAnsi="Century Gothic"/>
                <w:b/>
                <w:i/>
                <w:sz w:val="16"/>
                <w:szCs w:val="16"/>
              </w:rPr>
            </w:pPr>
            <w:r w:rsidRPr="0053732B">
              <w:rPr>
                <w:rFonts w:ascii="Century Gothic" w:hAnsi="Century Gothic"/>
                <w:sz w:val="16"/>
                <w:szCs w:val="16"/>
              </w:rPr>
              <w:t xml:space="preserve">Pupils will explore Pop Art for the first time, learning about its historical period, cultural context, and distinctive use of bright, bold colours. They will make connections with onomatopoeia studied in English. While pupils have had some art lessons in Year 7, most have limited formal art training and lack confidence in drawing. They will therefore be supported with worksheets to colour or paint, ensuring all can engage successfully with the project. In future Year 9 cohorts, pupils will progress to drawing independently by </w:t>
            </w:r>
            <w:r w:rsidR="0079131E">
              <w:rPr>
                <w:rFonts w:ascii="Century Gothic" w:hAnsi="Century Gothic"/>
                <w:sz w:val="16"/>
                <w:szCs w:val="16"/>
              </w:rPr>
              <w:t xml:space="preserve">this point in </w:t>
            </w:r>
            <w:r w:rsidRPr="0053732B">
              <w:rPr>
                <w:rFonts w:ascii="Century Gothic" w:hAnsi="Century Gothic"/>
                <w:sz w:val="16"/>
                <w:szCs w:val="16"/>
              </w:rPr>
              <w:t xml:space="preserve">year 9. </w:t>
            </w:r>
          </w:p>
          <w:p w14:paraId="5C900BE9" w14:textId="77777777" w:rsidR="00C01A50" w:rsidRPr="0053732B" w:rsidRDefault="00C01A50" w:rsidP="008C4321">
            <w:pPr>
              <w:rPr>
                <w:rFonts w:ascii="Century Gothic" w:hAnsi="Century Gothic"/>
                <w:b/>
                <w:i/>
                <w:sz w:val="16"/>
              </w:rPr>
            </w:pPr>
          </w:p>
          <w:p w14:paraId="1D25D3AC" w14:textId="77777777" w:rsidR="00C01A50" w:rsidRPr="0053732B" w:rsidRDefault="00C01A50" w:rsidP="008C4321">
            <w:pPr>
              <w:rPr>
                <w:rFonts w:ascii="Century Gothic" w:hAnsi="Century Gothic"/>
                <w:b/>
                <w:i/>
                <w:sz w:val="16"/>
              </w:rPr>
            </w:pPr>
          </w:p>
          <w:p w14:paraId="4F3621C9" w14:textId="77777777" w:rsidR="00C01A50" w:rsidRPr="0053732B" w:rsidRDefault="00C01A50" w:rsidP="008C4321">
            <w:pPr>
              <w:rPr>
                <w:rFonts w:ascii="Century Gothic" w:hAnsi="Century Gothic"/>
                <w:i/>
                <w:sz w:val="16"/>
              </w:rPr>
            </w:pPr>
          </w:p>
          <w:p w14:paraId="6ABAED9D" w14:textId="77777777" w:rsidR="00C01A50" w:rsidRPr="0053732B" w:rsidRDefault="00C01A50" w:rsidP="008C4321">
            <w:pPr>
              <w:rPr>
                <w:rFonts w:ascii="Century Gothic" w:hAnsi="Century Gothic"/>
                <w:b/>
                <w:sz w:val="16"/>
                <w:u w:val="single"/>
              </w:rPr>
            </w:pPr>
            <w:r w:rsidRPr="0053732B">
              <w:rPr>
                <w:rFonts w:ascii="Century Gothic" w:hAnsi="Century Gothic"/>
                <w:b/>
                <w:sz w:val="16"/>
                <w:u w:val="single"/>
              </w:rPr>
              <w:t>Building Bridges (Strong Foundations)</w:t>
            </w:r>
          </w:p>
          <w:p w14:paraId="203A98D2" w14:textId="77777777" w:rsidR="00C01A50" w:rsidRPr="0053732B" w:rsidRDefault="00C01A50" w:rsidP="008C4321">
            <w:pPr>
              <w:rPr>
                <w:rFonts w:ascii="Century Gothic" w:hAnsi="Century Gothic"/>
                <w:sz w:val="16"/>
              </w:rPr>
            </w:pPr>
          </w:p>
          <w:p w14:paraId="68DACFB5" w14:textId="77777777" w:rsidR="00C01A50" w:rsidRPr="0053732B" w:rsidRDefault="00C01A50" w:rsidP="008C4321">
            <w:pPr>
              <w:rPr>
                <w:rFonts w:ascii="Century Gothic" w:hAnsi="Century Gothic"/>
                <w:sz w:val="16"/>
              </w:rPr>
            </w:pPr>
            <w:r w:rsidRPr="0053732B">
              <w:rPr>
                <w:rFonts w:ascii="Century Gothic" w:hAnsi="Century Gothic"/>
                <w:b/>
                <w:sz w:val="16"/>
              </w:rPr>
              <w:t>Focus:</w:t>
            </w:r>
            <w:r w:rsidRPr="0053732B">
              <w:rPr>
                <w:rFonts w:ascii="Century Gothic" w:hAnsi="Century Gothic"/>
                <w:sz w:val="16"/>
              </w:rPr>
              <w:t xml:space="preserve"> </w:t>
            </w:r>
          </w:p>
          <w:p w14:paraId="3247E717" w14:textId="77777777" w:rsidR="00C01A50" w:rsidRPr="0053732B" w:rsidRDefault="00C01A50" w:rsidP="000929EB">
            <w:pPr>
              <w:pStyle w:val="ListParagraph"/>
              <w:numPr>
                <w:ilvl w:val="0"/>
                <w:numId w:val="12"/>
              </w:numPr>
              <w:rPr>
                <w:rFonts w:ascii="Century Gothic" w:hAnsi="Century Gothic"/>
                <w:b/>
                <w:iCs/>
                <w:sz w:val="16"/>
              </w:rPr>
            </w:pPr>
            <w:r w:rsidRPr="0053732B">
              <w:rPr>
                <w:rFonts w:ascii="Century Gothic" w:hAnsi="Century Gothic"/>
                <w:b/>
                <w:iCs/>
                <w:sz w:val="16"/>
              </w:rPr>
              <w:t xml:space="preserve">Pupils will be introduced to Pop Art </w:t>
            </w:r>
          </w:p>
          <w:p w14:paraId="4BEB33FD" w14:textId="77777777" w:rsidR="00C01A50" w:rsidRPr="0053732B" w:rsidRDefault="00C01A50" w:rsidP="000929EB">
            <w:pPr>
              <w:pStyle w:val="ListParagraph"/>
              <w:numPr>
                <w:ilvl w:val="0"/>
                <w:numId w:val="12"/>
              </w:numPr>
              <w:rPr>
                <w:rFonts w:ascii="Century Gothic" w:hAnsi="Century Gothic"/>
                <w:b/>
                <w:iCs/>
                <w:sz w:val="16"/>
              </w:rPr>
            </w:pPr>
            <w:r w:rsidRPr="0053732B">
              <w:rPr>
                <w:rFonts w:ascii="Century Gothic" w:hAnsi="Century Gothic"/>
                <w:b/>
                <w:iCs/>
                <w:sz w:val="16"/>
              </w:rPr>
              <w:t xml:space="preserve">Have a good understanding of </w:t>
            </w:r>
            <w:r w:rsidRPr="0053732B">
              <w:rPr>
                <w:rFonts w:ascii="Century Gothic" w:hAnsi="Century Gothic"/>
                <w:b/>
                <w:iCs/>
                <w:sz w:val="16"/>
                <w:szCs w:val="16"/>
              </w:rPr>
              <w:t>onomatopoeia</w:t>
            </w:r>
          </w:p>
          <w:p w14:paraId="78020BE3" w14:textId="77777777" w:rsidR="00C01A50" w:rsidRPr="0053732B" w:rsidRDefault="00C01A50" w:rsidP="000929EB">
            <w:pPr>
              <w:pStyle w:val="ListParagraph"/>
              <w:numPr>
                <w:ilvl w:val="0"/>
                <w:numId w:val="12"/>
              </w:numPr>
              <w:rPr>
                <w:rFonts w:ascii="Century Gothic" w:hAnsi="Century Gothic"/>
                <w:b/>
                <w:iCs/>
                <w:sz w:val="16"/>
              </w:rPr>
            </w:pPr>
            <w:r w:rsidRPr="0053732B">
              <w:rPr>
                <w:rFonts w:ascii="Century Gothic" w:hAnsi="Century Gothic"/>
                <w:b/>
                <w:iCs/>
                <w:sz w:val="16"/>
              </w:rPr>
              <w:t>Introduction to painting and colouring</w:t>
            </w:r>
          </w:p>
          <w:p w14:paraId="09EC6F24" w14:textId="16A100F4" w:rsidR="00C01A50" w:rsidRPr="0053732B" w:rsidRDefault="00C01A50" w:rsidP="000929EB">
            <w:pPr>
              <w:pStyle w:val="ListParagraph"/>
              <w:numPr>
                <w:ilvl w:val="0"/>
                <w:numId w:val="12"/>
              </w:numPr>
              <w:rPr>
                <w:rFonts w:ascii="Century Gothic" w:hAnsi="Century Gothic"/>
                <w:b/>
                <w:i/>
                <w:sz w:val="16"/>
              </w:rPr>
            </w:pPr>
            <w:r w:rsidRPr="0053732B">
              <w:rPr>
                <w:rFonts w:ascii="Century Gothic" w:hAnsi="Century Gothic"/>
                <w:b/>
                <w:iCs/>
                <w:sz w:val="16"/>
              </w:rPr>
              <w:t>Introduction to self and peer assessment</w:t>
            </w:r>
          </w:p>
        </w:tc>
        <w:tc>
          <w:tcPr>
            <w:tcW w:w="1439" w:type="pct"/>
            <w:gridSpan w:val="3"/>
          </w:tcPr>
          <w:p w14:paraId="27EDA341" w14:textId="77777777" w:rsidR="00C01A50" w:rsidRPr="0053732B" w:rsidRDefault="00C01A50" w:rsidP="008C4321">
            <w:pPr>
              <w:rPr>
                <w:rFonts w:ascii="Century Gothic" w:hAnsi="Century Gothic"/>
                <w:b/>
                <w:i/>
                <w:sz w:val="16"/>
              </w:rPr>
            </w:pPr>
            <w:r w:rsidRPr="0053732B">
              <w:rPr>
                <w:rFonts w:ascii="Century Gothic" w:hAnsi="Century Gothic"/>
                <w:b/>
                <w:i/>
                <w:sz w:val="16"/>
              </w:rPr>
              <w:t>Justification:</w:t>
            </w:r>
          </w:p>
          <w:p w14:paraId="629CBBCB" w14:textId="77777777" w:rsidR="00C01A50" w:rsidRPr="0053732B" w:rsidRDefault="00C01A50" w:rsidP="008C4321">
            <w:pPr>
              <w:rPr>
                <w:rFonts w:ascii="Century Gothic" w:hAnsi="Century Gothic"/>
                <w:b/>
                <w:i/>
                <w:sz w:val="16"/>
              </w:rPr>
            </w:pPr>
          </w:p>
          <w:p w14:paraId="4D385EFF" w14:textId="6AB95DD2" w:rsidR="001F2AC5" w:rsidRPr="0053732B" w:rsidRDefault="00C01A50" w:rsidP="001F2AC5">
            <w:pPr>
              <w:rPr>
                <w:rFonts w:ascii="Century Gothic" w:hAnsi="Century Gothic"/>
                <w:b/>
                <w:i/>
                <w:sz w:val="16"/>
                <w:szCs w:val="16"/>
              </w:rPr>
            </w:pPr>
            <w:r w:rsidRPr="0053732B">
              <w:rPr>
                <w:rFonts w:ascii="Century Gothic" w:hAnsi="Century Gothic"/>
                <w:sz w:val="16"/>
                <w:szCs w:val="16"/>
              </w:rPr>
              <w:t xml:space="preserve">Year 9 pupils have some experience with 3D work but have not previously worked with </w:t>
            </w:r>
            <w:r w:rsidR="007867D0">
              <w:rPr>
                <w:rFonts w:ascii="Century Gothic" w:hAnsi="Century Gothic"/>
                <w:sz w:val="16"/>
                <w:szCs w:val="16"/>
              </w:rPr>
              <w:t>ceramics</w:t>
            </w:r>
            <w:r w:rsidRPr="0053732B">
              <w:rPr>
                <w:rFonts w:ascii="Century Gothic" w:hAnsi="Century Gothic"/>
                <w:sz w:val="16"/>
                <w:szCs w:val="16"/>
              </w:rPr>
              <w:t>. In this unit, they will learn basic clay tools and techniques before progressing to age-appropriate skills such as slabbing and adding decorative details.</w:t>
            </w:r>
            <w:r w:rsidR="001F2AC5">
              <w:rPr>
                <w:rFonts w:ascii="Century Gothic" w:hAnsi="Century Gothic"/>
                <w:sz w:val="16"/>
                <w:szCs w:val="16"/>
              </w:rPr>
              <w:t xml:space="preserve"> These ceramic skills will build a strong foundation for the year 10 Food project.</w:t>
            </w:r>
          </w:p>
          <w:p w14:paraId="31DD4A04" w14:textId="64513F17" w:rsidR="00C01A50" w:rsidRPr="0053732B" w:rsidRDefault="00C01A50" w:rsidP="008C4321">
            <w:pPr>
              <w:rPr>
                <w:rFonts w:ascii="Century Gothic" w:hAnsi="Century Gothic"/>
                <w:b/>
                <w:i/>
                <w:sz w:val="16"/>
                <w:szCs w:val="16"/>
              </w:rPr>
            </w:pPr>
            <w:r w:rsidRPr="0053732B">
              <w:rPr>
                <w:rFonts w:ascii="Century Gothic" w:hAnsi="Century Gothic"/>
                <w:sz w:val="16"/>
                <w:szCs w:val="16"/>
              </w:rPr>
              <w:t>Unlike the previous project, where images were provided for pupils to draw and paint, this scheme of work requires pupils to design and draw their own shield, encouraging independent creativity and design skills.</w:t>
            </w:r>
            <w:r w:rsidR="006D2EB4">
              <w:rPr>
                <w:rFonts w:ascii="Century Gothic" w:hAnsi="Century Gothic"/>
                <w:sz w:val="16"/>
                <w:szCs w:val="16"/>
              </w:rPr>
              <w:t xml:space="preserve"> </w:t>
            </w:r>
          </w:p>
          <w:p w14:paraId="116D4B2E" w14:textId="77777777" w:rsidR="00C01A50" w:rsidRPr="0053732B" w:rsidRDefault="00C01A50" w:rsidP="008C4321">
            <w:pPr>
              <w:rPr>
                <w:rFonts w:ascii="Century Gothic" w:hAnsi="Century Gothic"/>
                <w:b/>
                <w:i/>
                <w:sz w:val="16"/>
              </w:rPr>
            </w:pPr>
          </w:p>
          <w:p w14:paraId="2F780C86" w14:textId="77777777" w:rsidR="00C01A50" w:rsidRPr="0053732B" w:rsidRDefault="00C01A50" w:rsidP="008C4321">
            <w:pPr>
              <w:rPr>
                <w:rFonts w:ascii="Century Gothic" w:hAnsi="Century Gothic"/>
                <w:i/>
                <w:sz w:val="16"/>
              </w:rPr>
            </w:pPr>
          </w:p>
          <w:p w14:paraId="2B8532B1" w14:textId="77777777" w:rsidR="00C01A50" w:rsidRPr="0053732B" w:rsidRDefault="00C01A50" w:rsidP="008C4321">
            <w:pPr>
              <w:rPr>
                <w:rFonts w:ascii="Century Gothic" w:hAnsi="Century Gothic"/>
                <w:b/>
                <w:sz w:val="16"/>
                <w:u w:val="single"/>
              </w:rPr>
            </w:pPr>
            <w:r w:rsidRPr="0053732B">
              <w:rPr>
                <w:rFonts w:ascii="Century Gothic" w:hAnsi="Century Gothic"/>
                <w:b/>
                <w:sz w:val="16"/>
                <w:u w:val="single"/>
              </w:rPr>
              <w:t>Building Bridges (Strong Foundations)</w:t>
            </w:r>
          </w:p>
          <w:p w14:paraId="2FF68B1D" w14:textId="77777777" w:rsidR="00C01A50" w:rsidRPr="0053732B" w:rsidRDefault="00C01A50" w:rsidP="008C4321">
            <w:pPr>
              <w:rPr>
                <w:rFonts w:ascii="Century Gothic" w:hAnsi="Century Gothic"/>
                <w:sz w:val="16"/>
              </w:rPr>
            </w:pPr>
          </w:p>
          <w:p w14:paraId="17901036" w14:textId="77777777" w:rsidR="00C01A50" w:rsidRPr="0053732B" w:rsidRDefault="00C01A50" w:rsidP="00D633E8">
            <w:pPr>
              <w:rPr>
                <w:rFonts w:ascii="Century Gothic" w:hAnsi="Century Gothic"/>
                <w:sz w:val="16"/>
              </w:rPr>
            </w:pPr>
            <w:r w:rsidRPr="0053732B">
              <w:rPr>
                <w:rFonts w:ascii="Century Gothic" w:hAnsi="Century Gothic"/>
                <w:b/>
                <w:sz w:val="16"/>
              </w:rPr>
              <w:t>Focus:</w:t>
            </w:r>
            <w:r w:rsidRPr="0053732B">
              <w:rPr>
                <w:rFonts w:ascii="Century Gothic" w:hAnsi="Century Gothic"/>
                <w:sz w:val="16"/>
              </w:rPr>
              <w:t xml:space="preserve"> </w:t>
            </w:r>
          </w:p>
          <w:p w14:paraId="4DB86616" w14:textId="25F8791C" w:rsidR="00C01A50" w:rsidRPr="0053732B" w:rsidRDefault="00C01A50" w:rsidP="007D3F39">
            <w:pPr>
              <w:pStyle w:val="ListParagraph"/>
              <w:numPr>
                <w:ilvl w:val="0"/>
                <w:numId w:val="13"/>
              </w:numPr>
              <w:rPr>
                <w:rFonts w:ascii="Century Gothic" w:hAnsi="Century Gothic"/>
                <w:sz w:val="16"/>
              </w:rPr>
            </w:pPr>
            <w:r w:rsidRPr="0053732B">
              <w:rPr>
                <w:rFonts w:ascii="Century Gothic" w:hAnsi="Century Gothic"/>
                <w:sz w:val="16"/>
              </w:rPr>
              <w:t>Learn about shields in history</w:t>
            </w:r>
          </w:p>
          <w:p w14:paraId="5F1BA51D" w14:textId="6C4DD1B2" w:rsidR="00C01A50" w:rsidRPr="0053732B" w:rsidRDefault="00C01A50" w:rsidP="007D3F39">
            <w:pPr>
              <w:pStyle w:val="ListParagraph"/>
              <w:numPr>
                <w:ilvl w:val="0"/>
                <w:numId w:val="13"/>
              </w:numPr>
              <w:rPr>
                <w:rFonts w:ascii="Century Gothic" w:hAnsi="Century Gothic"/>
                <w:sz w:val="16"/>
              </w:rPr>
            </w:pPr>
            <w:r w:rsidRPr="0053732B">
              <w:rPr>
                <w:rFonts w:ascii="Century Gothic" w:hAnsi="Century Gothic"/>
                <w:sz w:val="16"/>
              </w:rPr>
              <w:t xml:space="preserve">Build confidence in simple drawing by drawing out shield design </w:t>
            </w:r>
          </w:p>
          <w:p w14:paraId="69F5CD80" w14:textId="449610EB" w:rsidR="00C01A50" w:rsidRPr="0053732B" w:rsidRDefault="00C01A50" w:rsidP="007D3F39">
            <w:pPr>
              <w:pStyle w:val="ListParagraph"/>
              <w:numPr>
                <w:ilvl w:val="0"/>
                <w:numId w:val="13"/>
              </w:numPr>
              <w:rPr>
                <w:rFonts w:ascii="Century Gothic" w:hAnsi="Century Gothic"/>
                <w:sz w:val="16"/>
              </w:rPr>
            </w:pPr>
            <w:r w:rsidRPr="0053732B">
              <w:rPr>
                <w:rFonts w:ascii="Century Gothic" w:hAnsi="Century Gothic"/>
                <w:sz w:val="16"/>
              </w:rPr>
              <w:t>Learn names of ceramic tools and learn new ceramic techniques</w:t>
            </w:r>
          </w:p>
          <w:p w14:paraId="0283FD5D" w14:textId="7E5F2864" w:rsidR="00C01A50" w:rsidRPr="0053732B" w:rsidRDefault="00C01A50" w:rsidP="007D3F39">
            <w:pPr>
              <w:pStyle w:val="ListParagraph"/>
              <w:numPr>
                <w:ilvl w:val="0"/>
                <w:numId w:val="13"/>
              </w:numPr>
              <w:rPr>
                <w:rFonts w:ascii="Century Gothic" w:hAnsi="Century Gothic"/>
                <w:sz w:val="16"/>
              </w:rPr>
            </w:pPr>
            <w:r w:rsidRPr="0053732B">
              <w:rPr>
                <w:rFonts w:ascii="Century Gothic" w:hAnsi="Century Gothic"/>
                <w:sz w:val="16"/>
              </w:rPr>
              <w:t>Develop</w:t>
            </w:r>
            <w:r w:rsidRPr="0053732B">
              <w:rPr>
                <w:rFonts w:ascii="Century Gothic" w:hAnsi="Century Gothic"/>
                <w:b/>
                <w:iCs/>
                <w:sz w:val="16"/>
              </w:rPr>
              <w:t xml:space="preserve"> </w:t>
            </w:r>
            <w:r w:rsidRPr="0053732B">
              <w:rPr>
                <w:rFonts w:ascii="Century Gothic" w:hAnsi="Century Gothic"/>
                <w:bCs/>
                <w:iCs/>
                <w:sz w:val="16"/>
              </w:rPr>
              <w:t>self and peer assessment</w:t>
            </w:r>
          </w:p>
          <w:p w14:paraId="5311D76A" w14:textId="102427B3" w:rsidR="00C01A50" w:rsidRPr="0053732B" w:rsidRDefault="00C01A50" w:rsidP="00D633E8">
            <w:pPr>
              <w:rPr>
                <w:rFonts w:ascii="Century Gothic" w:hAnsi="Century Gothic"/>
                <w:sz w:val="16"/>
                <w:szCs w:val="16"/>
              </w:rPr>
            </w:pPr>
          </w:p>
        </w:tc>
        <w:tc>
          <w:tcPr>
            <w:tcW w:w="968" w:type="pct"/>
          </w:tcPr>
          <w:p w14:paraId="6E81CFDA" w14:textId="77777777" w:rsidR="00C01A50" w:rsidRPr="0053732B" w:rsidRDefault="00C01A50" w:rsidP="008C4321">
            <w:pPr>
              <w:rPr>
                <w:rFonts w:ascii="Century Gothic" w:hAnsi="Century Gothic"/>
                <w:b/>
                <w:iCs/>
                <w:sz w:val="16"/>
                <w:szCs w:val="16"/>
              </w:rPr>
            </w:pPr>
            <w:r w:rsidRPr="0053732B">
              <w:rPr>
                <w:rFonts w:ascii="Century Gothic" w:hAnsi="Century Gothic"/>
                <w:b/>
                <w:iCs/>
                <w:sz w:val="16"/>
                <w:szCs w:val="16"/>
              </w:rPr>
              <w:t>Justification:</w:t>
            </w:r>
          </w:p>
          <w:p w14:paraId="1A68900D" w14:textId="77777777" w:rsidR="00C01A50" w:rsidRPr="0053732B" w:rsidRDefault="00C01A50" w:rsidP="008C4321">
            <w:pPr>
              <w:rPr>
                <w:rFonts w:ascii="Century Gothic" w:hAnsi="Century Gothic" w:cs="Arial"/>
                <w:iCs/>
                <w:sz w:val="16"/>
                <w:szCs w:val="16"/>
              </w:rPr>
            </w:pPr>
          </w:p>
          <w:p w14:paraId="20CE390A" w14:textId="6C57EC34" w:rsidR="00C01A50" w:rsidRPr="0053732B" w:rsidRDefault="00146716" w:rsidP="008C4321">
            <w:pPr>
              <w:rPr>
                <w:rFonts w:ascii="Century Gothic" w:hAnsi="Century Gothic"/>
                <w:iCs/>
                <w:sz w:val="16"/>
                <w:szCs w:val="16"/>
              </w:rPr>
            </w:pPr>
            <w:r w:rsidRPr="0053732B">
              <w:rPr>
                <w:rFonts w:ascii="Century Gothic" w:hAnsi="Century Gothic"/>
                <w:iCs/>
                <w:sz w:val="16"/>
                <w:szCs w:val="16"/>
              </w:rPr>
              <w:t>This scheme of work has been designed specifically for this cohort, who currently lack confidence in drawing, and will not be repeated with Year 8 next year. Pupils will build on drawing skills developed in the Shield project through a series of engaging lessons aimed at boosting confidence and developing essential skills needed for GCSE Art in Year 10.</w:t>
            </w:r>
          </w:p>
          <w:p w14:paraId="19BDAB3A" w14:textId="77777777" w:rsidR="00FE5F6A" w:rsidRPr="0053732B" w:rsidRDefault="00FE5F6A" w:rsidP="008C4321">
            <w:pPr>
              <w:rPr>
                <w:rFonts w:ascii="Century Gothic" w:hAnsi="Century Gothic"/>
                <w:iCs/>
                <w:sz w:val="16"/>
                <w:szCs w:val="16"/>
              </w:rPr>
            </w:pPr>
          </w:p>
          <w:p w14:paraId="71C6B992" w14:textId="77777777" w:rsidR="00FE5F6A" w:rsidRPr="0053732B" w:rsidRDefault="00FE5F6A" w:rsidP="008C4321">
            <w:pPr>
              <w:rPr>
                <w:rFonts w:ascii="Century Gothic" w:hAnsi="Century Gothic" w:cs="Arial"/>
                <w:iCs/>
                <w:sz w:val="16"/>
                <w:szCs w:val="16"/>
              </w:rPr>
            </w:pPr>
          </w:p>
          <w:p w14:paraId="386AF85F" w14:textId="77777777" w:rsidR="00C01A50" w:rsidRPr="0053732B" w:rsidRDefault="00C01A50" w:rsidP="008C4321">
            <w:pPr>
              <w:rPr>
                <w:rFonts w:ascii="Century Gothic" w:hAnsi="Century Gothic"/>
                <w:b/>
                <w:iCs/>
                <w:sz w:val="16"/>
                <w:szCs w:val="16"/>
                <w:u w:val="single"/>
              </w:rPr>
            </w:pPr>
            <w:r w:rsidRPr="0053732B">
              <w:rPr>
                <w:rFonts w:ascii="Century Gothic" w:hAnsi="Century Gothic"/>
                <w:b/>
                <w:iCs/>
                <w:sz w:val="16"/>
                <w:szCs w:val="16"/>
                <w:u w:val="single"/>
              </w:rPr>
              <w:t>Building Bridges (Strong Foundations)</w:t>
            </w:r>
          </w:p>
          <w:p w14:paraId="7AC73072" w14:textId="77777777" w:rsidR="00C01A50" w:rsidRPr="0053732B" w:rsidRDefault="00C01A50" w:rsidP="008C4321">
            <w:pPr>
              <w:rPr>
                <w:rFonts w:ascii="Century Gothic" w:hAnsi="Century Gothic"/>
                <w:iCs/>
                <w:sz w:val="16"/>
                <w:szCs w:val="16"/>
              </w:rPr>
            </w:pPr>
          </w:p>
          <w:p w14:paraId="609522C2" w14:textId="77777777" w:rsidR="00C01A50" w:rsidRPr="00B422B4" w:rsidRDefault="00C01A50" w:rsidP="008C4321">
            <w:pPr>
              <w:rPr>
                <w:rFonts w:ascii="Century Gothic" w:hAnsi="Century Gothic"/>
                <w:bCs/>
                <w:iCs/>
                <w:sz w:val="16"/>
                <w:szCs w:val="16"/>
              </w:rPr>
            </w:pPr>
            <w:r w:rsidRPr="0053732B">
              <w:rPr>
                <w:rFonts w:ascii="Century Gothic" w:hAnsi="Century Gothic"/>
                <w:b/>
                <w:iCs/>
                <w:sz w:val="16"/>
                <w:szCs w:val="16"/>
              </w:rPr>
              <w:t>Focus:</w:t>
            </w:r>
          </w:p>
          <w:p w14:paraId="6D197B53" w14:textId="238C2E3C" w:rsidR="00CB2AC8" w:rsidRPr="00B422B4" w:rsidRDefault="009A4589" w:rsidP="005A0FCF">
            <w:pPr>
              <w:pStyle w:val="ListParagraph"/>
              <w:numPr>
                <w:ilvl w:val="0"/>
                <w:numId w:val="15"/>
              </w:numPr>
              <w:rPr>
                <w:rFonts w:ascii="Century Gothic" w:hAnsi="Century Gothic"/>
                <w:bCs/>
                <w:iCs/>
                <w:sz w:val="16"/>
                <w:szCs w:val="16"/>
              </w:rPr>
            </w:pPr>
            <w:r w:rsidRPr="00B422B4">
              <w:rPr>
                <w:rFonts w:ascii="Century Gothic" w:hAnsi="Century Gothic"/>
                <w:bCs/>
                <w:iCs/>
                <w:sz w:val="16"/>
                <w:szCs w:val="16"/>
              </w:rPr>
              <w:t>Drawing on the right side of the brain</w:t>
            </w:r>
            <w:r w:rsidR="00C90F03" w:rsidRPr="00B422B4">
              <w:rPr>
                <w:rFonts w:ascii="Century Gothic" w:hAnsi="Century Gothic"/>
                <w:bCs/>
                <w:iCs/>
                <w:sz w:val="16"/>
                <w:szCs w:val="16"/>
              </w:rPr>
              <w:t xml:space="preserve"> </w:t>
            </w:r>
            <w:r w:rsidR="00B93E74" w:rsidRPr="00B422B4">
              <w:rPr>
                <w:rFonts w:ascii="Century Gothic" w:hAnsi="Century Gothic"/>
                <w:bCs/>
                <w:sz w:val="16"/>
                <w:szCs w:val="16"/>
              </w:rPr>
              <w:t xml:space="preserve">Using the </w:t>
            </w:r>
            <w:r w:rsidR="00B93E74" w:rsidRPr="00B422B4">
              <w:rPr>
                <w:rStyle w:val="Strong"/>
                <w:rFonts w:ascii="Century Gothic" w:hAnsi="Century Gothic"/>
                <w:bCs w:val="0"/>
                <w:sz w:val="16"/>
                <w:szCs w:val="16"/>
              </w:rPr>
              <w:t>right side of the brain</w:t>
            </w:r>
            <w:r w:rsidR="00B93E74" w:rsidRPr="00B422B4">
              <w:rPr>
                <w:rFonts w:ascii="Century Gothic" w:hAnsi="Century Gothic"/>
                <w:bCs/>
                <w:sz w:val="16"/>
                <w:szCs w:val="16"/>
              </w:rPr>
              <w:t xml:space="preserve"> helps you focus on </w:t>
            </w:r>
            <w:r w:rsidR="00B93E74" w:rsidRPr="00B422B4">
              <w:rPr>
                <w:rStyle w:val="Strong"/>
                <w:rFonts w:ascii="Century Gothic" w:hAnsi="Century Gothic"/>
                <w:bCs w:val="0"/>
                <w:sz w:val="16"/>
                <w:szCs w:val="16"/>
              </w:rPr>
              <w:t>seeing</w:t>
            </w:r>
            <w:r w:rsidR="00B93E74" w:rsidRPr="00B422B4">
              <w:rPr>
                <w:rFonts w:ascii="Century Gothic" w:hAnsi="Century Gothic"/>
                <w:bCs/>
                <w:sz w:val="16"/>
                <w:szCs w:val="16"/>
              </w:rPr>
              <w:t xml:space="preserve"> shapes, </w:t>
            </w:r>
            <w:r w:rsidR="00B93E74" w:rsidRPr="00B422B4">
              <w:rPr>
                <w:rStyle w:val="Strong"/>
                <w:rFonts w:ascii="Century Gothic" w:hAnsi="Century Gothic"/>
                <w:bCs w:val="0"/>
                <w:sz w:val="16"/>
                <w:szCs w:val="16"/>
              </w:rPr>
              <w:t>proportions</w:t>
            </w:r>
            <w:r w:rsidR="00B93E74" w:rsidRPr="00B422B4">
              <w:rPr>
                <w:rFonts w:ascii="Century Gothic" w:hAnsi="Century Gothic"/>
                <w:bCs/>
                <w:sz w:val="16"/>
                <w:szCs w:val="16"/>
              </w:rPr>
              <w:t xml:space="preserve">, and </w:t>
            </w:r>
            <w:r w:rsidR="00B93E74" w:rsidRPr="00B422B4">
              <w:rPr>
                <w:rStyle w:val="Strong"/>
                <w:rFonts w:ascii="Century Gothic" w:hAnsi="Century Gothic"/>
                <w:bCs w:val="0"/>
                <w:sz w:val="16"/>
                <w:szCs w:val="16"/>
              </w:rPr>
              <w:t>negative space</w:t>
            </w:r>
            <w:r w:rsidR="00B93E74" w:rsidRPr="00B422B4">
              <w:rPr>
                <w:rFonts w:ascii="Century Gothic" w:hAnsi="Century Gothic"/>
                <w:bCs/>
                <w:sz w:val="16"/>
                <w:szCs w:val="16"/>
              </w:rPr>
              <w:t xml:space="preserve">, building </w:t>
            </w:r>
            <w:r w:rsidR="00B93E74" w:rsidRPr="00B422B4">
              <w:rPr>
                <w:rStyle w:val="Strong"/>
                <w:rFonts w:ascii="Century Gothic" w:hAnsi="Century Gothic"/>
                <w:bCs w:val="0"/>
                <w:sz w:val="16"/>
                <w:szCs w:val="16"/>
              </w:rPr>
              <w:t>creativity</w:t>
            </w:r>
            <w:r w:rsidR="00B93E74" w:rsidRPr="00B422B4">
              <w:rPr>
                <w:rFonts w:ascii="Century Gothic" w:hAnsi="Century Gothic"/>
                <w:bCs/>
                <w:sz w:val="16"/>
                <w:szCs w:val="16"/>
              </w:rPr>
              <w:t xml:space="preserve"> and </w:t>
            </w:r>
            <w:r w:rsidR="00B93E74" w:rsidRPr="00B422B4">
              <w:rPr>
                <w:rStyle w:val="Strong"/>
                <w:rFonts w:ascii="Century Gothic" w:hAnsi="Century Gothic"/>
                <w:bCs w:val="0"/>
                <w:sz w:val="16"/>
                <w:szCs w:val="16"/>
              </w:rPr>
              <w:t>visual-spatial skills</w:t>
            </w:r>
            <w:r w:rsidR="00B93E74" w:rsidRPr="00B422B4">
              <w:rPr>
                <w:rFonts w:ascii="Century Gothic" w:hAnsi="Century Gothic"/>
                <w:bCs/>
                <w:sz w:val="16"/>
                <w:szCs w:val="16"/>
              </w:rPr>
              <w:t xml:space="preserve"> to draw more accurately and confidently.</w:t>
            </w:r>
          </w:p>
          <w:p w14:paraId="69A289C9" w14:textId="2B1AA35B" w:rsidR="005A0FCF" w:rsidRPr="00B422B4" w:rsidRDefault="005A0FCF" w:rsidP="005A0FCF">
            <w:pPr>
              <w:pStyle w:val="ListParagraph"/>
              <w:numPr>
                <w:ilvl w:val="0"/>
                <w:numId w:val="15"/>
              </w:numPr>
              <w:rPr>
                <w:rFonts w:ascii="Century Gothic" w:hAnsi="Century Gothic"/>
                <w:bCs/>
                <w:iCs/>
                <w:sz w:val="16"/>
                <w:szCs w:val="16"/>
              </w:rPr>
            </w:pPr>
            <w:r w:rsidRPr="00B422B4">
              <w:rPr>
                <w:rFonts w:ascii="Century Gothic" w:hAnsi="Century Gothic"/>
                <w:bCs/>
                <w:iCs/>
                <w:sz w:val="16"/>
                <w:szCs w:val="16"/>
              </w:rPr>
              <w:t xml:space="preserve">Draw with a long stick </w:t>
            </w:r>
            <w:r w:rsidR="00CB2AC8" w:rsidRPr="00B422B4">
              <w:rPr>
                <w:rFonts w:ascii="Century Gothic" w:hAnsi="Century Gothic"/>
                <w:bCs/>
                <w:iCs/>
                <w:sz w:val="16"/>
                <w:szCs w:val="16"/>
              </w:rPr>
              <w:t>(</w:t>
            </w:r>
            <w:r w:rsidRPr="00B422B4">
              <w:rPr>
                <w:rFonts w:ascii="Century Gothic" w:hAnsi="Century Gothic"/>
                <w:bCs/>
                <w:iCs/>
                <w:sz w:val="16"/>
                <w:szCs w:val="16"/>
              </w:rPr>
              <w:t>to create big, expressive lines and marks</w:t>
            </w:r>
            <w:r w:rsidR="00CB2AC8" w:rsidRPr="00B422B4">
              <w:rPr>
                <w:rFonts w:ascii="Century Gothic" w:hAnsi="Century Gothic"/>
                <w:bCs/>
                <w:iCs/>
                <w:sz w:val="16"/>
                <w:szCs w:val="16"/>
              </w:rPr>
              <w:t>,</w:t>
            </w:r>
            <w:r w:rsidRPr="00B422B4">
              <w:rPr>
                <w:rFonts w:ascii="Century Gothic" w:hAnsi="Century Gothic"/>
                <w:bCs/>
                <w:iCs/>
                <w:sz w:val="16"/>
                <w:szCs w:val="16"/>
              </w:rPr>
              <w:t xml:space="preserve"> encourage full-body movement and loosen up the hand and arm</w:t>
            </w:r>
            <w:r w:rsidR="00CB2AC8" w:rsidRPr="00B422B4">
              <w:rPr>
                <w:rFonts w:ascii="Century Gothic" w:hAnsi="Century Gothic"/>
                <w:bCs/>
                <w:iCs/>
                <w:sz w:val="16"/>
                <w:szCs w:val="16"/>
              </w:rPr>
              <w:t xml:space="preserve"> and to</w:t>
            </w:r>
            <w:r w:rsidRPr="00B422B4">
              <w:rPr>
                <w:rFonts w:ascii="Century Gothic" w:hAnsi="Century Gothic"/>
                <w:bCs/>
                <w:iCs/>
                <w:sz w:val="16"/>
                <w:szCs w:val="16"/>
              </w:rPr>
              <w:t xml:space="preserve"> explore scale, gesture, and energy in drawing</w:t>
            </w:r>
            <w:r w:rsidR="00CB2AC8" w:rsidRPr="00B422B4">
              <w:rPr>
                <w:rFonts w:ascii="Century Gothic" w:hAnsi="Century Gothic"/>
                <w:bCs/>
                <w:iCs/>
                <w:sz w:val="16"/>
                <w:szCs w:val="16"/>
              </w:rPr>
              <w:t>)</w:t>
            </w:r>
            <w:r w:rsidRPr="00B422B4">
              <w:rPr>
                <w:rFonts w:ascii="Century Gothic" w:hAnsi="Century Gothic"/>
                <w:bCs/>
                <w:iCs/>
                <w:sz w:val="16"/>
                <w:szCs w:val="16"/>
              </w:rPr>
              <w:t>.</w:t>
            </w:r>
          </w:p>
          <w:p w14:paraId="6437CD70" w14:textId="1264FF7F" w:rsidR="009A4589" w:rsidRPr="0053732B" w:rsidRDefault="009A4589" w:rsidP="00CB2AC8">
            <w:pPr>
              <w:rPr>
                <w:rFonts w:ascii="Century Gothic" w:hAnsi="Century Gothic"/>
                <w:b/>
                <w:iCs/>
                <w:sz w:val="16"/>
                <w:szCs w:val="16"/>
              </w:rPr>
            </w:pPr>
          </w:p>
        </w:tc>
        <w:tc>
          <w:tcPr>
            <w:tcW w:w="1593" w:type="pct"/>
            <w:gridSpan w:val="3"/>
          </w:tcPr>
          <w:p w14:paraId="1A439728" w14:textId="114C5B56" w:rsidR="00C01A50" w:rsidRPr="004E5F15" w:rsidRDefault="00C01A50" w:rsidP="008C4321">
            <w:pPr>
              <w:rPr>
                <w:rFonts w:ascii="Century Gothic" w:hAnsi="Century Gothic"/>
                <w:b/>
                <w:iCs/>
                <w:sz w:val="16"/>
                <w:szCs w:val="16"/>
              </w:rPr>
            </w:pPr>
            <w:r w:rsidRPr="004E5F15">
              <w:rPr>
                <w:rFonts w:ascii="Century Gothic" w:hAnsi="Century Gothic"/>
                <w:b/>
                <w:iCs/>
                <w:sz w:val="16"/>
                <w:szCs w:val="16"/>
              </w:rPr>
              <w:t>Justification</w:t>
            </w:r>
            <w:r w:rsidR="00EE17BE" w:rsidRPr="004E5F15">
              <w:rPr>
                <w:rFonts w:ascii="Century Gothic" w:hAnsi="Century Gothic"/>
                <w:b/>
                <w:iCs/>
                <w:sz w:val="16"/>
                <w:szCs w:val="16"/>
              </w:rPr>
              <w:t xml:space="preserve">: </w:t>
            </w:r>
          </w:p>
          <w:p w14:paraId="09B04E44" w14:textId="77777777" w:rsidR="004E5F15" w:rsidRPr="0053732B" w:rsidRDefault="004E5F15" w:rsidP="008C4321">
            <w:pPr>
              <w:rPr>
                <w:rFonts w:ascii="Century Gothic" w:hAnsi="Century Gothic"/>
                <w:b/>
                <w:i/>
                <w:sz w:val="16"/>
                <w:szCs w:val="16"/>
              </w:rPr>
            </w:pPr>
          </w:p>
          <w:p w14:paraId="54B154F6" w14:textId="124CC1AC" w:rsidR="00AE1C69" w:rsidRPr="0053732B" w:rsidRDefault="00AE1C69" w:rsidP="008C4321">
            <w:pPr>
              <w:rPr>
                <w:rFonts w:ascii="Century Gothic" w:hAnsi="Century Gothic"/>
                <w:b/>
                <w:i/>
                <w:sz w:val="16"/>
                <w:szCs w:val="16"/>
              </w:rPr>
            </w:pPr>
            <w:r w:rsidRPr="0053732B">
              <w:rPr>
                <w:rFonts w:ascii="Century Gothic" w:hAnsi="Century Gothic"/>
                <w:sz w:val="16"/>
                <w:szCs w:val="16"/>
              </w:rPr>
              <w:t xml:space="preserve">Pupils were provided with iPads at the start of Year 9 and by the </w:t>
            </w:r>
            <w:r w:rsidR="003920AB" w:rsidRPr="0053732B">
              <w:rPr>
                <w:rFonts w:ascii="Century Gothic" w:hAnsi="Century Gothic"/>
                <w:sz w:val="16"/>
                <w:szCs w:val="16"/>
              </w:rPr>
              <w:t>summer</w:t>
            </w:r>
            <w:r w:rsidRPr="0053732B">
              <w:rPr>
                <w:rFonts w:ascii="Century Gothic" w:hAnsi="Century Gothic"/>
                <w:sz w:val="16"/>
                <w:szCs w:val="16"/>
              </w:rPr>
              <w:t xml:space="preserve"> term, will be confident using them.</w:t>
            </w:r>
            <w:r w:rsidR="000D5828">
              <w:rPr>
                <w:rFonts w:ascii="Century Gothic" w:hAnsi="Century Gothic"/>
                <w:sz w:val="16"/>
                <w:szCs w:val="16"/>
              </w:rPr>
              <w:t xml:space="preserve"> In their art lessons they</w:t>
            </w:r>
            <w:r w:rsidRPr="0053732B">
              <w:rPr>
                <w:rFonts w:ascii="Century Gothic" w:hAnsi="Century Gothic"/>
                <w:sz w:val="16"/>
                <w:szCs w:val="16"/>
              </w:rPr>
              <w:t xml:space="preserve"> will develop skills in photography and digital imagery, exploring composition, editing, and creative use of digital tools. This work will prepare them for Year 10, where they will draw from their own photographs to apply observational and technical skills.</w:t>
            </w:r>
          </w:p>
          <w:p w14:paraId="0F1971CB" w14:textId="77777777" w:rsidR="00AE1C69" w:rsidRPr="0053732B" w:rsidRDefault="00AE1C69" w:rsidP="008C4321">
            <w:pPr>
              <w:rPr>
                <w:rFonts w:ascii="Century Gothic" w:hAnsi="Century Gothic"/>
                <w:b/>
                <w:i/>
                <w:sz w:val="16"/>
                <w:szCs w:val="16"/>
                <w:u w:val="single"/>
              </w:rPr>
            </w:pPr>
          </w:p>
          <w:p w14:paraId="16E188A4" w14:textId="77777777" w:rsidR="00C01A50" w:rsidRPr="0053732B" w:rsidRDefault="00C01A50" w:rsidP="008C4321">
            <w:pPr>
              <w:rPr>
                <w:rFonts w:ascii="Century Gothic" w:hAnsi="Century Gothic"/>
                <w:b/>
                <w:sz w:val="16"/>
                <w:szCs w:val="16"/>
                <w:u w:val="single"/>
              </w:rPr>
            </w:pPr>
            <w:r w:rsidRPr="0053732B">
              <w:rPr>
                <w:rFonts w:ascii="Century Gothic" w:hAnsi="Century Gothic"/>
                <w:b/>
                <w:sz w:val="16"/>
                <w:szCs w:val="16"/>
                <w:u w:val="single"/>
              </w:rPr>
              <w:t>Building Bridges (Strong Foundations)</w:t>
            </w:r>
          </w:p>
          <w:p w14:paraId="6543CA7A" w14:textId="77777777" w:rsidR="00C01A50" w:rsidRPr="0053732B" w:rsidRDefault="00C01A50" w:rsidP="008C4321">
            <w:pPr>
              <w:rPr>
                <w:rFonts w:ascii="Century Gothic" w:hAnsi="Century Gothic"/>
                <w:sz w:val="16"/>
                <w:szCs w:val="16"/>
              </w:rPr>
            </w:pPr>
          </w:p>
          <w:p w14:paraId="74BB8E6C" w14:textId="77777777" w:rsidR="00C01A50" w:rsidRPr="0053732B" w:rsidRDefault="00C01A50" w:rsidP="000D4533">
            <w:pPr>
              <w:pStyle w:val="NormalWeb"/>
              <w:rPr>
                <w:rFonts w:ascii="Century Gothic" w:hAnsi="Century Gothic"/>
                <w:sz w:val="16"/>
                <w:szCs w:val="16"/>
              </w:rPr>
            </w:pPr>
            <w:r w:rsidRPr="0053732B">
              <w:rPr>
                <w:rFonts w:ascii="Century Gothic" w:hAnsi="Century Gothic"/>
                <w:b/>
                <w:sz w:val="16"/>
                <w:szCs w:val="16"/>
              </w:rPr>
              <w:t>Focus:</w:t>
            </w:r>
            <w:r w:rsidRPr="0053732B">
              <w:rPr>
                <w:rFonts w:ascii="Century Gothic" w:hAnsi="Century Gothic"/>
                <w:sz w:val="16"/>
                <w:szCs w:val="16"/>
              </w:rPr>
              <w:t xml:space="preserve"> Pupils will explore photography as a creative medium using iPads, developing technical skills, compositional awareness, and creative expression. This project encourages pupils to engage with digital tools, experiment with different styles, and develop a personal response to a theme.</w:t>
            </w:r>
          </w:p>
          <w:p w14:paraId="5A53B8D9" w14:textId="77777777" w:rsidR="00C01A50" w:rsidRPr="0053732B" w:rsidRDefault="00C01A50" w:rsidP="000D4533">
            <w:pPr>
              <w:pStyle w:val="NormalWeb"/>
              <w:numPr>
                <w:ilvl w:val="0"/>
                <w:numId w:val="14"/>
              </w:numPr>
              <w:rPr>
                <w:rFonts w:ascii="Century Gothic" w:hAnsi="Century Gothic"/>
                <w:b/>
                <w:bCs/>
                <w:sz w:val="16"/>
                <w:szCs w:val="16"/>
              </w:rPr>
            </w:pPr>
            <w:r w:rsidRPr="0053732B">
              <w:rPr>
                <w:rStyle w:val="Strong"/>
                <w:rFonts w:ascii="Century Gothic" w:hAnsi="Century Gothic"/>
                <w:b w:val="0"/>
                <w:bCs w:val="0"/>
                <w:sz w:val="16"/>
                <w:szCs w:val="16"/>
              </w:rPr>
              <w:t>Introduction to iPad Photography</w:t>
            </w:r>
          </w:p>
          <w:p w14:paraId="58E74129" w14:textId="77777777" w:rsidR="00C01A50" w:rsidRPr="0053732B" w:rsidRDefault="00C01A50" w:rsidP="000D4533">
            <w:pPr>
              <w:pStyle w:val="NormalWeb"/>
              <w:numPr>
                <w:ilvl w:val="0"/>
                <w:numId w:val="14"/>
              </w:numPr>
              <w:rPr>
                <w:rFonts w:ascii="Century Gothic" w:hAnsi="Century Gothic"/>
                <w:b/>
                <w:bCs/>
                <w:sz w:val="16"/>
                <w:szCs w:val="16"/>
              </w:rPr>
            </w:pPr>
            <w:r w:rsidRPr="0053732B">
              <w:rPr>
                <w:rStyle w:val="Strong"/>
                <w:rFonts w:ascii="Century Gothic" w:hAnsi="Century Gothic"/>
                <w:b w:val="0"/>
                <w:bCs w:val="0"/>
                <w:sz w:val="16"/>
                <w:szCs w:val="16"/>
              </w:rPr>
              <w:t>Composition and Perspective</w:t>
            </w:r>
          </w:p>
          <w:p w14:paraId="3ABBA40D" w14:textId="4E2A61D3" w:rsidR="00C01A50" w:rsidRPr="0053732B" w:rsidRDefault="00C01A50" w:rsidP="000D4533">
            <w:pPr>
              <w:pStyle w:val="NormalWeb"/>
              <w:numPr>
                <w:ilvl w:val="0"/>
                <w:numId w:val="14"/>
              </w:numPr>
              <w:rPr>
                <w:rFonts w:ascii="Century Gothic" w:hAnsi="Century Gothic"/>
                <w:b/>
                <w:bCs/>
                <w:sz w:val="16"/>
                <w:szCs w:val="16"/>
              </w:rPr>
            </w:pPr>
            <w:r w:rsidRPr="0053732B">
              <w:rPr>
                <w:rStyle w:val="Strong"/>
                <w:rFonts w:ascii="Century Gothic" w:hAnsi="Century Gothic"/>
                <w:b w:val="0"/>
                <w:bCs w:val="0"/>
                <w:sz w:val="16"/>
                <w:szCs w:val="16"/>
              </w:rPr>
              <w:t>Lighting and Mood</w:t>
            </w:r>
            <w:r w:rsidRPr="0053732B">
              <w:rPr>
                <w:rFonts w:ascii="Century Gothic" w:hAnsi="Century Gothic"/>
                <w:b/>
                <w:bCs/>
                <w:sz w:val="16"/>
                <w:szCs w:val="16"/>
              </w:rPr>
              <w:t xml:space="preserve"> </w:t>
            </w:r>
          </w:p>
          <w:p w14:paraId="4B915E9D" w14:textId="1EB9408B" w:rsidR="00C01A50" w:rsidRPr="0053732B" w:rsidRDefault="00C01A50" w:rsidP="000D4533">
            <w:pPr>
              <w:pStyle w:val="NormalWeb"/>
              <w:numPr>
                <w:ilvl w:val="0"/>
                <w:numId w:val="14"/>
              </w:numPr>
              <w:rPr>
                <w:rFonts w:ascii="Century Gothic" w:hAnsi="Century Gothic"/>
                <w:b/>
                <w:bCs/>
                <w:sz w:val="16"/>
                <w:szCs w:val="16"/>
              </w:rPr>
            </w:pPr>
            <w:r w:rsidRPr="0053732B">
              <w:rPr>
                <w:rStyle w:val="Strong"/>
                <w:rFonts w:ascii="Century Gothic" w:hAnsi="Century Gothic"/>
                <w:b w:val="0"/>
                <w:bCs w:val="0"/>
                <w:sz w:val="16"/>
                <w:szCs w:val="16"/>
              </w:rPr>
              <w:t>Editing and Filters</w:t>
            </w:r>
            <w:r w:rsidRPr="0053732B">
              <w:rPr>
                <w:rFonts w:ascii="Century Gothic" w:hAnsi="Century Gothic"/>
                <w:b/>
                <w:bCs/>
                <w:sz w:val="16"/>
                <w:szCs w:val="16"/>
              </w:rPr>
              <w:t xml:space="preserve"> </w:t>
            </w:r>
          </w:p>
          <w:p w14:paraId="7D8834AA" w14:textId="6154997C" w:rsidR="00C01A50" w:rsidRPr="0053732B" w:rsidRDefault="00C01A50" w:rsidP="00DA4D43">
            <w:pPr>
              <w:pStyle w:val="NormalWeb"/>
              <w:numPr>
                <w:ilvl w:val="0"/>
                <w:numId w:val="14"/>
              </w:numPr>
              <w:rPr>
                <w:rFonts w:ascii="Century Gothic" w:hAnsi="Century Gothic"/>
                <w:b/>
                <w:bCs/>
                <w:sz w:val="16"/>
                <w:szCs w:val="16"/>
              </w:rPr>
            </w:pPr>
            <w:r w:rsidRPr="0053732B">
              <w:rPr>
                <w:rStyle w:val="Strong"/>
                <w:rFonts w:ascii="Century Gothic" w:hAnsi="Century Gothic"/>
                <w:b w:val="0"/>
                <w:bCs w:val="0"/>
                <w:sz w:val="16"/>
                <w:szCs w:val="16"/>
              </w:rPr>
              <w:t>Mini Tasks</w:t>
            </w:r>
            <w:r w:rsidRPr="0053732B">
              <w:rPr>
                <w:rFonts w:ascii="Century Gothic" w:hAnsi="Century Gothic"/>
                <w:b/>
                <w:bCs/>
                <w:sz w:val="16"/>
                <w:szCs w:val="16"/>
              </w:rPr>
              <w:t xml:space="preserve"> </w:t>
            </w:r>
          </w:p>
          <w:p w14:paraId="34F9306B" w14:textId="64647924" w:rsidR="00C01A50" w:rsidRPr="0053732B" w:rsidRDefault="00C01A50" w:rsidP="008C4321">
            <w:pPr>
              <w:rPr>
                <w:rFonts w:ascii="Century Gothic" w:hAnsi="Century Gothic"/>
                <w:b/>
                <w:sz w:val="16"/>
              </w:rPr>
            </w:pPr>
            <w:r w:rsidRPr="0053732B">
              <w:rPr>
                <w:rFonts w:ascii="Century Gothic" w:hAnsi="Century Gothic"/>
                <w:sz w:val="16"/>
              </w:rPr>
              <w:t xml:space="preserve"> </w:t>
            </w:r>
          </w:p>
        </w:tc>
      </w:tr>
      <w:tr w:rsidR="0053732B" w:rsidRPr="0053732B" w14:paraId="16FC8086" w14:textId="77777777" w:rsidTr="00C01A50">
        <w:trPr>
          <w:trHeight w:val="964"/>
        </w:trPr>
        <w:tc>
          <w:tcPr>
            <w:tcW w:w="289" w:type="pct"/>
            <w:vMerge/>
          </w:tcPr>
          <w:p w14:paraId="1D34EE35" w14:textId="77777777" w:rsidR="00C01A50" w:rsidRPr="0053732B" w:rsidRDefault="00C01A50" w:rsidP="008C4321">
            <w:pPr>
              <w:rPr>
                <w:rFonts w:ascii="Century Gothic" w:hAnsi="Century Gothic"/>
                <w:b/>
              </w:rPr>
            </w:pPr>
          </w:p>
        </w:tc>
        <w:tc>
          <w:tcPr>
            <w:tcW w:w="711" w:type="pct"/>
          </w:tcPr>
          <w:p w14:paraId="50763F33" w14:textId="77777777" w:rsidR="00C01A50" w:rsidRPr="0053732B" w:rsidRDefault="00C01A50" w:rsidP="001947D2">
            <w:pPr>
              <w:rPr>
                <w:rFonts w:ascii="Century Gothic" w:hAnsi="Century Gothic"/>
                <w:bCs/>
                <w:iCs/>
                <w:sz w:val="16"/>
              </w:rPr>
            </w:pPr>
            <w:r w:rsidRPr="0053732B">
              <w:rPr>
                <w:rFonts w:ascii="Century Gothic" w:hAnsi="Century Gothic"/>
                <w:b/>
                <w:i/>
                <w:sz w:val="16"/>
              </w:rPr>
              <w:t>Assessment:</w:t>
            </w:r>
            <w:r w:rsidRPr="0053732B">
              <w:rPr>
                <w:rFonts w:ascii="Century Gothic" w:hAnsi="Century Gothic"/>
                <w:bCs/>
                <w:iCs/>
                <w:sz w:val="16"/>
              </w:rPr>
              <w:t xml:space="preserve"> </w:t>
            </w:r>
          </w:p>
          <w:p w14:paraId="4AACC87B" w14:textId="62256A92" w:rsidR="00C01A50" w:rsidRPr="0053732B" w:rsidRDefault="00C01A50" w:rsidP="001947D2">
            <w:pPr>
              <w:rPr>
                <w:rFonts w:ascii="Century Gothic" w:hAnsi="Century Gothic"/>
                <w:bCs/>
                <w:iCs/>
                <w:sz w:val="16"/>
              </w:rPr>
            </w:pPr>
            <w:r w:rsidRPr="0053732B">
              <w:rPr>
                <w:rFonts w:ascii="Century Gothic" w:hAnsi="Century Gothic"/>
                <w:bCs/>
                <w:iCs/>
                <w:sz w:val="16"/>
              </w:rPr>
              <w:t>Peer assessment at the end of each lesson.</w:t>
            </w:r>
          </w:p>
          <w:p w14:paraId="6193F88A" w14:textId="77777777" w:rsidR="00C01A50" w:rsidRPr="0053732B" w:rsidRDefault="00C01A50" w:rsidP="001947D2">
            <w:pPr>
              <w:rPr>
                <w:rFonts w:ascii="Century Gothic" w:hAnsi="Century Gothic"/>
                <w:bCs/>
                <w:iCs/>
                <w:sz w:val="16"/>
              </w:rPr>
            </w:pPr>
            <w:r w:rsidRPr="0053732B">
              <w:rPr>
                <w:rFonts w:ascii="Century Gothic" w:hAnsi="Century Gothic"/>
                <w:bCs/>
                <w:iCs/>
                <w:sz w:val="16"/>
              </w:rPr>
              <w:t>Self-refection effort grade at the end of each lesson.</w:t>
            </w:r>
          </w:p>
          <w:p w14:paraId="2AB521AC" w14:textId="77777777" w:rsidR="004A3E56" w:rsidRPr="0053732B" w:rsidRDefault="004A3E56" w:rsidP="004A3E56">
            <w:pPr>
              <w:rPr>
                <w:rFonts w:ascii="Century Gothic" w:hAnsi="Century Gothic"/>
                <w:bCs/>
                <w:iCs/>
                <w:sz w:val="16"/>
              </w:rPr>
            </w:pPr>
            <w:r w:rsidRPr="0053732B">
              <w:rPr>
                <w:rFonts w:ascii="Century Gothic" w:hAnsi="Century Gothic"/>
                <w:bCs/>
                <w:iCs/>
                <w:sz w:val="16"/>
              </w:rPr>
              <w:t xml:space="preserve">Weekly teacher assessment using WWW &amp; EBI </w:t>
            </w:r>
          </w:p>
          <w:p w14:paraId="4B22A984" w14:textId="02A262CE" w:rsidR="00C01A50" w:rsidRPr="0053732B" w:rsidRDefault="00C01A50" w:rsidP="001947D2">
            <w:pPr>
              <w:rPr>
                <w:rFonts w:ascii="Century Gothic" w:hAnsi="Century Gothic"/>
                <w:b/>
                <w:i/>
                <w:sz w:val="16"/>
              </w:rPr>
            </w:pPr>
          </w:p>
        </w:tc>
        <w:tc>
          <w:tcPr>
            <w:tcW w:w="1439" w:type="pct"/>
            <w:gridSpan w:val="3"/>
          </w:tcPr>
          <w:p w14:paraId="6153AD1F" w14:textId="77777777" w:rsidR="00C01A50" w:rsidRPr="0053732B" w:rsidRDefault="00C01A50" w:rsidP="00A77272">
            <w:pPr>
              <w:rPr>
                <w:rFonts w:ascii="Century Gothic" w:hAnsi="Century Gothic"/>
                <w:bCs/>
                <w:iCs/>
                <w:sz w:val="16"/>
              </w:rPr>
            </w:pPr>
            <w:r w:rsidRPr="0053732B">
              <w:rPr>
                <w:rFonts w:ascii="Century Gothic" w:hAnsi="Century Gothic"/>
                <w:b/>
                <w:i/>
                <w:sz w:val="16"/>
              </w:rPr>
              <w:t>Assessment:</w:t>
            </w:r>
            <w:r w:rsidRPr="0053732B">
              <w:rPr>
                <w:rFonts w:ascii="Century Gothic" w:hAnsi="Century Gothic"/>
                <w:bCs/>
                <w:iCs/>
                <w:sz w:val="16"/>
              </w:rPr>
              <w:t xml:space="preserve"> </w:t>
            </w:r>
          </w:p>
          <w:p w14:paraId="643AE95C" w14:textId="2F8D787A" w:rsidR="00C01A50" w:rsidRPr="0053732B" w:rsidRDefault="00C01A50" w:rsidP="00A77272">
            <w:pPr>
              <w:rPr>
                <w:rFonts w:ascii="Century Gothic" w:hAnsi="Century Gothic"/>
                <w:bCs/>
                <w:iCs/>
                <w:sz w:val="16"/>
              </w:rPr>
            </w:pPr>
            <w:r w:rsidRPr="0053732B">
              <w:rPr>
                <w:rFonts w:ascii="Century Gothic" w:hAnsi="Century Gothic"/>
                <w:bCs/>
                <w:iCs/>
                <w:sz w:val="16"/>
              </w:rPr>
              <w:t>Peer assessment at the end of each lesson.</w:t>
            </w:r>
          </w:p>
          <w:p w14:paraId="43176482" w14:textId="77777777" w:rsidR="00C01A50" w:rsidRDefault="00C01A50" w:rsidP="00A77272">
            <w:pPr>
              <w:rPr>
                <w:rFonts w:ascii="Century Gothic" w:hAnsi="Century Gothic"/>
                <w:bCs/>
                <w:iCs/>
                <w:sz w:val="16"/>
              </w:rPr>
            </w:pPr>
            <w:r w:rsidRPr="0053732B">
              <w:rPr>
                <w:rFonts w:ascii="Century Gothic" w:hAnsi="Century Gothic"/>
                <w:bCs/>
                <w:iCs/>
                <w:sz w:val="16"/>
              </w:rPr>
              <w:t>Self-refection effort grade at the end of each lesson.</w:t>
            </w:r>
          </w:p>
          <w:p w14:paraId="0F43ABAD" w14:textId="77777777" w:rsidR="004A3E56" w:rsidRPr="0053732B" w:rsidRDefault="004A3E56" w:rsidP="004A3E56">
            <w:pPr>
              <w:rPr>
                <w:rFonts w:ascii="Century Gothic" w:hAnsi="Century Gothic"/>
                <w:bCs/>
                <w:iCs/>
                <w:sz w:val="16"/>
              </w:rPr>
            </w:pPr>
            <w:r w:rsidRPr="0053732B">
              <w:rPr>
                <w:rFonts w:ascii="Century Gothic" w:hAnsi="Century Gothic"/>
                <w:bCs/>
                <w:iCs/>
                <w:sz w:val="16"/>
              </w:rPr>
              <w:t xml:space="preserve">Weekly teacher assessment using WWW &amp; EBI </w:t>
            </w:r>
          </w:p>
          <w:p w14:paraId="199B47B8" w14:textId="6E45D357" w:rsidR="00C01A50" w:rsidRPr="0053732B" w:rsidRDefault="00C01A50" w:rsidP="008C4321">
            <w:pPr>
              <w:rPr>
                <w:rFonts w:ascii="Century Gothic" w:hAnsi="Century Gothic"/>
                <w:i/>
                <w:sz w:val="16"/>
              </w:rPr>
            </w:pPr>
          </w:p>
        </w:tc>
        <w:tc>
          <w:tcPr>
            <w:tcW w:w="968" w:type="pct"/>
          </w:tcPr>
          <w:p w14:paraId="46B1660F" w14:textId="77777777" w:rsidR="00A72CEB" w:rsidRPr="0053732B" w:rsidRDefault="00A72CEB" w:rsidP="00A72CEB">
            <w:pPr>
              <w:rPr>
                <w:rFonts w:ascii="Century Gothic" w:hAnsi="Century Gothic"/>
                <w:bCs/>
                <w:iCs/>
                <w:sz w:val="16"/>
              </w:rPr>
            </w:pPr>
            <w:r w:rsidRPr="0053732B">
              <w:rPr>
                <w:rFonts w:ascii="Century Gothic" w:hAnsi="Century Gothic"/>
                <w:b/>
                <w:i/>
                <w:sz w:val="16"/>
              </w:rPr>
              <w:t>Assessment:</w:t>
            </w:r>
            <w:r w:rsidRPr="0053732B">
              <w:rPr>
                <w:rFonts w:ascii="Century Gothic" w:hAnsi="Century Gothic"/>
                <w:bCs/>
                <w:iCs/>
                <w:sz w:val="16"/>
              </w:rPr>
              <w:t xml:space="preserve"> </w:t>
            </w:r>
          </w:p>
          <w:p w14:paraId="1EA52B7D" w14:textId="77777777" w:rsidR="00A72CEB" w:rsidRPr="0053732B" w:rsidRDefault="00A72CEB" w:rsidP="00A72CEB">
            <w:pPr>
              <w:rPr>
                <w:rFonts w:ascii="Century Gothic" w:hAnsi="Century Gothic"/>
                <w:bCs/>
                <w:iCs/>
                <w:sz w:val="16"/>
              </w:rPr>
            </w:pPr>
            <w:r w:rsidRPr="0053732B">
              <w:rPr>
                <w:rFonts w:ascii="Century Gothic" w:hAnsi="Century Gothic"/>
                <w:bCs/>
                <w:iCs/>
                <w:sz w:val="16"/>
              </w:rPr>
              <w:t>Peer assessment at the end of each lesson.</w:t>
            </w:r>
          </w:p>
          <w:p w14:paraId="57949AC6" w14:textId="77777777" w:rsidR="00C01A50" w:rsidRDefault="00A72CEB" w:rsidP="00A72CEB">
            <w:pPr>
              <w:rPr>
                <w:rFonts w:ascii="Century Gothic" w:hAnsi="Century Gothic"/>
                <w:i/>
                <w:sz w:val="16"/>
              </w:rPr>
            </w:pPr>
            <w:r w:rsidRPr="0053732B">
              <w:rPr>
                <w:rFonts w:ascii="Century Gothic" w:hAnsi="Century Gothic"/>
                <w:bCs/>
                <w:iCs/>
                <w:sz w:val="16"/>
              </w:rPr>
              <w:t>Self-refection effort grade at the end of each lesson</w:t>
            </w:r>
            <w:r w:rsidRPr="0053732B">
              <w:rPr>
                <w:rFonts w:ascii="Century Gothic" w:hAnsi="Century Gothic"/>
                <w:i/>
                <w:sz w:val="16"/>
              </w:rPr>
              <w:t xml:space="preserve"> </w:t>
            </w:r>
          </w:p>
          <w:p w14:paraId="5D11990B" w14:textId="351F31DB" w:rsidR="005650C8" w:rsidRPr="0053732B" w:rsidRDefault="005650C8" w:rsidP="00A72CEB">
            <w:pPr>
              <w:rPr>
                <w:rFonts w:ascii="Century Gothic" w:hAnsi="Century Gothic"/>
                <w:i/>
                <w:sz w:val="16"/>
              </w:rPr>
            </w:pPr>
          </w:p>
        </w:tc>
        <w:tc>
          <w:tcPr>
            <w:tcW w:w="1593" w:type="pct"/>
            <w:gridSpan w:val="3"/>
          </w:tcPr>
          <w:p w14:paraId="19B51614" w14:textId="77777777" w:rsidR="00C01A50" w:rsidRPr="0053732B" w:rsidRDefault="00C01A50" w:rsidP="00C01A50">
            <w:pPr>
              <w:rPr>
                <w:rFonts w:ascii="Century Gothic" w:hAnsi="Century Gothic"/>
                <w:bCs/>
                <w:iCs/>
                <w:sz w:val="16"/>
              </w:rPr>
            </w:pPr>
            <w:r w:rsidRPr="0053732B">
              <w:rPr>
                <w:rFonts w:ascii="Century Gothic" w:hAnsi="Century Gothic"/>
                <w:b/>
                <w:i/>
                <w:sz w:val="16"/>
              </w:rPr>
              <w:t>Assessment:</w:t>
            </w:r>
            <w:r w:rsidRPr="0053732B">
              <w:rPr>
                <w:rFonts w:ascii="Century Gothic" w:hAnsi="Century Gothic"/>
                <w:bCs/>
                <w:iCs/>
                <w:sz w:val="16"/>
              </w:rPr>
              <w:t xml:space="preserve"> </w:t>
            </w:r>
          </w:p>
          <w:p w14:paraId="531CADAB" w14:textId="77777777" w:rsidR="00C01A50" w:rsidRPr="0053732B" w:rsidRDefault="00C01A50" w:rsidP="00C01A50">
            <w:pPr>
              <w:rPr>
                <w:rFonts w:ascii="Century Gothic" w:hAnsi="Century Gothic"/>
                <w:bCs/>
                <w:iCs/>
                <w:sz w:val="16"/>
              </w:rPr>
            </w:pPr>
            <w:r w:rsidRPr="0053732B">
              <w:rPr>
                <w:rFonts w:ascii="Century Gothic" w:hAnsi="Century Gothic"/>
                <w:bCs/>
                <w:iCs/>
                <w:sz w:val="16"/>
              </w:rPr>
              <w:t>Peer assessment at the end of each lesson.</w:t>
            </w:r>
          </w:p>
          <w:p w14:paraId="0E3F6000" w14:textId="77777777" w:rsidR="00C01A50" w:rsidRPr="0053732B" w:rsidRDefault="00C01A50" w:rsidP="00C01A50">
            <w:pPr>
              <w:rPr>
                <w:rFonts w:ascii="Century Gothic" w:hAnsi="Century Gothic"/>
                <w:bCs/>
                <w:iCs/>
                <w:sz w:val="16"/>
              </w:rPr>
            </w:pPr>
            <w:r w:rsidRPr="0053732B">
              <w:rPr>
                <w:rFonts w:ascii="Century Gothic" w:hAnsi="Century Gothic"/>
                <w:bCs/>
                <w:iCs/>
                <w:sz w:val="16"/>
              </w:rPr>
              <w:t>Self-refection effort grade at the end of each lesson.</w:t>
            </w:r>
          </w:p>
          <w:p w14:paraId="6FDBAEF9" w14:textId="77777777" w:rsidR="004A3E56" w:rsidRPr="0053732B" w:rsidRDefault="004A3E56" w:rsidP="004A3E56">
            <w:pPr>
              <w:rPr>
                <w:rFonts w:ascii="Century Gothic" w:hAnsi="Century Gothic"/>
                <w:bCs/>
                <w:iCs/>
                <w:sz w:val="16"/>
              </w:rPr>
            </w:pPr>
            <w:r w:rsidRPr="0053732B">
              <w:rPr>
                <w:rFonts w:ascii="Century Gothic" w:hAnsi="Century Gothic"/>
                <w:bCs/>
                <w:iCs/>
                <w:sz w:val="16"/>
              </w:rPr>
              <w:t xml:space="preserve">Weekly teacher assessment using WWW &amp; EBI </w:t>
            </w:r>
          </w:p>
          <w:p w14:paraId="39589943" w14:textId="392231C2" w:rsidR="00C01A50" w:rsidRPr="0053732B" w:rsidRDefault="00C01A50" w:rsidP="008C4321">
            <w:pPr>
              <w:rPr>
                <w:rFonts w:ascii="Century Gothic" w:hAnsi="Century Gothic"/>
                <w:sz w:val="16"/>
              </w:rPr>
            </w:pPr>
          </w:p>
        </w:tc>
      </w:tr>
      <w:tr w:rsidR="0053732B" w:rsidRPr="0053732B" w14:paraId="7651C69F" w14:textId="77777777" w:rsidTr="009C3FB7">
        <w:trPr>
          <w:trHeight w:val="964"/>
        </w:trPr>
        <w:tc>
          <w:tcPr>
            <w:tcW w:w="289" w:type="pct"/>
            <w:vMerge w:val="restart"/>
          </w:tcPr>
          <w:p w14:paraId="5C268319" w14:textId="5DE67668" w:rsidR="008C4321" w:rsidRPr="0053732B" w:rsidRDefault="008C4321" w:rsidP="008C4321">
            <w:pPr>
              <w:rPr>
                <w:rFonts w:ascii="Century Gothic" w:hAnsi="Century Gothic"/>
                <w:b/>
              </w:rPr>
            </w:pPr>
            <w:r w:rsidRPr="0053732B">
              <w:rPr>
                <w:rFonts w:ascii="Century Gothic" w:hAnsi="Century Gothic"/>
                <w:b/>
              </w:rPr>
              <w:t>10</w:t>
            </w:r>
          </w:p>
        </w:tc>
        <w:tc>
          <w:tcPr>
            <w:tcW w:w="2150" w:type="pct"/>
            <w:gridSpan w:val="4"/>
          </w:tcPr>
          <w:p w14:paraId="48122735" w14:textId="77777777" w:rsidR="008C4321" w:rsidRPr="0053732B" w:rsidRDefault="008C4321" w:rsidP="008C4321">
            <w:pPr>
              <w:rPr>
                <w:rFonts w:ascii="Century Gothic" w:hAnsi="Century Gothic"/>
                <w:b/>
                <w:iCs/>
                <w:sz w:val="20"/>
                <w:szCs w:val="20"/>
              </w:rPr>
            </w:pPr>
            <w:r w:rsidRPr="0053732B">
              <w:rPr>
                <w:rFonts w:ascii="Century Gothic" w:hAnsi="Century Gothic"/>
                <w:b/>
                <w:iCs/>
                <w:sz w:val="20"/>
                <w:szCs w:val="20"/>
              </w:rPr>
              <w:t xml:space="preserve">Food Project (Coursework project) </w:t>
            </w:r>
          </w:p>
          <w:p w14:paraId="7B76F2CB" w14:textId="77777777" w:rsidR="008C4321" w:rsidRPr="0053732B" w:rsidRDefault="008C4321" w:rsidP="008C4321">
            <w:pPr>
              <w:rPr>
                <w:rFonts w:ascii="Century Gothic" w:hAnsi="Century Gothic"/>
                <w:b/>
                <w:sz w:val="20"/>
                <w:szCs w:val="20"/>
              </w:rPr>
            </w:pPr>
            <w:r w:rsidRPr="0053732B">
              <w:rPr>
                <w:rFonts w:ascii="Century Gothic" w:hAnsi="Century Gothic"/>
                <w:b/>
                <w:sz w:val="20"/>
                <w:szCs w:val="20"/>
              </w:rPr>
              <w:t>Big question:</w:t>
            </w:r>
          </w:p>
          <w:p w14:paraId="6C764582" w14:textId="1472C0E4" w:rsidR="008C4321" w:rsidRPr="0053732B" w:rsidRDefault="008C4321" w:rsidP="008C4321">
            <w:pPr>
              <w:rPr>
                <w:rFonts w:ascii="Century Gothic" w:hAnsi="Century Gothic"/>
                <w:b/>
                <w:i/>
                <w:sz w:val="16"/>
              </w:rPr>
            </w:pPr>
            <w:r w:rsidRPr="0053732B">
              <w:rPr>
                <w:rFonts w:ascii="Century Gothic" w:hAnsi="Century Gothic"/>
                <w:b/>
                <w:i/>
                <w:sz w:val="20"/>
                <w:szCs w:val="20"/>
              </w:rPr>
              <w:t>How can I develop my ideas using a variety of media?</w:t>
            </w:r>
          </w:p>
        </w:tc>
        <w:tc>
          <w:tcPr>
            <w:tcW w:w="1843" w:type="pct"/>
            <w:gridSpan w:val="3"/>
          </w:tcPr>
          <w:p w14:paraId="565A0B74" w14:textId="77777777" w:rsidR="008C4321" w:rsidRPr="0053732B" w:rsidRDefault="008C4321" w:rsidP="008C4321">
            <w:pPr>
              <w:rPr>
                <w:rFonts w:ascii="Century Gothic" w:hAnsi="Century Gothic"/>
                <w:b/>
              </w:rPr>
            </w:pPr>
            <w:r w:rsidRPr="0053732B">
              <w:rPr>
                <w:rFonts w:ascii="Century Gothic" w:hAnsi="Century Gothic"/>
                <w:b/>
              </w:rPr>
              <w:t xml:space="preserve">Punk Rock Project </w:t>
            </w:r>
          </w:p>
          <w:p w14:paraId="3A7B066B" w14:textId="0C22057A" w:rsidR="008C4321" w:rsidRPr="0053732B" w:rsidRDefault="008C4321" w:rsidP="008C4321">
            <w:pPr>
              <w:rPr>
                <w:rFonts w:ascii="Century Gothic" w:hAnsi="Century Gothic"/>
                <w:b/>
                <w:i/>
                <w:sz w:val="16"/>
              </w:rPr>
            </w:pPr>
            <w:r w:rsidRPr="0053732B">
              <w:rPr>
                <w:rFonts w:ascii="Century Gothic" w:hAnsi="Century Gothic"/>
                <w:b/>
              </w:rPr>
              <w:t xml:space="preserve">Big question: How can I create a multi-compositional piece showing idea development </w:t>
            </w:r>
          </w:p>
        </w:tc>
        <w:tc>
          <w:tcPr>
            <w:tcW w:w="718" w:type="pct"/>
          </w:tcPr>
          <w:p w14:paraId="5746CB77" w14:textId="3FA1329C" w:rsidR="008C4321" w:rsidRPr="0053732B" w:rsidRDefault="008C4321" w:rsidP="008C4321">
            <w:pPr>
              <w:rPr>
                <w:rFonts w:ascii="Century Gothic" w:hAnsi="Century Gothic"/>
                <w:b/>
                <w:iCs/>
                <w:sz w:val="24"/>
                <w:szCs w:val="24"/>
              </w:rPr>
            </w:pPr>
            <w:r w:rsidRPr="0053732B">
              <w:rPr>
                <w:rFonts w:ascii="Century Gothic" w:hAnsi="Century Gothic"/>
                <w:b/>
                <w:iCs/>
                <w:sz w:val="24"/>
                <w:szCs w:val="24"/>
              </w:rPr>
              <w:t xml:space="preserve">Year 10 </w:t>
            </w:r>
            <w:r w:rsidR="00A07B0A">
              <w:rPr>
                <w:rFonts w:ascii="Century Gothic" w:hAnsi="Century Gothic"/>
                <w:b/>
                <w:iCs/>
                <w:sz w:val="24"/>
                <w:szCs w:val="24"/>
              </w:rPr>
              <w:t xml:space="preserve">Mock </w:t>
            </w:r>
            <w:r w:rsidRPr="0053732B">
              <w:rPr>
                <w:rFonts w:ascii="Century Gothic" w:hAnsi="Century Gothic"/>
                <w:b/>
                <w:iCs/>
                <w:sz w:val="24"/>
                <w:szCs w:val="24"/>
              </w:rPr>
              <w:t>Exam</w:t>
            </w:r>
          </w:p>
          <w:p w14:paraId="6D8B29C8" w14:textId="77777777" w:rsidR="008C4321" w:rsidRPr="0053732B" w:rsidRDefault="008C4321" w:rsidP="008C4321">
            <w:pPr>
              <w:rPr>
                <w:rFonts w:ascii="Century Gothic" w:hAnsi="Century Gothic"/>
                <w:b/>
              </w:rPr>
            </w:pPr>
            <w:r w:rsidRPr="0053732B">
              <w:rPr>
                <w:rFonts w:ascii="Century Gothic" w:hAnsi="Century Gothic"/>
                <w:b/>
              </w:rPr>
              <w:t>Big question:</w:t>
            </w:r>
          </w:p>
          <w:p w14:paraId="1CB21163" w14:textId="2A65013B" w:rsidR="008C4321" w:rsidRPr="0053732B" w:rsidRDefault="008C4321" w:rsidP="008C4321">
            <w:pPr>
              <w:rPr>
                <w:rFonts w:ascii="Century Gothic" w:hAnsi="Century Gothic"/>
                <w:b/>
                <w:i/>
                <w:sz w:val="16"/>
              </w:rPr>
            </w:pPr>
            <w:r w:rsidRPr="0053732B">
              <w:rPr>
                <w:rFonts w:ascii="Century Gothic" w:hAnsi="Century Gothic"/>
                <w:b/>
                <w:i/>
              </w:rPr>
              <w:t>How to create my own project</w:t>
            </w:r>
          </w:p>
        </w:tc>
      </w:tr>
      <w:tr w:rsidR="0053732B" w:rsidRPr="0053732B" w14:paraId="1DA42447" w14:textId="77777777" w:rsidTr="009C3FB7">
        <w:trPr>
          <w:trHeight w:val="964"/>
        </w:trPr>
        <w:tc>
          <w:tcPr>
            <w:tcW w:w="289" w:type="pct"/>
            <w:vMerge/>
          </w:tcPr>
          <w:p w14:paraId="72567B2C" w14:textId="77777777" w:rsidR="008C4321" w:rsidRPr="0053732B" w:rsidRDefault="008C4321" w:rsidP="008C4321">
            <w:pPr>
              <w:rPr>
                <w:rFonts w:ascii="Century Gothic" w:hAnsi="Century Gothic"/>
                <w:b/>
              </w:rPr>
            </w:pPr>
          </w:p>
        </w:tc>
        <w:tc>
          <w:tcPr>
            <w:tcW w:w="2150" w:type="pct"/>
            <w:gridSpan w:val="4"/>
          </w:tcPr>
          <w:p w14:paraId="4BBB7F7A" w14:textId="77777777" w:rsidR="008C4321" w:rsidRPr="00A60DC1" w:rsidRDefault="008C4321" w:rsidP="008C4321">
            <w:pPr>
              <w:rPr>
                <w:rFonts w:ascii="Century Gothic" w:hAnsi="Century Gothic" w:cs="Arial"/>
                <w:b/>
                <w:iCs/>
              </w:rPr>
            </w:pPr>
            <w:r w:rsidRPr="00A60DC1">
              <w:rPr>
                <w:rFonts w:ascii="Century Gothic" w:hAnsi="Century Gothic"/>
                <w:b/>
                <w:iCs/>
                <w:sz w:val="16"/>
              </w:rPr>
              <w:t>Justification:</w:t>
            </w:r>
            <w:r w:rsidRPr="00A60DC1">
              <w:rPr>
                <w:rFonts w:ascii="Century Gothic" w:hAnsi="Century Gothic" w:cs="Arial"/>
                <w:b/>
                <w:iCs/>
              </w:rPr>
              <w:t xml:space="preserve"> </w:t>
            </w:r>
          </w:p>
          <w:p w14:paraId="7BA4524F" w14:textId="2157F1B6" w:rsidR="008C4321" w:rsidRPr="0053732B" w:rsidRDefault="008C4321" w:rsidP="008C4321">
            <w:pPr>
              <w:pStyle w:val="NormalWeb"/>
              <w:rPr>
                <w:rFonts w:ascii="Century Gothic" w:hAnsi="Century Gothic"/>
                <w:sz w:val="16"/>
              </w:rPr>
            </w:pPr>
            <w:r w:rsidRPr="0053732B">
              <w:rPr>
                <w:rFonts w:ascii="Century Gothic" w:hAnsi="Century Gothic"/>
                <w:sz w:val="16"/>
                <w:szCs w:val="16"/>
              </w:rPr>
              <w:t xml:space="preserve">Our Year 10 pupils have entered GCSE Art with little or no prior formal art education. The Autumn term is focused on preparatory studies, introducing a wide range of media and providing pupils with their first experience of formal drawing assessments and structured idea development. </w:t>
            </w:r>
            <w:r w:rsidRPr="0053732B">
              <w:rPr>
                <w:rFonts w:ascii="Century Gothic" w:hAnsi="Century Gothic"/>
                <w:sz w:val="16"/>
              </w:rPr>
              <w:t>Pupils will be introduced to the GCSE assessment criteria.</w:t>
            </w:r>
          </w:p>
          <w:p w14:paraId="66A31007" w14:textId="77777777" w:rsidR="008C4321" w:rsidRPr="0053732B" w:rsidRDefault="008C4321" w:rsidP="008C4321">
            <w:pPr>
              <w:rPr>
                <w:rFonts w:ascii="Century Gothic" w:hAnsi="Century Gothic"/>
                <w:b/>
                <w:sz w:val="16"/>
                <w:u w:val="single"/>
              </w:rPr>
            </w:pPr>
            <w:r w:rsidRPr="0053732B">
              <w:rPr>
                <w:rFonts w:ascii="Century Gothic" w:hAnsi="Century Gothic"/>
                <w:b/>
                <w:sz w:val="16"/>
                <w:u w:val="single"/>
              </w:rPr>
              <w:t>Building Bridges (Strong Foundations)</w:t>
            </w:r>
          </w:p>
          <w:p w14:paraId="18AAC080" w14:textId="77777777" w:rsidR="008C4321" w:rsidRPr="0053732B" w:rsidRDefault="008C4321" w:rsidP="008C4321">
            <w:pPr>
              <w:rPr>
                <w:rFonts w:ascii="Century Gothic" w:hAnsi="Century Gothic"/>
                <w:sz w:val="16"/>
              </w:rPr>
            </w:pPr>
          </w:p>
          <w:p w14:paraId="69A7ADD0" w14:textId="49AFBAB6" w:rsidR="008C4321" w:rsidRPr="0053732B" w:rsidRDefault="008C4321" w:rsidP="008C4321">
            <w:pPr>
              <w:rPr>
                <w:rFonts w:ascii="Century Gothic" w:hAnsi="Century Gothic"/>
                <w:sz w:val="16"/>
              </w:rPr>
            </w:pPr>
            <w:r w:rsidRPr="0053732B">
              <w:rPr>
                <w:rFonts w:ascii="Century Gothic" w:hAnsi="Century Gothic"/>
                <w:b/>
                <w:sz w:val="16"/>
              </w:rPr>
              <w:t>Focus:</w:t>
            </w:r>
            <w:r w:rsidRPr="0053732B">
              <w:rPr>
                <w:rFonts w:ascii="Century Gothic" w:hAnsi="Century Gothic"/>
                <w:sz w:val="16"/>
              </w:rPr>
              <w:t xml:space="preserve">  Teacher lead </w:t>
            </w:r>
          </w:p>
          <w:p w14:paraId="3BF3BF92" w14:textId="1F263586" w:rsidR="008C4321" w:rsidRPr="0053732B" w:rsidRDefault="008C4321" w:rsidP="008C4321">
            <w:pPr>
              <w:rPr>
                <w:rFonts w:ascii="Century Gothic" w:hAnsi="Century Gothic"/>
                <w:b/>
                <w:i/>
                <w:sz w:val="16"/>
                <w:szCs w:val="16"/>
              </w:rPr>
            </w:pPr>
            <w:r w:rsidRPr="0053732B">
              <w:rPr>
                <w:rFonts w:ascii="Century Gothic" w:hAnsi="Century Gothic"/>
                <w:sz w:val="16"/>
                <w:szCs w:val="16"/>
              </w:rPr>
              <w:t>In the Autumn term, pupils will explore the theme of food through a range of artworks, drawing from direct and secondary observations and experimenting with media including coloured pencil, tonal pencil, acrylic paint, clay, and photography. In Spring 1, they will use the skills and ideas developed to complete a final piece, consolidating their learning and building confidence in their creative practice.</w:t>
            </w:r>
          </w:p>
        </w:tc>
        <w:tc>
          <w:tcPr>
            <w:tcW w:w="1843" w:type="pct"/>
            <w:gridSpan w:val="3"/>
          </w:tcPr>
          <w:p w14:paraId="61B21361" w14:textId="77777777" w:rsidR="008C4321" w:rsidRDefault="008C4321" w:rsidP="008C4321">
            <w:pPr>
              <w:rPr>
                <w:rFonts w:ascii="Century Gothic" w:hAnsi="Century Gothic"/>
                <w:b/>
                <w:iCs/>
                <w:sz w:val="16"/>
                <w:szCs w:val="16"/>
              </w:rPr>
            </w:pPr>
            <w:r w:rsidRPr="0053732B">
              <w:rPr>
                <w:rFonts w:ascii="Century Gothic" w:hAnsi="Century Gothic"/>
                <w:b/>
                <w:iCs/>
                <w:sz w:val="16"/>
                <w:szCs w:val="16"/>
              </w:rPr>
              <w:t>Justification:</w:t>
            </w:r>
          </w:p>
          <w:p w14:paraId="73068F75" w14:textId="77777777" w:rsidR="00A60DC1" w:rsidRPr="0053732B" w:rsidRDefault="00A60DC1" w:rsidP="008C4321">
            <w:pPr>
              <w:rPr>
                <w:rFonts w:ascii="Century Gothic" w:hAnsi="Century Gothic"/>
                <w:b/>
                <w:iCs/>
                <w:sz w:val="16"/>
                <w:szCs w:val="16"/>
              </w:rPr>
            </w:pPr>
          </w:p>
          <w:p w14:paraId="079E61AF" w14:textId="133BB074" w:rsidR="008C4321" w:rsidRPr="0053732B" w:rsidRDefault="008C4321" w:rsidP="008C4321">
            <w:pPr>
              <w:rPr>
                <w:rFonts w:ascii="Century Gothic" w:hAnsi="Century Gothic" w:cs="Arial"/>
                <w:sz w:val="16"/>
                <w:szCs w:val="16"/>
              </w:rPr>
            </w:pPr>
            <w:r w:rsidRPr="0053732B">
              <w:rPr>
                <w:rFonts w:ascii="Century Gothic" w:hAnsi="Century Gothic"/>
                <w:sz w:val="16"/>
                <w:szCs w:val="16"/>
              </w:rPr>
              <w:t xml:space="preserve">Pupils have a basic understanding of how to create a range of preparatory studies from the previous project. This project builds on their use of media, resulting in a large-scale mixed media final piece. The outcome will be significantly different from anything pupils have previously produced, encouraging experimentation and creative development. Pupils will also, for the first time, research a cultural movement and relevant designers, supporting </w:t>
            </w:r>
            <w:r w:rsidR="00F83E35">
              <w:rPr>
                <w:rFonts w:ascii="Century Gothic" w:hAnsi="Century Gothic"/>
                <w:sz w:val="16"/>
                <w:szCs w:val="16"/>
              </w:rPr>
              <w:t xml:space="preserve">a </w:t>
            </w:r>
            <w:r w:rsidRPr="0053732B">
              <w:rPr>
                <w:rFonts w:ascii="Century Gothic" w:hAnsi="Century Gothic"/>
                <w:sz w:val="16"/>
                <w:szCs w:val="16"/>
              </w:rPr>
              <w:t>deeper understanding and contextual development of their work.</w:t>
            </w:r>
          </w:p>
          <w:p w14:paraId="62162A33" w14:textId="77777777" w:rsidR="008C4321" w:rsidRPr="0053732B" w:rsidRDefault="008C4321" w:rsidP="008C4321">
            <w:pPr>
              <w:rPr>
                <w:rFonts w:ascii="Century Gothic" w:hAnsi="Century Gothic" w:cs="Arial"/>
                <w:sz w:val="16"/>
                <w:szCs w:val="16"/>
              </w:rPr>
            </w:pPr>
          </w:p>
          <w:p w14:paraId="075DC624" w14:textId="77777777" w:rsidR="008C4321" w:rsidRPr="0053732B" w:rsidRDefault="008C4321" w:rsidP="008C4321">
            <w:pPr>
              <w:rPr>
                <w:rFonts w:ascii="Century Gothic" w:hAnsi="Century Gothic"/>
                <w:b/>
                <w:sz w:val="16"/>
                <w:szCs w:val="16"/>
                <w:u w:val="single"/>
              </w:rPr>
            </w:pPr>
            <w:r w:rsidRPr="0053732B">
              <w:rPr>
                <w:rFonts w:ascii="Century Gothic" w:hAnsi="Century Gothic"/>
                <w:b/>
                <w:sz w:val="16"/>
                <w:szCs w:val="16"/>
                <w:u w:val="single"/>
              </w:rPr>
              <w:t>Building Bridges (Strong Foundations)</w:t>
            </w:r>
          </w:p>
          <w:p w14:paraId="3386FDDD" w14:textId="77777777" w:rsidR="008C4321" w:rsidRPr="0053732B" w:rsidRDefault="008C4321" w:rsidP="008C4321">
            <w:pPr>
              <w:rPr>
                <w:rFonts w:ascii="Century Gothic" w:hAnsi="Century Gothic"/>
                <w:sz w:val="16"/>
                <w:szCs w:val="16"/>
              </w:rPr>
            </w:pPr>
          </w:p>
          <w:p w14:paraId="59127F3C" w14:textId="77777777" w:rsidR="008C4321" w:rsidRPr="0053732B" w:rsidRDefault="008C4321" w:rsidP="008C4321">
            <w:pPr>
              <w:rPr>
                <w:rFonts w:ascii="Century Gothic" w:hAnsi="Century Gothic"/>
                <w:bCs/>
                <w:sz w:val="16"/>
                <w:szCs w:val="16"/>
              </w:rPr>
            </w:pPr>
            <w:r w:rsidRPr="0053732B">
              <w:rPr>
                <w:rFonts w:ascii="Century Gothic" w:hAnsi="Century Gothic"/>
                <w:b/>
                <w:sz w:val="16"/>
                <w:szCs w:val="16"/>
              </w:rPr>
              <w:t xml:space="preserve">Focus: </w:t>
            </w:r>
            <w:r w:rsidRPr="0053732B">
              <w:rPr>
                <w:rFonts w:ascii="Century Gothic" w:hAnsi="Century Gothic"/>
                <w:bCs/>
                <w:sz w:val="16"/>
                <w:szCs w:val="16"/>
              </w:rPr>
              <w:t>Teacher lead</w:t>
            </w:r>
          </w:p>
          <w:p w14:paraId="22E0B409" w14:textId="4ED7DFB8" w:rsidR="008C4321" w:rsidRPr="0053732B" w:rsidRDefault="008C4321" w:rsidP="008C4321">
            <w:pPr>
              <w:rPr>
                <w:rFonts w:ascii="Century Gothic" w:hAnsi="Century Gothic"/>
                <w:b/>
                <w:i/>
                <w:sz w:val="16"/>
                <w:szCs w:val="16"/>
              </w:rPr>
            </w:pPr>
            <w:r w:rsidRPr="0053732B">
              <w:rPr>
                <w:rFonts w:ascii="Century Gothic" w:hAnsi="Century Gothic"/>
                <w:b/>
                <w:sz w:val="16"/>
                <w:szCs w:val="16"/>
              </w:rPr>
              <w:t xml:space="preserve"> </w:t>
            </w:r>
            <w:r w:rsidRPr="0053732B">
              <w:rPr>
                <w:rFonts w:ascii="Century Gothic" w:hAnsi="Century Gothic"/>
                <w:sz w:val="16"/>
                <w:szCs w:val="16"/>
              </w:rPr>
              <w:t>In the Spring term, pupils will explore the theme of Punk Rock through a range of artworks, drawing from both direct and secondary sources and experimenting with media including coloured pencil, tonal pencil, acrylic paint, collage, and photography. They will apply the skills and ideas developed to create a final piece, consolidating their learning and building confidence in their creative practice. Pupils will also research Punk Rock culture and key designers from the period, including Vivienne Westwood, to inform and inspire their work.</w:t>
            </w:r>
          </w:p>
        </w:tc>
        <w:tc>
          <w:tcPr>
            <w:tcW w:w="718" w:type="pct"/>
          </w:tcPr>
          <w:p w14:paraId="27854706" w14:textId="77777777" w:rsidR="008C4321" w:rsidRPr="0053732B" w:rsidRDefault="008C4321" w:rsidP="008C4321">
            <w:pPr>
              <w:rPr>
                <w:rFonts w:ascii="Century Gothic" w:hAnsi="Century Gothic"/>
                <w:b/>
                <w:sz w:val="16"/>
                <w:szCs w:val="16"/>
                <w:u w:val="single"/>
              </w:rPr>
            </w:pPr>
            <w:r w:rsidRPr="0053732B">
              <w:rPr>
                <w:rFonts w:ascii="Century Gothic" w:hAnsi="Century Gothic"/>
                <w:b/>
                <w:i/>
                <w:sz w:val="16"/>
                <w:szCs w:val="16"/>
              </w:rPr>
              <w:t>Justification</w:t>
            </w:r>
          </w:p>
          <w:p w14:paraId="3F0267F4" w14:textId="2D2466A9" w:rsidR="008C4321" w:rsidRPr="0053732B" w:rsidRDefault="008C4321" w:rsidP="008C4321">
            <w:pPr>
              <w:rPr>
                <w:rFonts w:ascii="Century Gothic" w:hAnsi="Century Gothic"/>
                <w:sz w:val="16"/>
                <w:szCs w:val="16"/>
              </w:rPr>
            </w:pPr>
            <w:r w:rsidRPr="0053732B">
              <w:rPr>
                <w:rFonts w:ascii="Century Gothic" w:hAnsi="Century Gothic"/>
                <w:sz w:val="16"/>
                <w:szCs w:val="16"/>
              </w:rPr>
              <w:t xml:space="preserve">Building on the structure of the previous two projects, pupils will continue to develop their skills and ideas through the exploration of culture and art history new to them as sources of inspiration. This project provides pupils with their first opportunity to independently design and plan their own project, encouraging greater ownership, creativity, and personal expression. These are skills they will need for their end of year 11 Exam. </w:t>
            </w:r>
          </w:p>
          <w:p w14:paraId="5A5ACD03" w14:textId="77777777" w:rsidR="008C4321" w:rsidRPr="0053732B" w:rsidRDefault="008C4321" w:rsidP="008C4321">
            <w:pPr>
              <w:rPr>
                <w:rFonts w:ascii="Century Gothic" w:hAnsi="Century Gothic"/>
                <w:b/>
                <w:sz w:val="16"/>
                <w:szCs w:val="16"/>
                <w:u w:val="single"/>
              </w:rPr>
            </w:pPr>
          </w:p>
          <w:p w14:paraId="6877CFF8" w14:textId="77777777" w:rsidR="008C4321" w:rsidRPr="0053732B" w:rsidRDefault="008C4321" w:rsidP="008C4321">
            <w:pPr>
              <w:rPr>
                <w:rFonts w:ascii="Century Gothic" w:hAnsi="Century Gothic"/>
                <w:b/>
                <w:sz w:val="16"/>
                <w:szCs w:val="16"/>
                <w:u w:val="single"/>
              </w:rPr>
            </w:pPr>
            <w:r w:rsidRPr="0053732B">
              <w:rPr>
                <w:rFonts w:ascii="Century Gothic" w:hAnsi="Century Gothic"/>
                <w:b/>
                <w:sz w:val="16"/>
                <w:szCs w:val="16"/>
                <w:u w:val="single"/>
              </w:rPr>
              <w:t>Building Bridges (Strong Foundations)</w:t>
            </w:r>
          </w:p>
          <w:p w14:paraId="57723BCD" w14:textId="77777777" w:rsidR="008C4321" w:rsidRPr="0053732B" w:rsidRDefault="008C4321" w:rsidP="008C4321">
            <w:pPr>
              <w:rPr>
                <w:rFonts w:ascii="Century Gothic" w:hAnsi="Century Gothic"/>
                <w:sz w:val="16"/>
                <w:szCs w:val="16"/>
              </w:rPr>
            </w:pPr>
          </w:p>
          <w:p w14:paraId="7772E10C" w14:textId="77777777" w:rsidR="00A07B0A" w:rsidRDefault="008C4321" w:rsidP="00A07B0A">
            <w:pPr>
              <w:rPr>
                <w:rFonts w:ascii="Century Gothic" w:hAnsi="Century Gothic"/>
                <w:sz w:val="16"/>
                <w:szCs w:val="16"/>
              </w:rPr>
            </w:pPr>
            <w:r w:rsidRPr="0053732B">
              <w:rPr>
                <w:rFonts w:ascii="Century Gothic" w:hAnsi="Century Gothic"/>
                <w:b/>
                <w:sz w:val="16"/>
                <w:szCs w:val="16"/>
              </w:rPr>
              <w:t>Focus:</w:t>
            </w:r>
            <w:r w:rsidRPr="0053732B">
              <w:rPr>
                <w:rFonts w:ascii="Century Gothic" w:hAnsi="Century Gothic"/>
                <w:sz w:val="16"/>
                <w:szCs w:val="16"/>
              </w:rPr>
              <w:t xml:space="preserve"> Pupil lead</w:t>
            </w:r>
          </w:p>
          <w:p w14:paraId="7F3E2346" w14:textId="58CACEF8" w:rsidR="008C4321" w:rsidRPr="0053732B" w:rsidRDefault="008C4321" w:rsidP="00A07B0A">
            <w:pPr>
              <w:rPr>
                <w:rFonts w:ascii="Century Gothic" w:hAnsi="Century Gothic"/>
                <w:sz w:val="16"/>
                <w:szCs w:val="16"/>
              </w:rPr>
            </w:pPr>
            <w:r w:rsidRPr="0053732B">
              <w:rPr>
                <w:rFonts w:ascii="Century Gothic" w:hAnsi="Century Gothic"/>
                <w:sz w:val="16"/>
                <w:szCs w:val="16"/>
              </w:rPr>
              <w:t>The Year 10 Art mock exam is a preparatory assessment designed to simulate the experience of a formal GCSE Art exam. Pupils are given a set theme or starting point and a fixed period of time to develop ideas, preparatory studies, and a final outcome. The mock exam allows pupils to:</w:t>
            </w:r>
          </w:p>
          <w:p w14:paraId="28FE53A1" w14:textId="77777777" w:rsidR="008C4321" w:rsidRPr="0053732B" w:rsidRDefault="008C4321" w:rsidP="008C4321">
            <w:pPr>
              <w:pStyle w:val="NormalWeb"/>
              <w:rPr>
                <w:rFonts w:ascii="Century Gothic" w:hAnsi="Century Gothic"/>
                <w:sz w:val="16"/>
                <w:szCs w:val="16"/>
              </w:rPr>
            </w:pPr>
            <w:r w:rsidRPr="0053732B">
              <w:rPr>
                <w:rFonts w:ascii="Century Gothic" w:hAnsi="Century Gothic"/>
                <w:sz w:val="16"/>
                <w:szCs w:val="16"/>
              </w:rPr>
              <w:t>Apply the skills and techniques they have learned throughout the course.</w:t>
            </w:r>
          </w:p>
          <w:p w14:paraId="76410174" w14:textId="053DA562" w:rsidR="008C4321" w:rsidRPr="0053732B" w:rsidRDefault="008C4321" w:rsidP="008C4321">
            <w:pPr>
              <w:pStyle w:val="NormalWeb"/>
              <w:rPr>
                <w:rFonts w:ascii="Century Gothic" w:hAnsi="Century Gothic"/>
                <w:sz w:val="16"/>
                <w:szCs w:val="16"/>
              </w:rPr>
            </w:pPr>
            <w:r w:rsidRPr="0053732B">
              <w:rPr>
                <w:rFonts w:ascii="Century Gothic" w:hAnsi="Century Gothic"/>
                <w:sz w:val="16"/>
                <w:szCs w:val="16"/>
              </w:rPr>
              <w:t>Practice planning, time management, and decision-making under exam conditions.</w:t>
            </w:r>
          </w:p>
          <w:p w14:paraId="36E1C7F6" w14:textId="77777777" w:rsidR="008C4321" w:rsidRPr="0053732B" w:rsidRDefault="008C4321" w:rsidP="008C4321">
            <w:pPr>
              <w:pStyle w:val="NormalWeb"/>
              <w:rPr>
                <w:rFonts w:ascii="Century Gothic" w:hAnsi="Century Gothic"/>
                <w:sz w:val="16"/>
                <w:szCs w:val="16"/>
              </w:rPr>
            </w:pPr>
            <w:r w:rsidRPr="0053732B">
              <w:rPr>
                <w:rFonts w:ascii="Century Gothic" w:hAnsi="Century Gothic"/>
                <w:sz w:val="16"/>
                <w:szCs w:val="16"/>
              </w:rPr>
              <w:t>Explore a personal response to a theme, including research, experimentation with media, and idea development.</w:t>
            </w:r>
          </w:p>
          <w:p w14:paraId="54FD931D" w14:textId="1F0190AF" w:rsidR="008C4321" w:rsidRPr="0053732B" w:rsidRDefault="008C4321" w:rsidP="008C4321">
            <w:pPr>
              <w:pStyle w:val="NormalWeb"/>
              <w:rPr>
                <w:rFonts w:ascii="Century Gothic" w:hAnsi="Century Gothic"/>
                <w:sz w:val="16"/>
                <w:szCs w:val="16"/>
              </w:rPr>
            </w:pPr>
            <w:r w:rsidRPr="0053732B">
              <w:rPr>
                <w:rFonts w:ascii="Century Gothic" w:hAnsi="Century Gothic"/>
                <w:b/>
                <w:bCs/>
                <w:i/>
                <w:iCs/>
                <w:sz w:val="16"/>
              </w:rPr>
              <w:t>Pupils will become familiar with the AO1, AO2, AO3 &amp; AO4 assessment criteria.</w:t>
            </w:r>
          </w:p>
          <w:p w14:paraId="216793F7" w14:textId="546D1817" w:rsidR="008C4321" w:rsidRPr="0053732B" w:rsidRDefault="008C4321" w:rsidP="008C4321">
            <w:pPr>
              <w:rPr>
                <w:rFonts w:ascii="Century Gothic" w:hAnsi="Century Gothic"/>
                <w:b/>
                <w:i/>
                <w:sz w:val="16"/>
                <w:szCs w:val="16"/>
              </w:rPr>
            </w:pPr>
          </w:p>
        </w:tc>
      </w:tr>
      <w:tr w:rsidR="0053732B" w:rsidRPr="0053732B" w14:paraId="342EDCD3" w14:textId="77777777" w:rsidTr="009C3FB7">
        <w:trPr>
          <w:trHeight w:val="964"/>
        </w:trPr>
        <w:tc>
          <w:tcPr>
            <w:tcW w:w="289" w:type="pct"/>
            <w:vMerge/>
          </w:tcPr>
          <w:p w14:paraId="452EB986" w14:textId="77777777" w:rsidR="008C4321" w:rsidRPr="0053732B" w:rsidRDefault="008C4321" w:rsidP="008C4321">
            <w:pPr>
              <w:rPr>
                <w:rFonts w:ascii="Century Gothic" w:hAnsi="Century Gothic"/>
                <w:b/>
              </w:rPr>
            </w:pPr>
          </w:p>
        </w:tc>
        <w:tc>
          <w:tcPr>
            <w:tcW w:w="2150" w:type="pct"/>
            <w:gridSpan w:val="4"/>
          </w:tcPr>
          <w:p w14:paraId="60E93757" w14:textId="77777777" w:rsidR="008C4321" w:rsidRPr="0053732B" w:rsidRDefault="008C4321" w:rsidP="008C4321">
            <w:pPr>
              <w:rPr>
                <w:rFonts w:ascii="Century Gothic" w:hAnsi="Century Gothic"/>
                <w:b/>
                <w:i/>
                <w:sz w:val="16"/>
              </w:rPr>
            </w:pPr>
            <w:r w:rsidRPr="0053732B">
              <w:rPr>
                <w:rFonts w:ascii="Century Gothic" w:hAnsi="Century Gothic"/>
                <w:b/>
                <w:i/>
                <w:sz w:val="16"/>
              </w:rPr>
              <w:t>Assessment:</w:t>
            </w:r>
          </w:p>
          <w:p w14:paraId="27DD084B" w14:textId="7E634F1A" w:rsidR="008C4321" w:rsidRPr="0053732B" w:rsidRDefault="008C4321" w:rsidP="008C4321">
            <w:pPr>
              <w:rPr>
                <w:rFonts w:ascii="Century Gothic" w:hAnsi="Century Gothic"/>
                <w:bCs/>
                <w:iCs/>
                <w:sz w:val="16"/>
              </w:rPr>
            </w:pPr>
            <w:r w:rsidRPr="0053732B">
              <w:rPr>
                <w:rFonts w:ascii="Century Gothic" w:hAnsi="Century Gothic"/>
                <w:bCs/>
                <w:iCs/>
                <w:sz w:val="16"/>
              </w:rPr>
              <w:t>Peer assessment at the start or end of each lesson.</w:t>
            </w:r>
          </w:p>
          <w:p w14:paraId="6593EA1A" w14:textId="77777777" w:rsidR="008C4321" w:rsidRPr="0053732B" w:rsidRDefault="008C4321" w:rsidP="008C4321">
            <w:pPr>
              <w:rPr>
                <w:rFonts w:ascii="Century Gothic" w:hAnsi="Century Gothic"/>
                <w:bCs/>
                <w:iCs/>
                <w:sz w:val="16"/>
              </w:rPr>
            </w:pPr>
            <w:r w:rsidRPr="0053732B">
              <w:rPr>
                <w:rFonts w:ascii="Century Gothic" w:hAnsi="Century Gothic"/>
                <w:bCs/>
                <w:iCs/>
                <w:sz w:val="16"/>
              </w:rPr>
              <w:t>Self-refection effort grade at the end of each lesson.</w:t>
            </w:r>
          </w:p>
          <w:p w14:paraId="357DFD39" w14:textId="77777777" w:rsidR="008C4321" w:rsidRPr="0053732B" w:rsidRDefault="008C4321" w:rsidP="008C4321">
            <w:pPr>
              <w:rPr>
                <w:rFonts w:ascii="Century Gothic" w:hAnsi="Century Gothic"/>
                <w:bCs/>
                <w:iCs/>
                <w:sz w:val="16"/>
              </w:rPr>
            </w:pPr>
            <w:r w:rsidRPr="0053732B">
              <w:rPr>
                <w:rFonts w:ascii="Century Gothic" w:hAnsi="Century Gothic"/>
                <w:bCs/>
                <w:iCs/>
                <w:sz w:val="16"/>
              </w:rPr>
              <w:t xml:space="preserve">Pupils will be given verbal feedback every lesson. </w:t>
            </w:r>
          </w:p>
          <w:p w14:paraId="32C33F10" w14:textId="34FC8087" w:rsidR="008C4321" w:rsidRPr="0053732B" w:rsidRDefault="008C4321" w:rsidP="008C4321">
            <w:pPr>
              <w:rPr>
                <w:rFonts w:ascii="Century Gothic" w:hAnsi="Century Gothic"/>
                <w:bCs/>
                <w:iCs/>
                <w:sz w:val="16"/>
              </w:rPr>
            </w:pPr>
            <w:r w:rsidRPr="0053732B">
              <w:rPr>
                <w:rFonts w:ascii="Century Gothic" w:hAnsi="Century Gothic"/>
                <w:bCs/>
                <w:iCs/>
                <w:sz w:val="16"/>
              </w:rPr>
              <w:t xml:space="preserve">Each piece of work will be given a WWW and EBI comment </w:t>
            </w:r>
          </w:p>
        </w:tc>
        <w:tc>
          <w:tcPr>
            <w:tcW w:w="1843" w:type="pct"/>
            <w:gridSpan w:val="3"/>
          </w:tcPr>
          <w:p w14:paraId="70AE3A04" w14:textId="77777777" w:rsidR="008C4321" w:rsidRPr="0053732B" w:rsidRDefault="008C4321" w:rsidP="008C4321">
            <w:pPr>
              <w:rPr>
                <w:rFonts w:ascii="Century Gothic" w:hAnsi="Century Gothic"/>
                <w:b/>
                <w:i/>
                <w:sz w:val="16"/>
              </w:rPr>
            </w:pPr>
            <w:r w:rsidRPr="0053732B">
              <w:rPr>
                <w:rFonts w:ascii="Century Gothic" w:hAnsi="Century Gothic"/>
                <w:b/>
                <w:i/>
                <w:sz w:val="16"/>
              </w:rPr>
              <w:t>Assessment:</w:t>
            </w:r>
          </w:p>
          <w:p w14:paraId="66F4B22C" w14:textId="77777777" w:rsidR="008C4321" w:rsidRPr="0053732B" w:rsidRDefault="008C4321" w:rsidP="008C4321">
            <w:pPr>
              <w:rPr>
                <w:rFonts w:ascii="Century Gothic" w:hAnsi="Century Gothic"/>
                <w:bCs/>
                <w:iCs/>
                <w:sz w:val="16"/>
              </w:rPr>
            </w:pPr>
            <w:r w:rsidRPr="0053732B">
              <w:rPr>
                <w:rFonts w:ascii="Century Gothic" w:hAnsi="Century Gothic"/>
                <w:bCs/>
                <w:iCs/>
                <w:sz w:val="16"/>
              </w:rPr>
              <w:t>Peer assessment at the start or end of each lesson.</w:t>
            </w:r>
          </w:p>
          <w:p w14:paraId="5464329A" w14:textId="77777777" w:rsidR="008C4321" w:rsidRPr="0053732B" w:rsidRDefault="008C4321" w:rsidP="008C4321">
            <w:pPr>
              <w:rPr>
                <w:rFonts w:ascii="Century Gothic" w:hAnsi="Century Gothic"/>
                <w:bCs/>
                <w:iCs/>
                <w:sz w:val="16"/>
              </w:rPr>
            </w:pPr>
            <w:r w:rsidRPr="0053732B">
              <w:rPr>
                <w:rFonts w:ascii="Century Gothic" w:hAnsi="Century Gothic"/>
                <w:bCs/>
                <w:iCs/>
                <w:sz w:val="16"/>
              </w:rPr>
              <w:t>Self-refection effort grade at the end of each lesson.</w:t>
            </w:r>
          </w:p>
          <w:p w14:paraId="22F61803" w14:textId="77777777" w:rsidR="008C4321" w:rsidRPr="0053732B" w:rsidRDefault="008C4321" w:rsidP="008C4321">
            <w:pPr>
              <w:rPr>
                <w:rFonts w:ascii="Century Gothic" w:hAnsi="Century Gothic"/>
                <w:bCs/>
                <w:iCs/>
                <w:sz w:val="16"/>
              </w:rPr>
            </w:pPr>
            <w:r w:rsidRPr="0053732B">
              <w:rPr>
                <w:rFonts w:ascii="Century Gothic" w:hAnsi="Century Gothic"/>
                <w:bCs/>
                <w:iCs/>
                <w:sz w:val="16"/>
              </w:rPr>
              <w:t xml:space="preserve">Pupils will be given verbal feedback every lesson. </w:t>
            </w:r>
          </w:p>
          <w:p w14:paraId="3582CAB6" w14:textId="5603EB4D" w:rsidR="008C4321" w:rsidRPr="0053732B" w:rsidRDefault="008C4321" w:rsidP="008C4321">
            <w:pPr>
              <w:rPr>
                <w:rFonts w:ascii="Century Gothic" w:hAnsi="Century Gothic"/>
                <w:b/>
                <w:i/>
                <w:sz w:val="16"/>
              </w:rPr>
            </w:pPr>
            <w:r w:rsidRPr="0053732B">
              <w:rPr>
                <w:rFonts w:ascii="Century Gothic" w:hAnsi="Century Gothic"/>
                <w:bCs/>
                <w:iCs/>
                <w:sz w:val="16"/>
              </w:rPr>
              <w:t>Each piece of work will be given a WWW and EBI comment</w:t>
            </w:r>
          </w:p>
        </w:tc>
        <w:tc>
          <w:tcPr>
            <w:tcW w:w="718" w:type="pct"/>
          </w:tcPr>
          <w:p w14:paraId="63177DDB" w14:textId="77777777" w:rsidR="008C4321" w:rsidRPr="0053732B" w:rsidRDefault="008C4321" w:rsidP="008C4321">
            <w:pPr>
              <w:rPr>
                <w:rFonts w:ascii="Century Gothic" w:hAnsi="Century Gothic"/>
                <w:b/>
                <w:iCs/>
                <w:sz w:val="16"/>
              </w:rPr>
            </w:pPr>
            <w:r w:rsidRPr="0053732B">
              <w:rPr>
                <w:rFonts w:ascii="Century Gothic" w:hAnsi="Century Gothic"/>
                <w:b/>
                <w:iCs/>
                <w:sz w:val="16"/>
              </w:rPr>
              <w:t>Assessment:</w:t>
            </w:r>
          </w:p>
          <w:p w14:paraId="34C0060A" w14:textId="77777777" w:rsidR="008C4321" w:rsidRPr="0053732B" w:rsidRDefault="008C4321" w:rsidP="008C4321">
            <w:pPr>
              <w:rPr>
                <w:rFonts w:ascii="Century Gothic" w:hAnsi="Century Gothic"/>
                <w:bCs/>
                <w:iCs/>
                <w:sz w:val="16"/>
              </w:rPr>
            </w:pPr>
            <w:r w:rsidRPr="0053732B">
              <w:rPr>
                <w:rFonts w:ascii="Century Gothic" w:hAnsi="Century Gothic"/>
                <w:bCs/>
                <w:iCs/>
                <w:sz w:val="16"/>
              </w:rPr>
              <w:t xml:space="preserve">Verbal feedback is given each lesson. </w:t>
            </w:r>
          </w:p>
          <w:p w14:paraId="459B2CDD" w14:textId="77777777" w:rsidR="008C4321" w:rsidRPr="0053732B" w:rsidRDefault="008C4321" w:rsidP="008C4321">
            <w:pPr>
              <w:rPr>
                <w:rFonts w:ascii="Century Gothic" w:hAnsi="Century Gothic"/>
                <w:bCs/>
                <w:iCs/>
                <w:sz w:val="16"/>
              </w:rPr>
            </w:pPr>
            <w:r w:rsidRPr="0053732B">
              <w:rPr>
                <w:rFonts w:ascii="Century Gothic" w:hAnsi="Century Gothic"/>
                <w:bCs/>
                <w:iCs/>
                <w:sz w:val="16"/>
              </w:rPr>
              <w:t>Project will be marked after the formal exam.</w:t>
            </w:r>
          </w:p>
          <w:p w14:paraId="75A7748B" w14:textId="3080BBD8" w:rsidR="008C4321" w:rsidRPr="0053732B" w:rsidRDefault="008C4321" w:rsidP="008C4321">
            <w:pPr>
              <w:rPr>
                <w:rFonts w:ascii="Century Gothic" w:hAnsi="Century Gothic"/>
                <w:b/>
                <w:i/>
                <w:sz w:val="16"/>
              </w:rPr>
            </w:pPr>
          </w:p>
        </w:tc>
      </w:tr>
    </w:tbl>
    <w:p w14:paraId="6FDB5EB5" w14:textId="77777777" w:rsidR="004F7D17" w:rsidRDefault="004F7D17"/>
    <w:sectPr w:rsidR="004F7D17" w:rsidSect="00745B8C">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E0AE" w14:textId="77777777" w:rsidR="00011FAA" w:rsidRDefault="00011FAA" w:rsidP="009F0DD2">
      <w:pPr>
        <w:spacing w:after="0" w:line="240" w:lineRule="auto"/>
      </w:pPr>
      <w:r>
        <w:separator/>
      </w:r>
    </w:p>
  </w:endnote>
  <w:endnote w:type="continuationSeparator" w:id="0">
    <w:p w14:paraId="0B91B511" w14:textId="77777777" w:rsidR="00011FAA" w:rsidRDefault="00011FAA" w:rsidP="009F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1537" w14:textId="77777777" w:rsidR="008751F3" w:rsidRDefault="0087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621B" w14:textId="0E2D152E" w:rsidR="009F0DD2" w:rsidRPr="008751F3" w:rsidRDefault="008751F3" w:rsidP="009F0DD2">
    <w:pPr>
      <w:pStyle w:val="Footer"/>
      <w:jc w:val="center"/>
      <w:rPr>
        <w:rFonts w:ascii="Century Gothic" w:hAnsi="Century Gothic"/>
        <w:color w:val="1F4E79" w:themeColor="accent1" w:themeShade="80"/>
      </w:rPr>
    </w:pPr>
    <w:r w:rsidRPr="008751F3">
      <w:rPr>
        <w:rFonts w:ascii="Century Gothic" w:hAnsi="Century Gothic"/>
        <w:color w:val="1F4E79" w:themeColor="accent1" w:themeShade="80"/>
      </w:rPr>
      <w:t>True Navigation Begins in The Human Heart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9104" w14:textId="77777777" w:rsidR="008751F3" w:rsidRDefault="0087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5F5B" w14:textId="77777777" w:rsidR="00011FAA" w:rsidRDefault="00011FAA" w:rsidP="009F0DD2">
      <w:pPr>
        <w:spacing w:after="0" w:line="240" w:lineRule="auto"/>
      </w:pPr>
      <w:r>
        <w:separator/>
      </w:r>
    </w:p>
  </w:footnote>
  <w:footnote w:type="continuationSeparator" w:id="0">
    <w:p w14:paraId="363D0B6F" w14:textId="77777777" w:rsidR="00011FAA" w:rsidRDefault="00011FAA" w:rsidP="009F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BF5F" w14:textId="77777777" w:rsidR="008751F3" w:rsidRDefault="00875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0F78" w14:textId="63E48815" w:rsidR="008751F3" w:rsidRPr="008751F3" w:rsidRDefault="008751F3">
    <w:pPr>
      <w:pStyle w:val="Header"/>
      <w:rPr>
        <w:color w:val="9CC2E5" w:themeColor="accent1" w:themeTint="99"/>
      </w:rPr>
    </w:pPr>
    <w:r w:rsidRPr="008751F3">
      <w:rPr>
        <w:color w:val="9CC2E5" w:themeColor="accent1" w:themeTint="99"/>
      </w:rPr>
      <w:t xml:space="preserve">The Compass School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463A" w14:textId="77777777" w:rsidR="008751F3" w:rsidRDefault="0087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A9B"/>
    <w:multiLevelType w:val="hybridMultilevel"/>
    <w:tmpl w:val="50B4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14AAF"/>
    <w:multiLevelType w:val="hybridMultilevel"/>
    <w:tmpl w:val="AC3C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F6F6E"/>
    <w:multiLevelType w:val="hybridMultilevel"/>
    <w:tmpl w:val="4B5ECB5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C965FCF"/>
    <w:multiLevelType w:val="multilevel"/>
    <w:tmpl w:val="9BE6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10AD1"/>
    <w:multiLevelType w:val="hybridMultilevel"/>
    <w:tmpl w:val="3446CD6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2F1F76DC"/>
    <w:multiLevelType w:val="hybridMultilevel"/>
    <w:tmpl w:val="5FB6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11FDA"/>
    <w:multiLevelType w:val="hybridMultilevel"/>
    <w:tmpl w:val="6130E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085479"/>
    <w:multiLevelType w:val="hybridMultilevel"/>
    <w:tmpl w:val="E26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30967"/>
    <w:multiLevelType w:val="hybridMultilevel"/>
    <w:tmpl w:val="E040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65DFB"/>
    <w:multiLevelType w:val="hybridMultilevel"/>
    <w:tmpl w:val="59DE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155DD"/>
    <w:multiLevelType w:val="hybridMultilevel"/>
    <w:tmpl w:val="AEB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662D5"/>
    <w:multiLevelType w:val="hybridMultilevel"/>
    <w:tmpl w:val="B352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125F4"/>
    <w:multiLevelType w:val="hybridMultilevel"/>
    <w:tmpl w:val="67B4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20CF9"/>
    <w:multiLevelType w:val="multilevel"/>
    <w:tmpl w:val="E11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A17AF"/>
    <w:multiLevelType w:val="hybridMultilevel"/>
    <w:tmpl w:val="8912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70EDE"/>
    <w:multiLevelType w:val="multilevel"/>
    <w:tmpl w:val="3A16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C350A"/>
    <w:multiLevelType w:val="hybridMultilevel"/>
    <w:tmpl w:val="13340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73A3"/>
    <w:multiLevelType w:val="hybridMultilevel"/>
    <w:tmpl w:val="1CC0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926DB"/>
    <w:multiLevelType w:val="hybridMultilevel"/>
    <w:tmpl w:val="91FC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352D7"/>
    <w:multiLevelType w:val="hybridMultilevel"/>
    <w:tmpl w:val="8E90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01F9E"/>
    <w:multiLevelType w:val="hybridMultilevel"/>
    <w:tmpl w:val="01D6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013FA"/>
    <w:multiLevelType w:val="hybridMultilevel"/>
    <w:tmpl w:val="E13A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B3762"/>
    <w:multiLevelType w:val="hybridMultilevel"/>
    <w:tmpl w:val="B844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8183C"/>
    <w:multiLevelType w:val="hybridMultilevel"/>
    <w:tmpl w:val="E480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291576">
    <w:abstractNumId w:val="1"/>
  </w:num>
  <w:num w:numId="2" w16cid:durableId="1979455930">
    <w:abstractNumId w:val="20"/>
  </w:num>
  <w:num w:numId="3" w16cid:durableId="247496616">
    <w:abstractNumId w:val="2"/>
  </w:num>
  <w:num w:numId="4" w16cid:durableId="949362068">
    <w:abstractNumId w:val="19"/>
  </w:num>
  <w:num w:numId="5" w16cid:durableId="1749765797">
    <w:abstractNumId w:val="17"/>
  </w:num>
  <w:num w:numId="6" w16cid:durableId="234366238">
    <w:abstractNumId w:val="6"/>
  </w:num>
  <w:num w:numId="7" w16cid:durableId="1241988306">
    <w:abstractNumId w:val="23"/>
  </w:num>
  <w:num w:numId="8" w16cid:durableId="536813587">
    <w:abstractNumId w:val="8"/>
  </w:num>
  <w:num w:numId="9" w16cid:durableId="257374684">
    <w:abstractNumId w:val="18"/>
  </w:num>
  <w:num w:numId="10" w16cid:durableId="1985693493">
    <w:abstractNumId w:val="15"/>
  </w:num>
  <w:num w:numId="11" w16cid:durableId="917835012">
    <w:abstractNumId w:val="22"/>
  </w:num>
  <w:num w:numId="12" w16cid:durableId="2082481673">
    <w:abstractNumId w:val="16"/>
  </w:num>
  <w:num w:numId="13" w16cid:durableId="335229211">
    <w:abstractNumId w:val="4"/>
  </w:num>
  <w:num w:numId="14" w16cid:durableId="2069955822">
    <w:abstractNumId w:val="3"/>
  </w:num>
  <w:num w:numId="15" w16cid:durableId="1409423970">
    <w:abstractNumId w:val="14"/>
  </w:num>
  <w:num w:numId="16" w16cid:durableId="1513957052">
    <w:abstractNumId w:val="9"/>
  </w:num>
  <w:num w:numId="17" w16cid:durableId="267543293">
    <w:abstractNumId w:val="11"/>
  </w:num>
  <w:num w:numId="18" w16cid:durableId="442503544">
    <w:abstractNumId w:val="12"/>
  </w:num>
  <w:num w:numId="19" w16cid:durableId="1126583722">
    <w:abstractNumId w:val="10"/>
  </w:num>
  <w:num w:numId="20" w16cid:durableId="1115368240">
    <w:abstractNumId w:val="0"/>
  </w:num>
  <w:num w:numId="21" w16cid:durableId="1545213957">
    <w:abstractNumId w:val="5"/>
  </w:num>
  <w:num w:numId="22" w16cid:durableId="1289816702">
    <w:abstractNumId w:val="7"/>
  </w:num>
  <w:num w:numId="23" w16cid:durableId="1693220408">
    <w:abstractNumId w:val="21"/>
  </w:num>
  <w:num w:numId="24" w16cid:durableId="1261451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8C"/>
    <w:rsid w:val="0000348A"/>
    <w:rsid w:val="00006D1D"/>
    <w:rsid w:val="00010C07"/>
    <w:rsid w:val="00011FAA"/>
    <w:rsid w:val="000125B6"/>
    <w:rsid w:val="000130C6"/>
    <w:rsid w:val="00014611"/>
    <w:rsid w:val="00016A4B"/>
    <w:rsid w:val="00027066"/>
    <w:rsid w:val="0003683F"/>
    <w:rsid w:val="000402AA"/>
    <w:rsid w:val="0004610A"/>
    <w:rsid w:val="000549EE"/>
    <w:rsid w:val="00056E73"/>
    <w:rsid w:val="00072324"/>
    <w:rsid w:val="00072535"/>
    <w:rsid w:val="000776D3"/>
    <w:rsid w:val="000929EB"/>
    <w:rsid w:val="00093608"/>
    <w:rsid w:val="00096D7F"/>
    <w:rsid w:val="000A2242"/>
    <w:rsid w:val="000C5EB5"/>
    <w:rsid w:val="000C5F9B"/>
    <w:rsid w:val="000D216E"/>
    <w:rsid w:val="000D4533"/>
    <w:rsid w:val="000D5828"/>
    <w:rsid w:val="000D64A7"/>
    <w:rsid w:val="000E5B4E"/>
    <w:rsid w:val="000F0DEA"/>
    <w:rsid w:val="000F6E7D"/>
    <w:rsid w:val="001011D9"/>
    <w:rsid w:val="00103703"/>
    <w:rsid w:val="00111AA9"/>
    <w:rsid w:val="00121E15"/>
    <w:rsid w:val="00123DD8"/>
    <w:rsid w:val="00125174"/>
    <w:rsid w:val="00131249"/>
    <w:rsid w:val="00131A4A"/>
    <w:rsid w:val="00131AD9"/>
    <w:rsid w:val="001355E1"/>
    <w:rsid w:val="00145815"/>
    <w:rsid w:val="00146716"/>
    <w:rsid w:val="00150F2F"/>
    <w:rsid w:val="00161E45"/>
    <w:rsid w:val="0016290C"/>
    <w:rsid w:val="00163052"/>
    <w:rsid w:val="00166B2A"/>
    <w:rsid w:val="00167DB1"/>
    <w:rsid w:val="001733D6"/>
    <w:rsid w:val="001805D3"/>
    <w:rsid w:val="0018573A"/>
    <w:rsid w:val="001857D9"/>
    <w:rsid w:val="001927E4"/>
    <w:rsid w:val="00192C58"/>
    <w:rsid w:val="001947D2"/>
    <w:rsid w:val="00195FEC"/>
    <w:rsid w:val="001962F6"/>
    <w:rsid w:val="001A1206"/>
    <w:rsid w:val="001B613D"/>
    <w:rsid w:val="001B798F"/>
    <w:rsid w:val="001C1F29"/>
    <w:rsid w:val="001C3F42"/>
    <w:rsid w:val="001D4BED"/>
    <w:rsid w:val="001D5DCA"/>
    <w:rsid w:val="001E2098"/>
    <w:rsid w:val="001E50E6"/>
    <w:rsid w:val="001E6666"/>
    <w:rsid w:val="001E7842"/>
    <w:rsid w:val="001E7C70"/>
    <w:rsid w:val="001F0740"/>
    <w:rsid w:val="001F2AC5"/>
    <w:rsid w:val="001F353F"/>
    <w:rsid w:val="001F38B6"/>
    <w:rsid w:val="001F7316"/>
    <w:rsid w:val="001F7946"/>
    <w:rsid w:val="00204C9E"/>
    <w:rsid w:val="00206333"/>
    <w:rsid w:val="00211AC9"/>
    <w:rsid w:val="00215FD9"/>
    <w:rsid w:val="00216916"/>
    <w:rsid w:val="00216B19"/>
    <w:rsid w:val="002301A1"/>
    <w:rsid w:val="00232F55"/>
    <w:rsid w:val="00243B83"/>
    <w:rsid w:val="00244EBD"/>
    <w:rsid w:val="00253C27"/>
    <w:rsid w:val="00254105"/>
    <w:rsid w:val="00265046"/>
    <w:rsid w:val="0027091D"/>
    <w:rsid w:val="00271E2D"/>
    <w:rsid w:val="00274444"/>
    <w:rsid w:val="002747AA"/>
    <w:rsid w:val="00275A0F"/>
    <w:rsid w:val="00283FB3"/>
    <w:rsid w:val="00291F53"/>
    <w:rsid w:val="002949B0"/>
    <w:rsid w:val="002A3BDE"/>
    <w:rsid w:val="002B1632"/>
    <w:rsid w:val="002B5C3D"/>
    <w:rsid w:val="002C05CA"/>
    <w:rsid w:val="002E3DF0"/>
    <w:rsid w:val="0030656F"/>
    <w:rsid w:val="003211BD"/>
    <w:rsid w:val="0032182D"/>
    <w:rsid w:val="00325A51"/>
    <w:rsid w:val="00335C55"/>
    <w:rsid w:val="00350128"/>
    <w:rsid w:val="0035336E"/>
    <w:rsid w:val="00370D13"/>
    <w:rsid w:val="00371333"/>
    <w:rsid w:val="00371A64"/>
    <w:rsid w:val="00371CD0"/>
    <w:rsid w:val="003915E6"/>
    <w:rsid w:val="003920AB"/>
    <w:rsid w:val="00394DC6"/>
    <w:rsid w:val="0039543D"/>
    <w:rsid w:val="00395781"/>
    <w:rsid w:val="0039777C"/>
    <w:rsid w:val="003A1B63"/>
    <w:rsid w:val="003A3109"/>
    <w:rsid w:val="003A3E8B"/>
    <w:rsid w:val="003B1F26"/>
    <w:rsid w:val="003B4B34"/>
    <w:rsid w:val="003B74F2"/>
    <w:rsid w:val="003C113A"/>
    <w:rsid w:val="003C23E3"/>
    <w:rsid w:val="003C3EF1"/>
    <w:rsid w:val="003C7EA1"/>
    <w:rsid w:val="003D1046"/>
    <w:rsid w:val="003D47EF"/>
    <w:rsid w:val="003D5D4E"/>
    <w:rsid w:val="003D6353"/>
    <w:rsid w:val="003D6ACB"/>
    <w:rsid w:val="003E723C"/>
    <w:rsid w:val="003E7283"/>
    <w:rsid w:val="003F4D19"/>
    <w:rsid w:val="003F5B39"/>
    <w:rsid w:val="00403CE6"/>
    <w:rsid w:val="00405C3D"/>
    <w:rsid w:val="004063E9"/>
    <w:rsid w:val="00406D78"/>
    <w:rsid w:val="00423BCE"/>
    <w:rsid w:val="004258BB"/>
    <w:rsid w:val="00426100"/>
    <w:rsid w:val="00433CF5"/>
    <w:rsid w:val="0043545F"/>
    <w:rsid w:val="00435E14"/>
    <w:rsid w:val="00464224"/>
    <w:rsid w:val="004644D2"/>
    <w:rsid w:val="0046731D"/>
    <w:rsid w:val="00471209"/>
    <w:rsid w:val="004725E7"/>
    <w:rsid w:val="00482942"/>
    <w:rsid w:val="00490509"/>
    <w:rsid w:val="00491E31"/>
    <w:rsid w:val="004928F5"/>
    <w:rsid w:val="004A3E56"/>
    <w:rsid w:val="004A54D4"/>
    <w:rsid w:val="004A7291"/>
    <w:rsid w:val="004A756F"/>
    <w:rsid w:val="004B30AF"/>
    <w:rsid w:val="004B4BFB"/>
    <w:rsid w:val="004B7C58"/>
    <w:rsid w:val="004C2C7B"/>
    <w:rsid w:val="004C6DBE"/>
    <w:rsid w:val="004D096F"/>
    <w:rsid w:val="004D1EAD"/>
    <w:rsid w:val="004D2F99"/>
    <w:rsid w:val="004D356D"/>
    <w:rsid w:val="004E5F15"/>
    <w:rsid w:val="004F6C11"/>
    <w:rsid w:val="004F7D17"/>
    <w:rsid w:val="004F7FF9"/>
    <w:rsid w:val="00504871"/>
    <w:rsid w:val="005210EF"/>
    <w:rsid w:val="00525FC1"/>
    <w:rsid w:val="0053732B"/>
    <w:rsid w:val="00544379"/>
    <w:rsid w:val="00551AC6"/>
    <w:rsid w:val="0055273E"/>
    <w:rsid w:val="00553DC0"/>
    <w:rsid w:val="005608A1"/>
    <w:rsid w:val="0056235E"/>
    <w:rsid w:val="00563AED"/>
    <w:rsid w:val="00563BC3"/>
    <w:rsid w:val="00563EAB"/>
    <w:rsid w:val="005650C8"/>
    <w:rsid w:val="00567B9C"/>
    <w:rsid w:val="0057666B"/>
    <w:rsid w:val="00593A99"/>
    <w:rsid w:val="00594FD5"/>
    <w:rsid w:val="005A0240"/>
    <w:rsid w:val="005A0FCF"/>
    <w:rsid w:val="005A5509"/>
    <w:rsid w:val="005C1366"/>
    <w:rsid w:val="005C2F1E"/>
    <w:rsid w:val="005D0E5C"/>
    <w:rsid w:val="005D471D"/>
    <w:rsid w:val="005D4969"/>
    <w:rsid w:val="005D5189"/>
    <w:rsid w:val="005D519A"/>
    <w:rsid w:val="005E3374"/>
    <w:rsid w:val="005E41BA"/>
    <w:rsid w:val="005E45A7"/>
    <w:rsid w:val="005F0CA5"/>
    <w:rsid w:val="005F0F48"/>
    <w:rsid w:val="005F52D3"/>
    <w:rsid w:val="005F59E3"/>
    <w:rsid w:val="00600C0A"/>
    <w:rsid w:val="006172D8"/>
    <w:rsid w:val="00624ABE"/>
    <w:rsid w:val="006254C0"/>
    <w:rsid w:val="0063046B"/>
    <w:rsid w:val="00636422"/>
    <w:rsid w:val="00647672"/>
    <w:rsid w:val="0065706C"/>
    <w:rsid w:val="006605BD"/>
    <w:rsid w:val="00662BBB"/>
    <w:rsid w:val="00675724"/>
    <w:rsid w:val="00675BBB"/>
    <w:rsid w:val="00680708"/>
    <w:rsid w:val="00681ED7"/>
    <w:rsid w:val="00697340"/>
    <w:rsid w:val="00697D8C"/>
    <w:rsid w:val="006A597D"/>
    <w:rsid w:val="006A59BE"/>
    <w:rsid w:val="006D2EB4"/>
    <w:rsid w:val="006D4D53"/>
    <w:rsid w:val="006E4566"/>
    <w:rsid w:val="006F7CE4"/>
    <w:rsid w:val="00701450"/>
    <w:rsid w:val="00714A0D"/>
    <w:rsid w:val="00715ECC"/>
    <w:rsid w:val="007241A4"/>
    <w:rsid w:val="007364C7"/>
    <w:rsid w:val="00737F32"/>
    <w:rsid w:val="00745B8C"/>
    <w:rsid w:val="00750626"/>
    <w:rsid w:val="00760F61"/>
    <w:rsid w:val="007636AA"/>
    <w:rsid w:val="0077115C"/>
    <w:rsid w:val="00781173"/>
    <w:rsid w:val="00783F68"/>
    <w:rsid w:val="007867D0"/>
    <w:rsid w:val="007912B3"/>
    <w:rsid w:val="0079131E"/>
    <w:rsid w:val="00797992"/>
    <w:rsid w:val="007A42D9"/>
    <w:rsid w:val="007B0D68"/>
    <w:rsid w:val="007B327B"/>
    <w:rsid w:val="007B4E60"/>
    <w:rsid w:val="007C5E35"/>
    <w:rsid w:val="007C72FC"/>
    <w:rsid w:val="007D3F39"/>
    <w:rsid w:val="007E63DA"/>
    <w:rsid w:val="007F7D3D"/>
    <w:rsid w:val="00801E1B"/>
    <w:rsid w:val="00821D86"/>
    <w:rsid w:val="008321FB"/>
    <w:rsid w:val="00833A65"/>
    <w:rsid w:val="00833B91"/>
    <w:rsid w:val="00851C30"/>
    <w:rsid w:val="00855172"/>
    <w:rsid w:val="00866C56"/>
    <w:rsid w:val="008751F3"/>
    <w:rsid w:val="008806BF"/>
    <w:rsid w:val="0088410C"/>
    <w:rsid w:val="00884930"/>
    <w:rsid w:val="00890840"/>
    <w:rsid w:val="008979C6"/>
    <w:rsid w:val="008A19EC"/>
    <w:rsid w:val="008A5686"/>
    <w:rsid w:val="008A639F"/>
    <w:rsid w:val="008B563B"/>
    <w:rsid w:val="008C4321"/>
    <w:rsid w:val="008D34E7"/>
    <w:rsid w:val="008D49F1"/>
    <w:rsid w:val="008E3DBF"/>
    <w:rsid w:val="008E5E44"/>
    <w:rsid w:val="008F4616"/>
    <w:rsid w:val="008F4B89"/>
    <w:rsid w:val="008F7EAC"/>
    <w:rsid w:val="00902ADF"/>
    <w:rsid w:val="00902C97"/>
    <w:rsid w:val="00902FBC"/>
    <w:rsid w:val="00903B26"/>
    <w:rsid w:val="00906308"/>
    <w:rsid w:val="00920971"/>
    <w:rsid w:val="009227B2"/>
    <w:rsid w:val="00926085"/>
    <w:rsid w:val="009268B0"/>
    <w:rsid w:val="00931456"/>
    <w:rsid w:val="00934B15"/>
    <w:rsid w:val="009414F0"/>
    <w:rsid w:val="00947344"/>
    <w:rsid w:val="00951E62"/>
    <w:rsid w:val="00952317"/>
    <w:rsid w:val="00961F3A"/>
    <w:rsid w:val="00966BE0"/>
    <w:rsid w:val="00967585"/>
    <w:rsid w:val="00971316"/>
    <w:rsid w:val="00980456"/>
    <w:rsid w:val="009826A5"/>
    <w:rsid w:val="00983E36"/>
    <w:rsid w:val="00991B60"/>
    <w:rsid w:val="00992922"/>
    <w:rsid w:val="00993ADE"/>
    <w:rsid w:val="00994F7F"/>
    <w:rsid w:val="00995F78"/>
    <w:rsid w:val="00996C2D"/>
    <w:rsid w:val="009A1BBE"/>
    <w:rsid w:val="009A2F51"/>
    <w:rsid w:val="009A4589"/>
    <w:rsid w:val="009A6E6B"/>
    <w:rsid w:val="009B2D88"/>
    <w:rsid w:val="009B384D"/>
    <w:rsid w:val="009B6D1E"/>
    <w:rsid w:val="009C081B"/>
    <w:rsid w:val="009C0BF8"/>
    <w:rsid w:val="009C3FB7"/>
    <w:rsid w:val="009D02CA"/>
    <w:rsid w:val="009D0801"/>
    <w:rsid w:val="009D5722"/>
    <w:rsid w:val="009E0105"/>
    <w:rsid w:val="009F0DD2"/>
    <w:rsid w:val="009F65E0"/>
    <w:rsid w:val="00A03019"/>
    <w:rsid w:val="00A032EE"/>
    <w:rsid w:val="00A07B0A"/>
    <w:rsid w:val="00A10627"/>
    <w:rsid w:val="00A215CA"/>
    <w:rsid w:val="00A217DF"/>
    <w:rsid w:val="00A22DEA"/>
    <w:rsid w:val="00A513B4"/>
    <w:rsid w:val="00A54A69"/>
    <w:rsid w:val="00A60DC1"/>
    <w:rsid w:val="00A61774"/>
    <w:rsid w:val="00A6281A"/>
    <w:rsid w:val="00A66490"/>
    <w:rsid w:val="00A71C2D"/>
    <w:rsid w:val="00A72CEB"/>
    <w:rsid w:val="00A77272"/>
    <w:rsid w:val="00A82E65"/>
    <w:rsid w:val="00A86EA4"/>
    <w:rsid w:val="00A903ED"/>
    <w:rsid w:val="00A926B7"/>
    <w:rsid w:val="00AA111B"/>
    <w:rsid w:val="00AA5142"/>
    <w:rsid w:val="00AA5C09"/>
    <w:rsid w:val="00AA5E05"/>
    <w:rsid w:val="00AB25E9"/>
    <w:rsid w:val="00AB7099"/>
    <w:rsid w:val="00AC345B"/>
    <w:rsid w:val="00AD002E"/>
    <w:rsid w:val="00AD360C"/>
    <w:rsid w:val="00AE0E6C"/>
    <w:rsid w:val="00AE1057"/>
    <w:rsid w:val="00AE1C69"/>
    <w:rsid w:val="00AE3549"/>
    <w:rsid w:val="00AE479E"/>
    <w:rsid w:val="00AE70FB"/>
    <w:rsid w:val="00AF175F"/>
    <w:rsid w:val="00AF47D2"/>
    <w:rsid w:val="00AF4894"/>
    <w:rsid w:val="00B01494"/>
    <w:rsid w:val="00B018DD"/>
    <w:rsid w:val="00B05137"/>
    <w:rsid w:val="00B057E5"/>
    <w:rsid w:val="00B16CB6"/>
    <w:rsid w:val="00B40002"/>
    <w:rsid w:val="00B4039A"/>
    <w:rsid w:val="00B409F1"/>
    <w:rsid w:val="00B41328"/>
    <w:rsid w:val="00B41D63"/>
    <w:rsid w:val="00B422B4"/>
    <w:rsid w:val="00B44404"/>
    <w:rsid w:val="00B51409"/>
    <w:rsid w:val="00B57A1E"/>
    <w:rsid w:val="00B60959"/>
    <w:rsid w:val="00B609B7"/>
    <w:rsid w:val="00B63C16"/>
    <w:rsid w:val="00B665E7"/>
    <w:rsid w:val="00B67568"/>
    <w:rsid w:val="00B71B34"/>
    <w:rsid w:val="00B80133"/>
    <w:rsid w:val="00B8273D"/>
    <w:rsid w:val="00B84A14"/>
    <w:rsid w:val="00B87D37"/>
    <w:rsid w:val="00B90C33"/>
    <w:rsid w:val="00B917D6"/>
    <w:rsid w:val="00B93E74"/>
    <w:rsid w:val="00B947FA"/>
    <w:rsid w:val="00BA5416"/>
    <w:rsid w:val="00BB1B01"/>
    <w:rsid w:val="00BC0237"/>
    <w:rsid w:val="00BC2DC5"/>
    <w:rsid w:val="00BC7A34"/>
    <w:rsid w:val="00BD28D0"/>
    <w:rsid w:val="00BD44CF"/>
    <w:rsid w:val="00BD7903"/>
    <w:rsid w:val="00BF6551"/>
    <w:rsid w:val="00BF7D99"/>
    <w:rsid w:val="00C0129B"/>
    <w:rsid w:val="00C01A50"/>
    <w:rsid w:val="00C060B6"/>
    <w:rsid w:val="00C100FA"/>
    <w:rsid w:val="00C15C89"/>
    <w:rsid w:val="00C179CB"/>
    <w:rsid w:val="00C31582"/>
    <w:rsid w:val="00C368F6"/>
    <w:rsid w:val="00C37DF9"/>
    <w:rsid w:val="00C43EED"/>
    <w:rsid w:val="00C6274C"/>
    <w:rsid w:val="00C63756"/>
    <w:rsid w:val="00C669ED"/>
    <w:rsid w:val="00C72A0F"/>
    <w:rsid w:val="00C73DEE"/>
    <w:rsid w:val="00C74C56"/>
    <w:rsid w:val="00C74CC6"/>
    <w:rsid w:val="00C75D98"/>
    <w:rsid w:val="00C80E5A"/>
    <w:rsid w:val="00C84931"/>
    <w:rsid w:val="00C86171"/>
    <w:rsid w:val="00C8658F"/>
    <w:rsid w:val="00C90F03"/>
    <w:rsid w:val="00C91DCC"/>
    <w:rsid w:val="00C92A1D"/>
    <w:rsid w:val="00C95255"/>
    <w:rsid w:val="00C97368"/>
    <w:rsid w:val="00CA0391"/>
    <w:rsid w:val="00CA18B7"/>
    <w:rsid w:val="00CB1F95"/>
    <w:rsid w:val="00CB2AC8"/>
    <w:rsid w:val="00CC14E8"/>
    <w:rsid w:val="00CC2AEE"/>
    <w:rsid w:val="00CD3CEC"/>
    <w:rsid w:val="00CD43FC"/>
    <w:rsid w:val="00CD645C"/>
    <w:rsid w:val="00CE083C"/>
    <w:rsid w:val="00CE7ACA"/>
    <w:rsid w:val="00CF4C45"/>
    <w:rsid w:val="00CF6E66"/>
    <w:rsid w:val="00D01AD6"/>
    <w:rsid w:val="00D065B7"/>
    <w:rsid w:val="00D1405D"/>
    <w:rsid w:val="00D1487C"/>
    <w:rsid w:val="00D15FCD"/>
    <w:rsid w:val="00D16037"/>
    <w:rsid w:val="00D20B42"/>
    <w:rsid w:val="00D258F6"/>
    <w:rsid w:val="00D27731"/>
    <w:rsid w:val="00D33367"/>
    <w:rsid w:val="00D40EF0"/>
    <w:rsid w:val="00D42E90"/>
    <w:rsid w:val="00D4357C"/>
    <w:rsid w:val="00D50A53"/>
    <w:rsid w:val="00D511C9"/>
    <w:rsid w:val="00D6021D"/>
    <w:rsid w:val="00D60DF3"/>
    <w:rsid w:val="00D633E8"/>
    <w:rsid w:val="00D65AD5"/>
    <w:rsid w:val="00D8751E"/>
    <w:rsid w:val="00D95BF2"/>
    <w:rsid w:val="00DA3B6D"/>
    <w:rsid w:val="00DA4D43"/>
    <w:rsid w:val="00DB49CB"/>
    <w:rsid w:val="00DD2ED7"/>
    <w:rsid w:val="00DD3879"/>
    <w:rsid w:val="00DD6A9A"/>
    <w:rsid w:val="00DE456C"/>
    <w:rsid w:val="00DE46E5"/>
    <w:rsid w:val="00DF3686"/>
    <w:rsid w:val="00E043CB"/>
    <w:rsid w:val="00E06846"/>
    <w:rsid w:val="00E07B2F"/>
    <w:rsid w:val="00E12B8D"/>
    <w:rsid w:val="00E17213"/>
    <w:rsid w:val="00E21E51"/>
    <w:rsid w:val="00E33524"/>
    <w:rsid w:val="00E40AED"/>
    <w:rsid w:val="00E424E8"/>
    <w:rsid w:val="00E4401D"/>
    <w:rsid w:val="00E45F73"/>
    <w:rsid w:val="00E470B7"/>
    <w:rsid w:val="00E50934"/>
    <w:rsid w:val="00E51663"/>
    <w:rsid w:val="00E5185E"/>
    <w:rsid w:val="00E57146"/>
    <w:rsid w:val="00E620B3"/>
    <w:rsid w:val="00E70895"/>
    <w:rsid w:val="00E7177A"/>
    <w:rsid w:val="00E749AC"/>
    <w:rsid w:val="00E75CA2"/>
    <w:rsid w:val="00E81D54"/>
    <w:rsid w:val="00E83CB1"/>
    <w:rsid w:val="00E85806"/>
    <w:rsid w:val="00E85BAE"/>
    <w:rsid w:val="00E92108"/>
    <w:rsid w:val="00E92B01"/>
    <w:rsid w:val="00E94D2E"/>
    <w:rsid w:val="00E9702A"/>
    <w:rsid w:val="00EB512B"/>
    <w:rsid w:val="00EB7502"/>
    <w:rsid w:val="00EC2FF9"/>
    <w:rsid w:val="00ED0C2B"/>
    <w:rsid w:val="00ED2CFB"/>
    <w:rsid w:val="00ED32D6"/>
    <w:rsid w:val="00ED4189"/>
    <w:rsid w:val="00ED5757"/>
    <w:rsid w:val="00ED5AE5"/>
    <w:rsid w:val="00ED6BF3"/>
    <w:rsid w:val="00EE17BE"/>
    <w:rsid w:val="00EE3E0C"/>
    <w:rsid w:val="00F20628"/>
    <w:rsid w:val="00F22734"/>
    <w:rsid w:val="00F321E5"/>
    <w:rsid w:val="00F33D36"/>
    <w:rsid w:val="00F36FE2"/>
    <w:rsid w:val="00F41AA0"/>
    <w:rsid w:val="00F43AE4"/>
    <w:rsid w:val="00F518CB"/>
    <w:rsid w:val="00F53B21"/>
    <w:rsid w:val="00F55125"/>
    <w:rsid w:val="00F611A7"/>
    <w:rsid w:val="00F625DE"/>
    <w:rsid w:val="00F65B1D"/>
    <w:rsid w:val="00F6667E"/>
    <w:rsid w:val="00F703B7"/>
    <w:rsid w:val="00F70C25"/>
    <w:rsid w:val="00F77EAD"/>
    <w:rsid w:val="00F805AB"/>
    <w:rsid w:val="00F83E35"/>
    <w:rsid w:val="00F91699"/>
    <w:rsid w:val="00F9580C"/>
    <w:rsid w:val="00FA32E5"/>
    <w:rsid w:val="00FA752B"/>
    <w:rsid w:val="00FA7A3B"/>
    <w:rsid w:val="00FA7BA3"/>
    <w:rsid w:val="00FB2AE9"/>
    <w:rsid w:val="00FB663E"/>
    <w:rsid w:val="00FB74FE"/>
    <w:rsid w:val="00FC58F5"/>
    <w:rsid w:val="00FD47C7"/>
    <w:rsid w:val="00FD5E02"/>
    <w:rsid w:val="00FD6D14"/>
    <w:rsid w:val="00FE065F"/>
    <w:rsid w:val="00FE2C1D"/>
    <w:rsid w:val="00FE392D"/>
    <w:rsid w:val="00FE44E6"/>
    <w:rsid w:val="00FE51BB"/>
    <w:rsid w:val="00FE5F6A"/>
    <w:rsid w:val="00FE66A3"/>
    <w:rsid w:val="00FF20A3"/>
    <w:rsid w:val="00FF443D"/>
    <w:rsid w:val="00FF4CCE"/>
    <w:rsid w:val="00FF6F90"/>
    <w:rsid w:val="00FF7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D045D"/>
  <w15:chartTrackingRefBased/>
  <w15:docId w15:val="{9CF1E768-51DB-4C32-87E0-B6FFE686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B8C"/>
    <w:rPr>
      <w:rFonts w:ascii="Segoe UI" w:hAnsi="Segoe UI" w:cs="Segoe UI"/>
      <w:sz w:val="18"/>
      <w:szCs w:val="18"/>
    </w:rPr>
  </w:style>
  <w:style w:type="paragraph" w:styleId="ListParagraph">
    <w:name w:val="List Paragraph"/>
    <w:basedOn w:val="Normal"/>
    <w:uiPriority w:val="34"/>
    <w:qFormat/>
    <w:rsid w:val="00A66490"/>
    <w:pPr>
      <w:ind w:left="720"/>
      <w:contextualSpacing/>
    </w:pPr>
  </w:style>
  <w:style w:type="paragraph" w:styleId="Header">
    <w:name w:val="header"/>
    <w:basedOn w:val="Normal"/>
    <w:link w:val="HeaderChar"/>
    <w:uiPriority w:val="99"/>
    <w:unhideWhenUsed/>
    <w:rsid w:val="009F0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D2"/>
  </w:style>
  <w:style w:type="paragraph" w:styleId="Footer">
    <w:name w:val="footer"/>
    <w:basedOn w:val="Normal"/>
    <w:link w:val="FooterChar"/>
    <w:uiPriority w:val="99"/>
    <w:unhideWhenUsed/>
    <w:rsid w:val="009F0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D2"/>
  </w:style>
  <w:style w:type="character" w:styleId="Strong">
    <w:name w:val="Strong"/>
    <w:basedOn w:val="DefaultParagraphFont"/>
    <w:uiPriority w:val="22"/>
    <w:qFormat/>
    <w:rsid w:val="00B87D37"/>
    <w:rPr>
      <w:b/>
      <w:bCs/>
    </w:rPr>
  </w:style>
  <w:style w:type="paragraph" w:styleId="NormalWeb">
    <w:name w:val="Normal (Web)"/>
    <w:basedOn w:val="Normal"/>
    <w:uiPriority w:val="99"/>
    <w:unhideWhenUsed/>
    <w:rsid w:val="00F703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72e3ff-7b59-4d97-b619-9610df773154" xsi:nil="true"/>
    <lcf76f155ced4ddcb4097134ff3c332f xmlns="ec3c7f4a-9d17-4a1b-a104-6a3b395655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92EA0756309243BC9408ECF9EFF0B9" ma:contentTypeVersion="16" ma:contentTypeDescription="Create a new document." ma:contentTypeScope="" ma:versionID="cb0974c9bc3b51963ec1640a41b11bb0">
  <xsd:schema xmlns:xsd="http://www.w3.org/2001/XMLSchema" xmlns:xs="http://www.w3.org/2001/XMLSchema" xmlns:p="http://schemas.microsoft.com/office/2006/metadata/properties" xmlns:ns2="1072e3ff-7b59-4d97-b619-9610df773154" xmlns:ns3="ec3c7f4a-9d17-4a1b-a104-6a3b395655c1" targetNamespace="http://schemas.microsoft.com/office/2006/metadata/properties" ma:root="true" ma:fieldsID="d2083e22fcbc7ce70cbd63540a2adf3f" ns2:_="" ns3:_="">
    <xsd:import namespace="1072e3ff-7b59-4d97-b619-9610df773154"/>
    <xsd:import namespace="ec3c7f4a-9d17-4a1b-a104-6a3b395655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e3ff-7b59-4d97-b619-9610df7731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427b12d-5202-4da7-9ec4-4f7d49aedd33}" ma:internalName="TaxCatchAll" ma:showField="CatchAllData" ma:web="1072e3ff-7b59-4d97-b619-9610df773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3c7f4a-9d17-4a1b-a104-6a3b395655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79500-729F-4959-984A-A1DE0206B6AF}">
  <ds:schemaRefs>
    <ds:schemaRef ds:uri="http://schemas.microsoft.com/sharepoint/v3/contenttype/forms"/>
  </ds:schemaRefs>
</ds:datastoreItem>
</file>

<file path=customXml/itemProps2.xml><?xml version="1.0" encoding="utf-8"?>
<ds:datastoreItem xmlns:ds="http://schemas.openxmlformats.org/officeDocument/2006/customXml" ds:itemID="{9D57EACD-8125-4049-BE1A-D34E1D92838C}">
  <ds:schemaRefs>
    <ds:schemaRef ds:uri="http://schemas.microsoft.com/office/2006/metadata/properties"/>
    <ds:schemaRef ds:uri="http://schemas.microsoft.com/office/infopath/2007/PartnerControls"/>
    <ds:schemaRef ds:uri="1072e3ff-7b59-4d97-b619-9610df773154"/>
    <ds:schemaRef ds:uri="ec3c7f4a-9d17-4a1b-a104-6a3b395655c1"/>
  </ds:schemaRefs>
</ds:datastoreItem>
</file>

<file path=customXml/itemProps3.xml><?xml version="1.0" encoding="utf-8"?>
<ds:datastoreItem xmlns:ds="http://schemas.openxmlformats.org/officeDocument/2006/customXml" ds:itemID="{899A2BF1-AB4C-4F2E-8FB2-D3C1F10A8201}">
  <ds:schemaRefs>
    <ds:schemaRef ds:uri="http://schemas.openxmlformats.org/officeDocument/2006/bibliography"/>
  </ds:schemaRefs>
</ds:datastoreItem>
</file>

<file path=customXml/itemProps4.xml><?xml version="1.0" encoding="utf-8"?>
<ds:datastoreItem xmlns:ds="http://schemas.openxmlformats.org/officeDocument/2006/customXml" ds:itemID="{DD57E891-9CAE-4238-B3A4-E3B6157A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2e3ff-7b59-4d97-b619-9610df773154"/>
    <ds:schemaRef ds:uri="ec3c7f4a-9d17-4a1b-a104-6a3b39565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Hiller</dc:creator>
  <cp:keywords/>
  <dc:description/>
  <cp:lastModifiedBy>Dave Gooderham</cp:lastModifiedBy>
  <cp:revision>2</cp:revision>
  <cp:lastPrinted>2019-06-19T07:08:00Z</cp:lastPrinted>
  <dcterms:created xsi:type="dcterms:W3CDTF">2026-03-03T09:02:00Z</dcterms:created>
  <dcterms:modified xsi:type="dcterms:W3CDTF">2026-03-03T09:02:00Z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0x0101008992EA0756309243BC9408ECF9EFF0B9</vt:lpwstr>
  </property>
  <property fmtid="{D5CDD505-2E9C-101B-9397-08002B2CF9AE}" pid="3" name="MediaServiceImageTags">
    <vt:lpwstr/>
  </property>
</Properties>
</file>