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560B" w14:textId="5BD48687" w:rsidR="00F24141" w:rsidRDefault="009858F9" w:rsidP="0032343A">
      <w:pPr>
        <w:spacing w:after="2" w:line="259" w:lineRule="auto"/>
        <w:ind w:left="0" w:right="0" w:firstLine="0"/>
      </w:pPr>
      <w:r>
        <w:t xml:space="preserve"> </w:t>
      </w:r>
      <w:r>
        <w:tab/>
        <w:t xml:space="preserve">  </w:t>
      </w:r>
    </w:p>
    <w:p w14:paraId="68891F8D" w14:textId="59C3C96C" w:rsidR="00F24141" w:rsidRDefault="009858F9" w:rsidP="0032343A">
      <w:pPr>
        <w:spacing w:after="0" w:line="259" w:lineRule="auto"/>
        <w:ind w:left="31" w:right="0" w:firstLine="0"/>
      </w:pPr>
      <w:r>
        <w:rPr>
          <w:sz w:val="36"/>
        </w:rPr>
        <w:t xml:space="preserve"> </w:t>
      </w:r>
      <w:r>
        <w:t xml:space="preserve">   </w:t>
      </w:r>
      <w:r>
        <w:rPr>
          <w:sz w:val="48"/>
        </w:rPr>
        <w:t xml:space="preserve"> </w:t>
      </w:r>
      <w:r>
        <w:t xml:space="preserve"> </w:t>
      </w:r>
      <w:r>
        <w:rPr>
          <w:sz w:val="37"/>
          <w:vertAlign w:val="subscript"/>
        </w:rPr>
        <w:t xml:space="preserve"> </w:t>
      </w:r>
    </w:p>
    <w:p w14:paraId="6F8C6014" w14:textId="77777777" w:rsidR="00F24141" w:rsidRDefault="009858F9">
      <w:pPr>
        <w:spacing w:after="420" w:line="261" w:lineRule="auto"/>
        <w:ind w:left="3471" w:right="3038" w:hanging="497"/>
      </w:pPr>
      <w:r>
        <w:rPr>
          <w:b/>
          <w:sz w:val="32"/>
        </w:rPr>
        <w:t xml:space="preserve"> CASTLE </w:t>
      </w:r>
      <w:proofErr w:type="gramStart"/>
      <w:r>
        <w:rPr>
          <w:b/>
          <w:sz w:val="32"/>
        </w:rPr>
        <w:t xml:space="preserve">MANOR </w:t>
      </w:r>
      <w:r>
        <w:t xml:space="preserve"> </w:t>
      </w:r>
      <w:r>
        <w:rPr>
          <w:b/>
          <w:sz w:val="32"/>
        </w:rPr>
        <w:t>ACADEMY</w:t>
      </w:r>
      <w:proofErr w:type="gramEnd"/>
      <w:r>
        <w:rPr>
          <w:sz w:val="32"/>
        </w:rPr>
        <w:t xml:space="preserve"> </w:t>
      </w:r>
      <w:r>
        <w:t xml:space="preserve">  </w:t>
      </w:r>
    </w:p>
    <w:p w14:paraId="774EC2C4" w14:textId="77777777" w:rsidR="00F24141" w:rsidRDefault="009858F9">
      <w:pPr>
        <w:spacing w:after="0" w:line="259" w:lineRule="auto"/>
        <w:ind w:left="345" w:right="0"/>
      </w:pPr>
      <w:r>
        <w:rPr>
          <w:sz w:val="48"/>
        </w:rPr>
        <w:t xml:space="preserve">SUPPORTING STUDENTS AT SCHOOL </w:t>
      </w:r>
      <w:r>
        <w:t xml:space="preserve"> </w:t>
      </w:r>
    </w:p>
    <w:p w14:paraId="2392E1CD" w14:textId="77777777" w:rsidR="00F24141" w:rsidRDefault="009858F9">
      <w:pPr>
        <w:spacing w:after="0" w:line="259" w:lineRule="auto"/>
        <w:ind w:left="345" w:right="0"/>
      </w:pPr>
      <w:r>
        <w:rPr>
          <w:sz w:val="48"/>
        </w:rPr>
        <w:t xml:space="preserve">WITH MEDICAL CONDITIONS POLICY  </w:t>
      </w:r>
      <w:r>
        <w:t xml:space="preserve"> </w:t>
      </w:r>
    </w:p>
    <w:p w14:paraId="54ED2E0B" w14:textId="77777777" w:rsidR="00F24141" w:rsidRDefault="009858F9">
      <w:pPr>
        <w:tabs>
          <w:tab w:val="center" w:pos="4211"/>
        </w:tabs>
        <w:spacing w:after="0" w:line="259" w:lineRule="auto"/>
        <w:ind w:left="0" w:right="0" w:firstLine="0"/>
      </w:pPr>
      <w:r>
        <w:rPr>
          <w:sz w:val="48"/>
        </w:rPr>
        <w:t xml:space="preserve"> </w:t>
      </w:r>
      <w:r>
        <w:t xml:space="preserve">  </w:t>
      </w:r>
      <w:r>
        <w:tab/>
      </w:r>
      <w:r>
        <w:rPr>
          <w:noProof/>
        </w:rPr>
        <w:drawing>
          <wp:inline distT="0" distB="0" distL="0" distR="0" wp14:anchorId="526BB496" wp14:editId="08FBB69D">
            <wp:extent cx="3810000" cy="3070860"/>
            <wp:effectExtent l="0" t="0" r="0" b="0"/>
            <wp:docPr id="157" name="Pictu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7"/>
                    <a:stretch>
                      <a:fillRect/>
                    </a:stretch>
                  </pic:blipFill>
                  <pic:spPr>
                    <a:xfrm>
                      <a:off x="0" y="0"/>
                      <a:ext cx="3810000" cy="3070860"/>
                    </a:xfrm>
                    <a:prstGeom prst="rect">
                      <a:avLst/>
                    </a:prstGeom>
                  </pic:spPr>
                </pic:pic>
              </a:graphicData>
            </a:graphic>
          </wp:inline>
        </w:drawing>
      </w:r>
      <w:r>
        <w:t xml:space="preserve"> </w:t>
      </w:r>
    </w:p>
    <w:tbl>
      <w:tblPr>
        <w:tblStyle w:val="TableGrid"/>
        <w:tblW w:w="8524" w:type="dxa"/>
        <w:tblInd w:w="-290" w:type="dxa"/>
        <w:tblCellMar>
          <w:left w:w="110" w:type="dxa"/>
          <w:right w:w="23" w:type="dxa"/>
        </w:tblCellMar>
        <w:tblLook w:val="04A0" w:firstRow="1" w:lastRow="0" w:firstColumn="1" w:lastColumn="0" w:noHBand="0" w:noVBand="1"/>
      </w:tblPr>
      <w:tblGrid>
        <w:gridCol w:w="2660"/>
        <w:gridCol w:w="5864"/>
      </w:tblGrid>
      <w:tr w:rsidR="00F24141" w14:paraId="4B5B2E22" w14:textId="77777777">
        <w:trPr>
          <w:trHeight w:val="636"/>
        </w:trPr>
        <w:tc>
          <w:tcPr>
            <w:tcW w:w="2660" w:type="dxa"/>
            <w:tcBorders>
              <w:top w:val="single" w:sz="4" w:space="0" w:color="000000"/>
              <w:left w:val="single" w:sz="4" w:space="0" w:color="000000"/>
              <w:bottom w:val="single" w:sz="4" w:space="0" w:color="000000"/>
              <w:right w:val="single" w:sz="4" w:space="0" w:color="000000"/>
            </w:tcBorders>
            <w:vAlign w:val="center"/>
          </w:tcPr>
          <w:p w14:paraId="2A0C3B28" w14:textId="77777777" w:rsidR="00F24141" w:rsidRDefault="009858F9">
            <w:pPr>
              <w:spacing w:after="0" w:line="259" w:lineRule="auto"/>
              <w:ind w:left="0" w:right="0" w:firstLine="0"/>
            </w:pPr>
            <w:r>
              <w:rPr>
                <w:b/>
                <w:sz w:val="28"/>
              </w:rPr>
              <w:t>Date Approved</w:t>
            </w:r>
            <w:r>
              <w:rPr>
                <w:sz w:val="28"/>
              </w:rPr>
              <w:t xml:space="preserve">  </w:t>
            </w:r>
            <w:r>
              <w:t xml:space="preserve">  </w:t>
            </w:r>
          </w:p>
        </w:tc>
        <w:tc>
          <w:tcPr>
            <w:tcW w:w="5864" w:type="dxa"/>
            <w:tcBorders>
              <w:top w:val="single" w:sz="4" w:space="0" w:color="000000"/>
              <w:left w:val="single" w:sz="4" w:space="0" w:color="000000"/>
              <w:bottom w:val="single" w:sz="4" w:space="0" w:color="000000"/>
              <w:right w:val="single" w:sz="4" w:space="0" w:color="000000"/>
            </w:tcBorders>
            <w:vAlign w:val="center"/>
          </w:tcPr>
          <w:p w14:paraId="32463B3C" w14:textId="1C70B678" w:rsidR="00F24141" w:rsidRDefault="0032343A">
            <w:pPr>
              <w:spacing w:after="0" w:line="259" w:lineRule="auto"/>
              <w:ind w:left="0" w:right="84" w:firstLine="0"/>
              <w:jc w:val="right"/>
            </w:pPr>
            <w:r>
              <w:rPr>
                <w:sz w:val="28"/>
              </w:rPr>
              <w:t>March 2024</w:t>
            </w:r>
            <w:r w:rsidR="009858F9">
              <w:t xml:space="preserve"> </w:t>
            </w:r>
          </w:p>
        </w:tc>
      </w:tr>
      <w:tr w:rsidR="00F24141" w14:paraId="4403827B" w14:textId="77777777">
        <w:trPr>
          <w:trHeight w:val="639"/>
        </w:trPr>
        <w:tc>
          <w:tcPr>
            <w:tcW w:w="2660" w:type="dxa"/>
            <w:tcBorders>
              <w:top w:val="single" w:sz="4" w:space="0" w:color="000000"/>
              <w:left w:val="single" w:sz="4" w:space="0" w:color="000000"/>
              <w:bottom w:val="single" w:sz="4" w:space="0" w:color="000000"/>
              <w:right w:val="single" w:sz="4" w:space="0" w:color="000000"/>
            </w:tcBorders>
            <w:vAlign w:val="center"/>
          </w:tcPr>
          <w:p w14:paraId="0405B72E" w14:textId="77777777" w:rsidR="00F24141" w:rsidRDefault="009858F9">
            <w:pPr>
              <w:spacing w:after="0" w:line="259" w:lineRule="auto"/>
              <w:ind w:left="0" w:right="0" w:firstLine="0"/>
            </w:pPr>
            <w:r>
              <w:rPr>
                <w:b/>
                <w:sz w:val="28"/>
              </w:rPr>
              <w:t xml:space="preserve">Signed </w:t>
            </w:r>
            <w:r>
              <w:rPr>
                <w:sz w:val="28"/>
              </w:rPr>
              <w:t xml:space="preserve"> </w:t>
            </w:r>
            <w:r>
              <w:t xml:space="preserve">  </w:t>
            </w:r>
          </w:p>
        </w:tc>
        <w:tc>
          <w:tcPr>
            <w:tcW w:w="5864" w:type="dxa"/>
            <w:tcBorders>
              <w:top w:val="single" w:sz="4" w:space="0" w:color="000000"/>
              <w:left w:val="single" w:sz="4" w:space="0" w:color="000000"/>
              <w:bottom w:val="single" w:sz="4" w:space="0" w:color="000000"/>
              <w:right w:val="single" w:sz="4" w:space="0" w:color="000000"/>
            </w:tcBorders>
            <w:vAlign w:val="bottom"/>
          </w:tcPr>
          <w:p w14:paraId="6A51179B" w14:textId="77777777" w:rsidR="00F24141" w:rsidRDefault="009858F9">
            <w:pPr>
              <w:spacing w:after="0" w:line="259" w:lineRule="auto"/>
              <w:ind w:left="0" w:right="87" w:firstLine="0"/>
              <w:jc w:val="right"/>
            </w:pPr>
            <w:r>
              <w:rPr>
                <w:sz w:val="28"/>
              </w:rPr>
              <w:t xml:space="preserve"> (Chair of Local Governing Body) </w:t>
            </w:r>
          </w:p>
        </w:tc>
      </w:tr>
      <w:tr w:rsidR="00F24141" w14:paraId="104EEBA9" w14:textId="77777777">
        <w:trPr>
          <w:trHeight w:val="886"/>
        </w:trPr>
        <w:tc>
          <w:tcPr>
            <w:tcW w:w="2660" w:type="dxa"/>
            <w:tcBorders>
              <w:top w:val="single" w:sz="4" w:space="0" w:color="000000"/>
              <w:left w:val="single" w:sz="4" w:space="0" w:color="000000"/>
              <w:bottom w:val="single" w:sz="4" w:space="0" w:color="000000"/>
              <w:right w:val="single" w:sz="4" w:space="0" w:color="000000"/>
            </w:tcBorders>
            <w:vAlign w:val="center"/>
          </w:tcPr>
          <w:p w14:paraId="55B1751C" w14:textId="77777777" w:rsidR="00F24141" w:rsidRDefault="009858F9">
            <w:pPr>
              <w:spacing w:after="0" w:line="259" w:lineRule="auto"/>
              <w:ind w:left="0" w:right="0" w:firstLine="0"/>
            </w:pPr>
            <w:r>
              <w:rPr>
                <w:b/>
                <w:sz w:val="28"/>
              </w:rPr>
              <w:t xml:space="preserve">Name </w:t>
            </w:r>
            <w:r>
              <w:t xml:space="preserve">  </w:t>
            </w:r>
          </w:p>
        </w:tc>
        <w:tc>
          <w:tcPr>
            <w:tcW w:w="5864" w:type="dxa"/>
            <w:tcBorders>
              <w:top w:val="single" w:sz="4" w:space="0" w:color="000000"/>
              <w:left w:val="single" w:sz="4" w:space="0" w:color="000000"/>
              <w:bottom w:val="single" w:sz="4" w:space="0" w:color="000000"/>
              <w:right w:val="single" w:sz="4" w:space="0" w:color="000000"/>
            </w:tcBorders>
            <w:vAlign w:val="bottom"/>
          </w:tcPr>
          <w:p w14:paraId="13E69781" w14:textId="77777777" w:rsidR="00F24141" w:rsidRDefault="009858F9">
            <w:pPr>
              <w:spacing w:after="0" w:line="259" w:lineRule="auto"/>
              <w:ind w:left="0" w:right="85" w:firstLine="0"/>
              <w:jc w:val="right"/>
            </w:pPr>
            <w:r>
              <w:rPr>
                <w:noProof/>
              </w:rPr>
              <w:drawing>
                <wp:inline distT="0" distB="0" distL="0" distR="0" wp14:anchorId="3B994987" wp14:editId="02A68522">
                  <wp:extent cx="1134745" cy="465455"/>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8"/>
                          <a:stretch>
                            <a:fillRect/>
                          </a:stretch>
                        </pic:blipFill>
                        <pic:spPr>
                          <a:xfrm>
                            <a:off x="0" y="0"/>
                            <a:ext cx="1134745" cy="465455"/>
                          </a:xfrm>
                          <a:prstGeom prst="rect">
                            <a:avLst/>
                          </a:prstGeom>
                        </pic:spPr>
                      </pic:pic>
                    </a:graphicData>
                  </a:graphic>
                </wp:inline>
              </w:drawing>
            </w:r>
            <w:r>
              <w:rPr>
                <w:sz w:val="28"/>
              </w:rPr>
              <w:t xml:space="preserve">Justine Dawkins </w:t>
            </w:r>
          </w:p>
        </w:tc>
      </w:tr>
      <w:tr w:rsidR="00F24141" w14:paraId="2C1F6ACF" w14:textId="77777777">
        <w:trPr>
          <w:trHeight w:val="643"/>
        </w:trPr>
        <w:tc>
          <w:tcPr>
            <w:tcW w:w="2660" w:type="dxa"/>
            <w:tcBorders>
              <w:top w:val="single" w:sz="4" w:space="0" w:color="000000"/>
              <w:left w:val="single" w:sz="4" w:space="0" w:color="000000"/>
              <w:bottom w:val="single" w:sz="4" w:space="0" w:color="000000"/>
              <w:right w:val="single" w:sz="4" w:space="0" w:color="000000"/>
            </w:tcBorders>
            <w:vAlign w:val="center"/>
          </w:tcPr>
          <w:p w14:paraId="3EB363EC" w14:textId="77777777" w:rsidR="00F24141" w:rsidRDefault="009858F9">
            <w:pPr>
              <w:spacing w:after="0" w:line="259" w:lineRule="auto"/>
              <w:ind w:left="0" w:right="0" w:firstLine="0"/>
            </w:pPr>
            <w:proofErr w:type="spellStart"/>
            <w:r>
              <w:rPr>
                <w:b/>
                <w:sz w:val="28"/>
              </w:rPr>
              <w:t>Minuted</w:t>
            </w:r>
            <w:proofErr w:type="spellEnd"/>
            <w:r>
              <w:rPr>
                <w:b/>
                <w:sz w:val="28"/>
              </w:rPr>
              <w:t xml:space="preserve"> </w:t>
            </w:r>
            <w:r>
              <w:rPr>
                <w:sz w:val="28"/>
              </w:rPr>
              <w:t xml:space="preserve"> </w:t>
            </w:r>
            <w:r>
              <w:t xml:space="preserve">  </w:t>
            </w:r>
          </w:p>
        </w:tc>
        <w:tc>
          <w:tcPr>
            <w:tcW w:w="5864" w:type="dxa"/>
            <w:tcBorders>
              <w:top w:val="single" w:sz="4" w:space="0" w:color="000000"/>
              <w:left w:val="single" w:sz="4" w:space="0" w:color="000000"/>
              <w:bottom w:val="single" w:sz="4" w:space="0" w:color="000000"/>
              <w:right w:val="single" w:sz="4" w:space="0" w:color="000000"/>
            </w:tcBorders>
          </w:tcPr>
          <w:p w14:paraId="030D310D" w14:textId="77777777" w:rsidR="00F24141" w:rsidRDefault="00F24141">
            <w:pPr>
              <w:spacing w:after="160" w:line="259" w:lineRule="auto"/>
              <w:ind w:left="0" w:right="0" w:firstLine="0"/>
            </w:pPr>
          </w:p>
        </w:tc>
      </w:tr>
      <w:tr w:rsidR="00F24141" w14:paraId="6D4DA370" w14:textId="77777777">
        <w:trPr>
          <w:trHeight w:val="768"/>
        </w:trPr>
        <w:tc>
          <w:tcPr>
            <w:tcW w:w="2660" w:type="dxa"/>
            <w:tcBorders>
              <w:top w:val="single" w:sz="4" w:space="0" w:color="000000"/>
              <w:left w:val="single" w:sz="4" w:space="0" w:color="000000"/>
              <w:bottom w:val="single" w:sz="4" w:space="0" w:color="000000"/>
              <w:right w:val="single" w:sz="4" w:space="0" w:color="000000"/>
            </w:tcBorders>
          </w:tcPr>
          <w:p w14:paraId="4C514BB0" w14:textId="77777777" w:rsidR="00F24141" w:rsidRDefault="009858F9">
            <w:pPr>
              <w:spacing w:after="2" w:line="259" w:lineRule="auto"/>
              <w:ind w:left="0" w:right="0" w:firstLine="0"/>
            </w:pPr>
            <w:r>
              <w:rPr>
                <w:b/>
                <w:sz w:val="28"/>
              </w:rPr>
              <w:t xml:space="preserve">Date of Next </w:t>
            </w:r>
            <w:r>
              <w:t xml:space="preserve"> </w:t>
            </w:r>
          </w:p>
          <w:p w14:paraId="65D16A2A" w14:textId="77777777" w:rsidR="00F24141" w:rsidRDefault="009858F9">
            <w:pPr>
              <w:spacing w:after="0" w:line="259" w:lineRule="auto"/>
              <w:ind w:left="0" w:right="0" w:firstLine="0"/>
            </w:pPr>
            <w:r>
              <w:rPr>
                <w:b/>
                <w:sz w:val="28"/>
              </w:rPr>
              <w:t xml:space="preserve">Review </w:t>
            </w:r>
            <w:r>
              <w:rPr>
                <w:sz w:val="28"/>
              </w:rPr>
              <w:t xml:space="preserve"> </w:t>
            </w:r>
            <w:r>
              <w:t xml:space="preserve">  </w:t>
            </w:r>
          </w:p>
        </w:tc>
        <w:tc>
          <w:tcPr>
            <w:tcW w:w="5864" w:type="dxa"/>
            <w:tcBorders>
              <w:top w:val="single" w:sz="4" w:space="0" w:color="000000"/>
              <w:left w:val="single" w:sz="4" w:space="0" w:color="000000"/>
              <w:bottom w:val="single" w:sz="4" w:space="0" w:color="000000"/>
              <w:right w:val="single" w:sz="4" w:space="0" w:color="000000"/>
            </w:tcBorders>
          </w:tcPr>
          <w:p w14:paraId="2DE2B52F" w14:textId="4924CFD9" w:rsidR="00F24141" w:rsidRDefault="000F718A">
            <w:pPr>
              <w:spacing w:after="0" w:line="259" w:lineRule="auto"/>
              <w:ind w:left="0" w:right="84" w:firstLine="0"/>
              <w:jc w:val="right"/>
            </w:pPr>
            <w:r>
              <w:rPr>
                <w:sz w:val="28"/>
              </w:rPr>
              <w:t>March 2026</w:t>
            </w:r>
            <w:r w:rsidR="009858F9">
              <w:rPr>
                <w:sz w:val="28"/>
              </w:rPr>
              <w:t xml:space="preserve"> </w:t>
            </w:r>
          </w:p>
        </w:tc>
      </w:tr>
    </w:tbl>
    <w:p w14:paraId="413E3171" w14:textId="77777777" w:rsidR="000F718A" w:rsidRDefault="009858F9">
      <w:pPr>
        <w:spacing w:after="145" w:line="259" w:lineRule="auto"/>
        <w:ind w:left="31" w:right="0" w:firstLine="0"/>
        <w:rPr>
          <w:b/>
        </w:rPr>
      </w:pPr>
      <w:r>
        <w:rPr>
          <w:b/>
        </w:rPr>
        <w:t xml:space="preserve">    </w:t>
      </w:r>
      <w:r>
        <w:rPr>
          <w:b/>
        </w:rPr>
        <w:tab/>
      </w:r>
    </w:p>
    <w:p w14:paraId="5683F7F2" w14:textId="24468A8E" w:rsidR="00F24141" w:rsidRDefault="009858F9">
      <w:pPr>
        <w:spacing w:after="145" w:line="259" w:lineRule="auto"/>
        <w:ind w:left="31" w:right="0" w:firstLine="0"/>
      </w:pPr>
      <w:r>
        <w:rPr>
          <w:b/>
        </w:rPr>
        <w:t xml:space="preserve"> </w:t>
      </w:r>
      <w:r>
        <w:t xml:space="preserve">  </w:t>
      </w:r>
    </w:p>
    <w:p w14:paraId="1FCBED49" w14:textId="77777777" w:rsidR="00F24141" w:rsidRDefault="009858F9">
      <w:pPr>
        <w:pStyle w:val="Heading1"/>
        <w:ind w:left="357" w:hanging="360"/>
      </w:pPr>
      <w:r>
        <w:lastRenderedPageBreak/>
        <w:t>Principles</w:t>
      </w:r>
      <w:r>
        <w:rPr>
          <w:b w:val="0"/>
          <w:sz w:val="36"/>
        </w:rPr>
        <w:t xml:space="preserve"> </w:t>
      </w:r>
      <w:r>
        <w:t xml:space="preserve">  </w:t>
      </w:r>
    </w:p>
    <w:p w14:paraId="6D5AD259" w14:textId="77777777" w:rsidR="00F24141" w:rsidRDefault="009858F9">
      <w:pPr>
        <w:spacing w:after="0" w:line="259" w:lineRule="auto"/>
        <w:ind w:left="31" w:right="0" w:firstLine="0"/>
      </w:pPr>
      <w:r>
        <w:t xml:space="preserve">   </w:t>
      </w:r>
    </w:p>
    <w:p w14:paraId="50448F73" w14:textId="77777777" w:rsidR="00F24141" w:rsidRDefault="009858F9">
      <w:pPr>
        <w:spacing w:after="0" w:line="238" w:lineRule="auto"/>
        <w:ind w:left="17" w:firstLine="0"/>
        <w:jc w:val="both"/>
      </w:pPr>
      <w:r>
        <w:t xml:space="preserve">Castle Manor Academy (the </w:t>
      </w:r>
      <w:proofErr w:type="gramStart"/>
      <w:r>
        <w:t>School</w:t>
      </w:r>
      <w:proofErr w:type="gramEnd"/>
      <w:r>
        <w:t xml:space="preserve">) is an inclusive community, which aims to ensure that all children with medical conditions, in terms of both physical and mental health, are properly supported so that they can play a full and active role in school life, remain healthy and achieve their academic potential.   </w:t>
      </w:r>
    </w:p>
    <w:p w14:paraId="71401700" w14:textId="77777777" w:rsidR="00F24141" w:rsidRDefault="009858F9">
      <w:pPr>
        <w:spacing w:after="72" w:line="259" w:lineRule="auto"/>
        <w:ind w:left="31" w:right="0" w:firstLine="0"/>
      </w:pPr>
      <w:r>
        <w:t xml:space="preserve">   </w:t>
      </w:r>
    </w:p>
    <w:p w14:paraId="42BF4E3D" w14:textId="77777777" w:rsidR="00F24141" w:rsidRDefault="009858F9">
      <w:pPr>
        <w:pStyle w:val="Heading1"/>
        <w:ind w:left="357" w:hanging="360"/>
      </w:pPr>
      <w:r>
        <w:t>Purposes</w:t>
      </w:r>
      <w:r>
        <w:rPr>
          <w:b w:val="0"/>
        </w:rPr>
        <w:t xml:space="preserve"> </w:t>
      </w:r>
      <w:r>
        <w:t xml:space="preserve">  </w:t>
      </w:r>
    </w:p>
    <w:p w14:paraId="40296216" w14:textId="77777777" w:rsidR="00F24141" w:rsidRDefault="009858F9">
      <w:pPr>
        <w:spacing w:after="75" w:line="259" w:lineRule="auto"/>
        <w:ind w:left="31" w:right="0" w:firstLine="0"/>
      </w:pPr>
      <w:r>
        <w:t xml:space="preserve">   </w:t>
      </w:r>
    </w:p>
    <w:p w14:paraId="0EA4BD5D" w14:textId="77777777" w:rsidR="00F24141" w:rsidRDefault="009858F9">
      <w:pPr>
        <w:numPr>
          <w:ilvl w:val="0"/>
          <w:numId w:val="1"/>
        </w:numPr>
        <w:spacing w:after="316" w:line="255" w:lineRule="auto"/>
        <w:ind w:right="1015" w:hanging="360"/>
      </w:pPr>
      <w:r>
        <w:t xml:space="preserve">To comply with the statutory guidance, ‘Supporting pupils at school with medical conditions (December 2015)’.   </w:t>
      </w:r>
    </w:p>
    <w:p w14:paraId="61014451" w14:textId="77777777" w:rsidR="00F24141" w:rsidRDefault="009858F9">
      <w:pPr>
        <w:numPr>
          <w:ilvl w:val="0"/>
          <w:numId w:val="1"/>
        </w:numPr>
        <w:spacing w:after="312" w:line="255" w:lineRule="auto"/>
        <w:ind w:right="1015" w:hanging="360"/>
      </w:pPr>
      <w:r>
        <w:t xml:space="preserve">To comply with the Unity Schools’ Partnership First Aid Policy (Dec 2022) </w:t>
      </w:r>
    </w:p>
    <w:p w14:paraId="08A6C5B9" w14:textId="77777777" w:rsidR="00F24141" w:rsidRDefault="009858F9">
      <w:pPr>
        <w:numPr>
          <w:ilvl w:val="0"/>
          <w:numId w:val="1"/>
        </w:numPr>
        <w:spacing w:after="286" w:line="255" w:lineRule="auto"/>
        <w:ind w:right="1015" w:hanging="360"/>
      </w:pPr>
      <w:r>
        <w:t xml:space="preserve">To fulfil the </w:t>
      </w:r>
      <w:proofErr w:type="gramStart"/>
      <w:r>
        <w:t>School’s</w:t>
      </w:r>
      <w:proofErr w:type="gramEnd"/>
      <w:r>
        <w:t xml:space="preserve"> duty of care to students and staff.   </w:t>
      </w:r>
    </w:p>
    <w:p w14:paraId="00FC0C13" w14:textId="77777777" w:rsidR="00F24141" w:rsidRDefault="009858F9">
      <w:pPr>
        <w:numPr>
          <w:ilvl w:val="0"/>
          <w:numId w:val="1"/>
        </w:numPr>
        <w:ind w:right="1015" w:hanging="360"/>
      </w:pPr>
      <w:r>
        <w:t xml:space="preserve">To ensure that students with medical conditions can access and enjoy the same opportunities, at school, as any other child.   </w:t>
      </w:r>
    </w:p>
    <w:p w14:paraId="6067DB6A" w14:textId="77777777" w:rsidR="00F24141" w:rsidRDefault="009858F9">
      <w:pPr>
        <w:numPr>
          <w:ilvl w:val="0"/>
          <w:numId w:val="1"/>
        </w:numPr>
        <w:ind w:right="1015" w:hanging="360"/>
      </w:pPr>
      <w:r>
        <w:t xml:space="preserve">To ensure that all staff understand the common medical conditions that affect children at our school.   </w:t>
      </w:r>
    </w:p>
    <w:p w14:paraId="0B59594A" w14:textId="77777777" w:rsidR="00F24141" w:rsidRDefault="009858F9">
      <w:pPr>
        <w:numPr>
          <w:ilvl w:val="0"/>
          <w:numId w:val="1"/>
        </w:numPr>
        <w:ind w:right="1015" w:hanging="360"/>
      </w:pPr>
      <w:r>
        <w:t xml:space="preserve">To ensure that all staff who need to know are made aware of students with serious medical conditions and have access to individual healthcare plans, if required.   </w:t>
      </w:r>
    </w:p>
    <w:p w14:paraId="7DC31A69" w14:textId="77777777" w:rsidR="00F24141" w:rsidRDefault="009858F9">
      <w:pPr>
        <w:numPr>
          <w:ilvl w:val="0"/>
          <w:numId w:val="1"/>
        </w:numPr>
        <w:spacing w:after="239"/>
        <w:ind w:right="1015" w:hanging="360"/>
      </w:pPr>
      <w:r>
        <w:t xml:space="preserve">To ensure that all staff understand their duty of care to students in the event of an emergency (see Appendix 1).   </w:t>
      </w:r>
    </w:p>
    <w:p w14:paraId="40D926A1" w14:textId="77777777" w:rsidR="00F24141" w:rsidRDefault="009858F9">
      <w:pPr>
        <w:spacing w:after="73" w:line="259" w:lineRule="auto"/>
        <w:ind w:left="31" w:right="0" w:firstLine="0"/>
      </w:pPr>
      <w:r>
        <w:t xml:space="preserve">   </w:t>
      </w:r>
    </w:p>
    <w:p w14:paraId="65ABCB53" w14:textId="77777777" w:rsidR="00F24141" w:rsidRDefault="009858F9">
      <w:pPr>
        <w:pStyle w:val="Heading1"/>
        <w:ind w:left="357" w:hanging="360"/>
      </w:pPr>
      <w:r>
        <w:t xml:space="preserve">Roles and Responsibilities   </w:t>
      </w:r>
    </w:p>
    <w:p w14:paraId="0AA40B05" w14:textId="77777777" w:rsidR="00F24141" w:rsidRDefault="009858F9">
      <w:pPr>
        <w:spacing w:after="0" w:line="259" w:lineRule="auto"/>
        <w:ind w:left="31" w:right="0" w:firstLine="0"/>
      </w:pPr>
      <w:r>
        <w:t xml:space="preserve">   </w:t>
      </w:r>
    </w:p>
    <w:p w14:paraId="52476674" w14:textId="77777777" w:rsidR="00F24141" w:rsidRDefault="009858F9">
      <w:pPr>
        <w:spacing w:after="0" w:line="259" w:lineRule="auto"/>
        <w:ind w:left="7" w:right="0"/>
      </w:pPr>
      <w:r>
        <w:rPr>
          <w:b/>
        </w:rPr>
        <w:t xml:space="preserve">Parents will: </w:t>
      </w:r>
      <w:r>
        <w:t xml:space="preserve">  </w:t>
      </w:r>
    </w:p>
    <w:p w14:paraId="18324D5B" w14:textId="77777777" w:rsidR="00F24141" w:rsidRDefault="009858F9">
      <w:pPr>
        <w:spacing w:after="72" w:line="259" w:lineRule="auto"/>
        <w:ind w:left="31" w:right="0" w:firstLine="0"/>
      </w:pPr>
      <w:r>
        <w:t xml:space="preserve">   </w:t>
      </w:r>
    </w:p>
    <w:p w14:paraId="5CCE4E09" w14:textId="77777777" w:rsidR="00F24141" w:rsidRDefault="009858F9">
      <w:pPr>
        <w:numPr>
          <w:ilvl w:val="0"/>
          <w:numId w:val="2"/>
        </w:numPr>
        <w:ind w:right="0" w:hanging="360"/>
      </w:pPr>
      <w:r>
        <w:t xml:space="preserve">Inform the School if their child has a medical condition;   </w:t>
      </w:r>
    </w:p>
    <w:p w14:paraId="71948F06" w14:textId="77777777" w:rsidR="00F24141" w:rsidRDefault="009858F9">
      <w:pPr>
        <w:numPr>
          <w:ilvl w:val="0"/>
          <w:numId w:val="2"/>
        </w:numPr>
        <w:spacing w:after="11"/>
        <w:ind w:right="0" w:hanging="360"/>
      </w:pPr>
      <w:r>
        <w:t xml:space="preserve">Contribute to any individual healthcare plan in partnership with the </w:t>
      </w:r>
    </w:p>
    <w:p w14:paraId="6B3FDEA0" w14:textId="77777777" w:rsidR="00F24141" w:rsidRDefault="009858F9">
      <w:pPr>
        <w:ind w:left="387" w:right="0"/>
      </w:pPr>
      <w:r>
        <w:t xml:space="preserve">School and a relevant healthcare professional (Appendix 2);   </w:t>
      </w:r>
    </w:p>
    <w:p w14:paraId="0C4C8D4D" w14:textId="77777777" w:rsidR="00F24141" w:rsidRDefault="009858F9">
      <w:pPr>
        <w:ind w:left="387" w:right="1158"/>
      </w:pPr>
      <w:r>
        <w:lastRenderedPageBreak/>
        <w:t xml:space="preserve">Inform the School of any medication their child may need during school hours. Written consent is required from parents if a member of staff is required to administer medication (see Appendix 3);   </w:t>
      </w:r>
    </w:p>
    <w:p w14:paraId="6FD5691C" w14:textId="77777777" w:rsidR="00F24141" w:rsidRDefault="009858F9">
      <w:pPr>
        <w:numPr>
          <w:ilvl w:val="0"/>
          <w:numId w:val="2"/>
        </w:numPr>
        <w:spacing w:after="286" w:line="255" w:lineRule="auto"/>
        <w:ind w:right="0" w:hanging="360"/>
      </w:pPr>
      <w:r>
        <w:t xml:space="preserve">Inform the School of any change to their child’s condition;   </w:t>
      </w:r>
    </w:p>
    <w:p w14:paraId="692E4278" w14:textId="77777777" w:rsidR="00F24141" w:rsidRDefault="009858F9">
      <w:pPr>
        <w:numPr>
          <w:ilvl w:val="0"/>
          <w:numId w:val="2"/>
        </w:numPr>
        <w:spacing w:after="294"/>
        <w:ind w:right="0" w:hanging="360"/>
      </w:pPr>
      <w:r>
        <w:t xml:space="preserve">Keep their child at home if they are not well enough to attend;   </w:t>
      </w:r>
    </w:p>
    <w:p w14:paraId="2EB8D3A1" w14:textId="77777777" w:rsidR="00F24141" w:rsidRDefault="009858F9">
      <w:pPr>
        <w:numPr>
          <w:ilvl w:val="0"/>
          <w:numId w:val="2"/>
        </w:numPr>
        <w:spacing w:after="280"/>
        <w:ind w:right="0" w:hanging="360"/>
      </w:pPr>
      <w:r>
        <w:t xml:space="preserve">Provide confirmation from a relevant healthcare professional of their child’s fitness to attend school, if requested to do so.   </w:t>
      </w:r>
    </w:p>
    <w:p w14:paraId="039B9FC2" w14:textId="77777777" w:rsidR="00F24141" w:rsidRDefault="009858F9">
      <w:pPr>
        <w:spacing w:after="0" w:line="259" w:lineRule="auto"/>
        <w:ind w:left="31" w:right="0" w:firstLine="0"/>
      </w:pPr>
      <w:r>
        <w:rPr>
          <w:b/>
        </w:rPr>
        <w:t xml:space="preserve"> </w:t>
      </w:r>
      <w:r>
        <w:t xml:space="preserve">  </w:t>
      </w:r>
    </w:p>
    <w:p w14:paraId="044C87E8" w14:textId="77777777" w:rsidR="00F24141" w:rsidRDefault="009858F9">
      <w:pPr>
        <w:spacing w:after="0" w:line="259" w:lineRule="auto"/>
        <w:ind w:left="31" w:right="0" w:firstLine="0"/>
      </w:pPr>
      <w:r>
        <w:rPr>
          <w:b/>
        </w:rPr>
        <w:t xml:space="preserve"> </w:t>
      </w:r>
      <w:r>
        <w:t xml:space="preserve">  </w:t>
      </w:r>
    </w:p>
    <w:p w14:paraId="07068C20" w14:textId="77777777" w:rsidR="00F24141" w:rsidRDefault="009858F9">
      <w:pPr>
        <w:spacing w:after="0" w:line="259" w:lineRule="auto"/>
        <w:ind w:left="7" w:right="0"/>
      </w:pPr>
      <w:r>
        <w:rPr>
          <w:b/>
        </w:rPr>
        <w:t xml:space="preserve">The </w:t>
      </w:r>
      <w:proofErr w:type="gramStart"/>
      <w:r>
        <w:rPr>
          <w:b/>
        </w:rPr>
        <w:t>School</w:t>
      </w:r>
      <w:proofErr w:type="gramEnd"/>
      <w:r>
        <w:rPr>
          <w:b/>
        </w:rPr>
        <w:t xml:space="preserve"> will: </w:t>
      </w:r>
      <w:r>
        <w:t xml:space="preserve">  </w:t>
      </w:r>
    </w:p>
    <w:p w14:paraId="213A6DFC" w14:textId="77777777" w:rsidR="00F24141" w:rsidRDefault="009858F9">
      <w:pPr>
        <w:spacing w:after="72" w:line="259" w:lineRule="auto"/>
        <w:ind w:left="31" w:right="0" w:firstLine="0"/>
      </w:pPr>
      <w:r>
        <w:t xml:space="preserve">   </w:t>
      </w:r>
    </w:p>
    <w:p w14:paraId="599A2587" w14:textId="77777777" w:rsidR="00F24141" w:rsidRDefault="009858F9">
      <w:pPr>
        <w:numPr>
          <w:ilvl w:val="0"/>
          <w:numId w:val="2"/>
        </w:numPr>
        <w:ind w:right="0" w:hanging="360"/>
      </w:pPr>
      <w:r>
        <w:t xml:space="preserve">Designate a named person to oversee the effective implementation of this policy.    </w:t>
      </w:r>
    </w:p>
    <w:p w14:paraId="099E82BD" w14:textId="77777777" w:rsidR="00F24141" w:rsidRDefault="009858F9">
      <w:pPr>
        <w:numPr>
          <w:ilvl w:val="0"/>
          <w:numId w:val="2"/>
        </w:numPr>
        <w:ind w:right="0" w:hanging="360"/>
      </w:pPr>
      <w:r>
        <w:t xml:space="preserve">Ensure this policy promotes inclusion and complies with the Equality Act 2010 and the Special educational needs and disability (SEND) code of practice 2014;   </w:t>
      </w:r>
    </w:p>
    <w:p w14:paraId="210A4635" w14:textId="77777777" w:rsidR="00F24141" w:rsidRDefault="009858F9">
      <w:pPr>
        <w:numPr>
          <w:ilvl w:val="0"/>
          <w:numId w:val="2"/>
        </w:numPr>
        <w:ind w:right="0" w:hanging="360"/>
      </w:pPr>
      <w:r>
        <w:t xml:space="preserve">Ensure liaison between parties, </w:t>
      </w:r>
      <w:proofErr w:type="gramStart"/>
      <w:r>
        <w:t>e.g.</w:t>
      </w:r>
      <w:proofErr w:type="gramEnd"/>
      <w:r>
        <w:t xml:space="preserve"> students, parents/carers, staff and relevant healthcare professionals;   </w:t>
      </w:r>
    </w:p>
    <w:p w14:paraId="223425EA" w14:textId="77777777" w:rsidR="00F24141" w:rsidRDefault="009858F9">
      <w:pPr>
        <w:numPr>
          <w:ilvl w:val="0"/>
          <w:numId w:val="2"/>
        </w:numPr>
        <w:ind w:right="0" w:hanging="360"/>
      </w:pPr>
      <w:r>
        <w:t xml:space="preserve">After discussion with parents/carers, encourage students who are competent to take responsibility for managing their own medicines/procedures. Where an individual healthcare plan is in place, this will be reflected in the plan;   </w:t>
      </w:r>
    </w:p>
    <w:p w14:paraId="459F407F" w14:textId="77777777" w:rsidR="00F24141" w:rsidRDefault="009858F9">
      <w:pPr>
        <w:numPr>
          <w:ilvl w:val="0"/>
          <w:numId w:val="2"/>
        </w:numPr>
        <w:ind w:right="0" w:hanging="360"/>
      </w:pPr>
      <w:r>
        <w:t xml:space="preserve">Provide an appropriate level of supervision to students who can take their medicines/manage their procedures themselves;   </w:t>
      </w:r>
    </w:p>
    <w:p w14:paraId="097A34B6" w14:textId="77777777" w:rsidR="00F24141" w:rsidRDefault="009858F9">
      <w:pPr>
        <w:numPr>
          <w:ilvl w:val="0"/>
          <w:numId w:val="2"/>
        </w:numPr>
        <w:ind w:right="0" w:hanging="360"/>
      </w:pPr>
      <w:r>
        <w:t xml:space="preserve">Ensure that staff are sufficiently and suitably trained to provide the support students need;   </w:t>
      </w:r>
    </w:p>
    <w:p w14:paraId="3044E529" w14:textId="77777777" w:rsidR="00F24141" w:rsidRDefault="009858F9">
      <w:pPr>
        <w:numPr>
          <w:ilvl w:val="0"/>
          <w:numId w:val="2"/>
        </w:numPr>
        <w:ind w:right="0" w:hanging="360"/>
      </w:pPr>
      <w:r>
        <w:t xml:space="preserve">Inform parents/carers if their child refuses to take their medicine or carry out a necessary procedure, the </w:t>
      </w:r>
      <w:proofErr w:type="gramStart"/>
      <w:r>
        <w:t>School</w:t>
      </w:r>
      <w:proofErr w:type="gramEnd"/>
      <w:r>
        <w:t xml:space="preserve"> will not force students to take medicine or carry out procedures. However, where an individual healthcare plan is in place, it should include the process to be followed if a student refuses to take their medicine/carry out a necessary procedure;   </w:t>
      </w:r>
    </w:p>
    <w:p w14:paraId="5E1834D4" w14:textId="77777777" w:rsidR="00F24141" w:rsidRDefault="00F24141">
      <w:pPr>
        <w:sectPr w:rsidR="00F24141">
          <w:headerReference w:type="even" r:id="rId9"/>
          <w:headerReference w:type="default" r:id="rId10"/>
          <w:footerReference w:type="even" r:id="rId11"/>
          <w:footerReference w:type="default" r:id="rId12"/>
          <w:headerReference w:type="first" r:id="rId13"/>
          <w:footerReference w:type="first" r:id="rId14"/>
          <w:pgSz w:w="11906" w:h="16838"/>
          <w:pgMar w:top="769" w:right="141" w:bottom="3017" w:left="1779" w:header="720" w:footer="739" w:gutter="0"/>
          <w:cols w:space="720"/>
          <w:titlePg/>
        </w:sectPr>
      </w:pPr>
    </w:p>
    <w:p w14:paraId="61AF882C" w14:textId="77777777" w:rsidR="00F24141" w:rsidRDefault="009858F9">
      <w:pPr>
        <w:ind w:left="375" w:right="0"/>
      </w:pPr>
      <w:r>
        <w:lastRenderedPageBreak/>
        <w:t xml:space="preserve">Ensure that all staff are aware of the </w:t>
      </w:r>
      <w:proofErr w:type="gramStart"/>
      <w:r>
        <w:t>School’s</w:t>
      </w:r>
      <w:proofErr w:type="gramEnd"/>
      <w:r>
        <w:t xml:space="preserve"> policy for supporting students with medical conditions and their role in implementing this policy. This policy will be given to new staff as part of their induction;   </w:t>
      </w:r>
    </w:p>
    <w:p w14:paraId="2607F40D" w14:textId="77777777" w:rsidR="00F24141" w:rsidRDefault="009858F9">
      <w:pPr>
        <w:numPr>
          <w:ilvl w:val="0"/>
          <w:numId w:val="2"/>
        </w:numPr>
        <w:ind w:right="0" w:hanging="360"/>
      </w:pPr>
      <w:r>
        <w:t xml:space="preserve">Ensure that staff are appropriately insured and that insurance policies are accessible to staff providing support to students with medical conditions;   </w:t>
      </w:r>
    </w:p>
    <w:p w14:paraId="1A2A5810" w14:textId="77777777" w:rsidR="00F24141" w:rsidRDefault="009858F9">
      <w:pPr>
        <w:numPr>
          <w:ilvl w:val="0"/>
          <w:numId w:val="2"/>
        </w:numPr>
        <w:spacing w:after="236"/>
        <w:ind w:right="0" w:hanging="360"/>
      </w:pPr>
      <w:r>
        <w:t xml:space="preserve">Respect student confidentiality, as far as possible, sharing information about medical conditions on a need-to-know basis.   </w:t>
      </w:r>
    </w:p>
    <w:p w14:paraId="65812046" w14:textId="77777777" w:rsidR="00F24141" w:rsidRDefault="009858F9">
      <w:pPr>
        <w:spacing w:after="0" w:line="259" w:lineRule="auto"/>
        <w:ind w:left="19" w:right="0" w:firstLine="0"/>
      </w:pPr>
      <w:r>
        <w:rPr>
          <w:b/>
        </w:rPr>
        <w:t xml:space="preserve"> </w:t>
      </w:r>
      <w:r>
        <w:t xml:space="preserve">  </w:t>
      </w:r>
    </w:p>
    <w:p w14:paraId="25BFFBB1" w14:textId="77777777" w:rsidR="00F24141" w:rsidRDefault="009858F9">
      <w:pPr>
        <w:spacing w:after="0" w:line="259" w:lineRule="auto"/>
        <w:ind w:left="7" w:right="0"/>
      </w:pPr>
      <w:r>
        <w:rPr>
          <w:b/>
        </w:rPr>
        <w:t xml:space="preserve">Staff will: </w:t>
      </w:r>
      <w:r>
        <w:t xml:space="preserve">  </w:t>
      </w:r>
    </w:p>
    <w:p w14:paraId="51277C1B" w14:textId="77777777" w:rsidR="00F24141" w:rsidRDefault="009858F9">
      <w:pPr>
        <w:spacing w:after="72" w:line="259" w:lineRule="auto"/>
        <w:ind w:left="19" w:right="0" w:firstLine="0"/>
      </w:pPr>
      <w:r>
        <w:t xml:space="preserve">   </w:t>
      </w:r>
    </w:p>
    <w:p w14:paraId="72D10A99" w14:textId="77777777" w:rsidR="00F24141" w:rsidRDefault="009858F9">
      <w:pPr>
        <w:numPr>
          <w:ilvl w:val="0"/>
          <w:numId w:val="2"/>
        </w:numPr>
        <w:ind w:right="0" w:hanging="360"/>
      </w:pPr>
      <w:r>
        <w:t xml:space="preserve">Be familiar with this policy;   </w:t>
      </w:r>
    </w:p>
    <w:p w14:paraId="589073E9" w14:textId="77777777" w:rsidR="00F24141" w:rsidRDefault="009858F9">
      <w:pPr>
        <w:numPr>
          <w:ilvl w:val="0"/>
          <w:numId w:val="2"/>
        </w:numPr>
        <w:ind w:right="0" w:hanging="360"/>
      </w:pPr>
      <w:r>
        <w:t xml:space="preserve">Know which students in their care have a medical condition and be familiar with their individual healthcare plan, if they have one;   </w:t>
      </w:r>
    </w:p>
    <w:p w14:paraId="38BB93E0" w14:textId="77777777" w:rsidR="00F24141" w:rsidRDefault="009858F9">
      <w:pPr>
        <w:numPr>
          <w:ilvl w:val="0"/>
          <w:numId w:val="2"/>
        </w:numPr>
        <w:ind w:right="0" w:hanging="360"/>
      </w:pPr>
      <w:r>
        <w:t xml:space="preserve">Know what to do in an emergency (see Appendix 1);   </w:t>
      </w:r>
    </w:p>
    <w:p w14:paraId="0F24D73D" w14:textId="77777777" w:rsidR="00F24141" w:rsidRDefault="009858F9">
      <w:pPr>
        <w:numPr>
          <w:ilvl w:val="0"/>
          <w:numId w:val="2"/>
        </w:numPr>
        <w:ind w:right="0" w:hanging="360"/>
      </w:pPr>
      <w:r>
        <w:t xml:space="preserve">Ensure that students, who carry medication, have it with them when they go on school trips and visits;   </w:t>
      </w:r>
    </w:p>
    <w:p w14:paraId="1361F0FE" w14:textId="77777777" w:rsidR="00F24141" w:rsidRDefault="009858F9">
      <w:pPr>
        <w:numPr>
          <w:ilvl w:val="0"/>
          <w:numId w:val="2"/>
        </w:numPr>
        <w:spacing w:after="237"/>
        <w:ind w:right="0" w:hanging="360"/>
      </w:pPr>
      <w:r>
        <w:t xml:space="preserve">Ensure that, as far as practicable, pupils and students who have medical conditions participate fully and safely in all activities, making reasonable adjustments as necessary.   </w:t>
      </w:r>
    </w:p>
    <w:p w14:paraId="2F66EBBC" w14:textId="77777777" w:rsidR="00F24141" w:rsidRDefault="009858F9">
      <w:pPr>
        <w:spacing w:after="0" w:line="259" w:lineRule="auto"/>
        <w:ind w:left="19" w:right="0" w:firstLine="0"/>
      </w:pPr>
      <w:r>
        <w:rPr>
          <w:b/>
        </w:rPr>
        <w:t xml:space="preserve"> </w:t>
      </w:r>
      <w:r>
        <w:t xml:space="preserve">  </w:t>
      </w:r>
    </w:p>
    <w:p w14:paraId="1A6E4C43" w14:textId="77777777" w:rsidR="00F24141" w:rsidRDefault="009858F9">
      <w:pPr>
        <w:spacing w:after="0" w:line="259" w:lineRule="auto"/>
        <w:ind w:left="7" w:right="0"/>
      </w:pPr>
      <w:r>
        <w:rPr>
          <w:b/>
        </w:rPr>
        <w:t xml:space="preserve">Staff will not: </w:t>
      </w:r>
      <w:r>
        <w:t xml:space="preserve">  </w:t>
      </w:r>
    </w:p>
    <w:p w14:paraId="14706C53" w14:textId="77777777" w:rsidR="00F24141" w:rsidRDefault="009858F9">
      <w:pPr>
        <w:spacing w:after="0" w:line="259" w:lineRule="auto"/>
        <w:ind w:left="19" w:right="0" w:firstLine="0"/>
      </w:pPr>
      <w:r>
        <w:rPr>
          <w:b/>
        </w:rPr>
        <w:t xml:space="preserve"> </w:t>
      </w:r>
      <w:r>
        <w:t xml:space="preserve">  </w:t>
      </w:r>
    </w:p>
    <w:p w14:paraId="37F878A8" w14:textId="77777777" w:rsidR="00F24141" w:rsidRDefault="009858F9">
      <w:pPr>
        <w:spacing w:after="4"/>
        <w:ind w:left="12" w:right="0"/>
      </w:pPr>
      <w:r>
        <w:t xml:space="preserve">Although school staff should use their discretion and judge each case on its merits, with reference to the student’s individual healthcare plan, it is not generally acceptable practice to:   </w:t>
      </w:r>
    </w:p>
    <w:p w14:paraId="523989F7" w14:textId="77777777" w:rsidR="00F24141" w:rsidRDefault="009858F9">
      <w:pPr>
        <w:spacing w:after="75" w:line="259" w:lineRule="auto"/>
        <w:ind w:left="19" w:right="0" w:firstLine="0"/>
      </w:pPr>
      <w:r>
        <w:t xml:space="preserve">   </w:t>
      </w:r>
    </w:p>
    <w:p w14:paraId="046EA6C5" w14:textId="77777777" w:rsidR="00F24141" w:rsidRDefault="009858F9">
      <w:pPr>
        <w:numPr>
          <w:ilvl w:val="0"/>
          <w:numId w:val="2"/>
        </w:numPr>
        <w:spacing w:after="9"/>
        <w:ind w:right="0" w:hanging="360"/>
      </w:pPr>
      <w:r>
        <w:t xml:space="preserve">Prevent students from easily accessing their inhalers and medication, and administering their medication when and where necessary;   </w:t>
      </w:r>
    </w:p>
    <w:p w14:paraId="24008578" w14:textId="77777777" w:rsidR="00F24141" w:rsidRDefault="009858F9">
      <w:pPr>
        <w:spacing w:after="72" w:line="259" w:lineRule="auto"/>
        <w:ind w:left="451" w:right="0" w:firstLine="0"/>
      </w:pPr>
      <w:r>
        <w:t xml:space="preserve">   </w:t>
      </w:r>
    </w:p>
    <w:p w14:paraId="430D2562" w14:textId="77777777" w:rsidR="00F24141" w:rsidRDefault="009858F9">
      <w:pPr>
        <w:numPr>
          <w:ilvl w:val="0"/>
          <w:numId w:val="2"/>
        </w:numPr>
        <w:spacing w:after="4"/>
        <w:ind w:right="0" w:hanging="360"/>
      </w:pPr>
      <w:r>
        <w:t xml:space="preserve">Assume that every student with the same condition requires the same treatment;   </w:t>
      </w:r>
    </w:p>
    <w:p w14:paraId="6A6003CE" w14:textId="77777777" w:rsidR="00F24141" w:rsidRDefault="009858F9">
      <w:pPr>
        <w:spacing w:after="0" w:line="259" w:lineRule="auto"/>
        <w:ind w:left="19" w:right="0" w:firstLine="0"/>
      </w:pPr>
      <w:r>
        <w:t xml:space="preserve">   </w:t>
      </w:r>
    </w:p>
    <w:p w14:paraId="007EE290" w14:textId="77777777" w:rsidR="00F24141" w:rsidRDefault="009858F9">
      <w:pPr>
        <w:spacing w:after="6"/>
        <w:ind w:left="375" w:right="0"/>
      </w:pPr>
      <w:r>
        <w:t xml:space="preserve">Ignore the views of the student or their parents or ignore medical evidence or opinion (although this may be challenged);   </w:t>
      </w:r>
    </w:p>
    <w:p w14:paraId="1EC650EF" w14:textId="77777777" w:rsidR="00F24141" w:rsidRDefault="009858F9">
      <w:pPr>
        <w:spacing w:after="72" w:line="259" w:lineRule="auto"/>
        <w:ind w:left="19" w:right="0" w:firstLine="0"/>
      </w:pPr>
      <w:r>
        <w:lastRenderedPageBreak/>
        <w:t xml:space="preserve">   </w:t>
      </w:r>
    </w:p>
    <w:p w14:paraId="391B9128" w14:textId="77777777" w:rsidR="00F24141" w:rsidRDefault="009858F9">
      <w:pPr>
        <w:numPr>
          <w:ilvl w:val="0"/>
          <w:numId w:val="2"/>
        </w:numPr>
        <w:spacing w:after="3"/>
        <w:ind w:right="0" w:hanging="360"/>
      </w:pPr>
      <w:r>
        <w:t xml:space="preserve">Send students with medical conditions home frequently for reasons associated with their medical condition or prevent them from staying for normal school activities, including lunch, unless this is specified in their individual healthcare plan;   </w:t>
      </w:r>
    </w:p>
    <w:p w14:paraId="719C7093" w14:textId="77777777" w:rsidR="00F24141" w:rsidRDefault="009858F9">
      <w:pPr>
        <w:spacing w:after="72" w:line="259" w:lineRule="auto"/>
        <w:ind w:left="19" w:right="0" w:firstLine="0"/>
      </w:pPr>
      <w:r>
        <w:t xml:space="preserve">   </w:t>
      </w:r>
    </w:p>
    <w:p w14:paraId="1997B309" w14:textId="77777777" w:rsidR="00F24141" w:rsidRDefault="009858F9">
      <w:pPr>
        <w:numPr>
          <w:ilvl w:val="0"/>
          <w:numId w:val="2"/>
        </w:numPr>
        <w:spacing w:after="4"/>
        <w:ind w:right="0" w:hanging="360"/>
      </w:pPr>
      <w:r>
        <w:t xml:space="preserve">If a student becomes ill, send them to the office or medical room, or return them to class unaccompanied or with someone unsuitable;   </w:t>
      </w:r>
    </w:p>
    <w:p w14:paraId="6BBC2F04" w14:textId="77777777" w:rsidR="00F24141" w:rsidRDefault="009858F9">
      <w:pPr>
        <w:spacing w:after="75" w:line="259" w:lineRule="auto"/>
        <w:ind w:left="19" w:right="0" w:firstLine="0"/>
      </w:pPr>
      <w:r>
        <w:t xml:space="preserve">   </w:t>
      </w:r>
    </w:p>
    <w:p w14:paraId="2D64A8FC" w14:textId="77777777" w:rsidR="00F24141" w:rsidRDefault="009858F9">
      <w:pPr>
        <w:numPr>
          <w:ilvl w:val="0"/>
          <w:numId w:val="2"/>
        </w:numPr>
        <w:spacing w:after="2"/>
        <w:ind w:right="0" w:hanging="360"/>
      </w:pPr>
      <w:r>
        <w:t xml:space="preserve">Penalise children for their attendance record if their absences are related to their medical condition, </w:t>
      </w:r>
      <w:proofErr w:type="gramStart"/>
      <w:r>
        <w:t>e.g.</w:t>
      </w:r>
      <w:proofErr w:type="gramEnd"/>
      <w:r>
        <w:t xml:space="preserve"> hospital appointments. However, evidence of those appointments may legitimately be requested by the </w:t>
      </w:r>
      <w:proofErr w:type="gramStart"/>
      <w:r>
        <w:t>School</w:t>
      </w:r>
      <w:proofErr w:type="gramEnd"/>
      <w:r>
        <w:t xml:space="preserve">;   </w:t>
      </w:r>
    </w:p>
    <w:p w14:paraId="09B3A132" w14:textId="77777777" w:rsidR="00F24141" w:rsidRDefault="009858F9">
      <w:pPr>
        <w:spacing w:after="72" w:line="259" w:lineRule="auto"/>
        <w:ind w:left="19" w:right="0" w:firstLine="0"/>
      </w:pPr>
      <w:r>
        <w:t xml:space="preserve">   </w:t>
      </w:r>
    </w:p>
    <w:p w14:paraId="4B3B9FE1" w14:textId="77777777" w:rsidR="00F24141" w:rsidRDefault="009858F9">
      <w:pPr>
        <w:numPr>
          <w:ilvl w:val="0"/>
          <w:numId w:val="2"/>
        </w:numPr>
        <w:spacing w:after="4"/>
        <w:ind w:right="0" w:hanging="360"/>
      </w:pPr>
      <w:r>
        <w:t xml:space="preserve">Prevent students from drinking, eating or taking toilet breaks or other breaks whenever they need to in order to manage their medical condition effectively;   </w:t>
      </w:r>
    </w:p>
    <w:p w14:paraId="497154BA" w14:textId="77777777" w:rsidR="00F24141" w:rsidRDefault="009858F9">
      <w:pPr>
        <w:spacing w:after="72" w:line="259" w:lineRule="auto"/>
        <w:ind w:left="19" w:right="0" w:firstLine="0"/>
      </w:pPr>
      <w:r>
        <w:t xml:space="preserve">   </w:t>
      </w:r>
    </w:p>
    <w:p w14:paraId="1BCC432E" w14:textId="77777777" w:rsidR="00F24141" w:rsidRDefault="009858F9">
      <w:pPr>
        <w:numPr>
          <w:ilvl w:val="0"/>
          <w:numId w:val="2"/>
        </w:numPr>
        <w:spacing w:after="3"/>
        <w:ind w:right="0" w:hanging="360"/>
      </w:pPr>
      <w:r>
        <w:t xml:space="preserve">Require parents/carers, or otherwise make them feel obliged, to attend school to administer medication or provide medical support to their child, including with toileting issues. No parent/carer should have to give up work because the </w:t>
      </w:r>
      <w:proofErr w:type="gramStart"/>
      <w:r>
        <w:t>School</w:t>
      </w:r>
      <w:proofErr w:type="gramEnd"/>
      <w:r>
        <w:t xml:space="preserve"> is failing to support their child’s medical needs; or   </w:t>
      </w:r>
    </w:p>
    <w:p w14:paraId="063A0CDD" w14:textId="77777777" w:rsidR="00F24141" w:rsidRDefault="009858F9">
      <w:pPr>
        <w:spacing w:after="75" w:line="259" w:lineRule="auto"/>
        <w:ind w:left="19" w:right="0" w:firstLine="0"/>
      </w:pPr>
      <w:r>
        <w:t xml:space="preserve">   </w:t>
      </w:r>
    </w:p>
    <w:p w14:paraId="7C0C22E5" w14:textId="77777777" w:rsidR="00F24141" w:rsidRDefault="009858F9">
      <w:pPr>
        <w:numPr>
          <w:ilvl w:val="0"/>
          <w:numId w:val="2"/>
        </w:numPr>
        <w:spacing w:after="3"/>
        <w:ind w:right="0" w:hanging="360"/>
      </w:pPr>
      <w:r>
        <w:t xml:space="preserve">Prevent students from participating, or create unnecessary barriers to students participating in any aspect of school life, including school trips, </w:t>
      </w:r>
      <w:proofErr w:type="gramStart"/>
      <w:r>
        <w:t>e.g.</w:t>
      </w:r>
      <w:proofErr w:type="gramEnd"/>
      <w:r>
        <w:t xml:space="preserve"> by requiring parents to accompany their child.   </w:t>
      </w:r>
    </w:p>
    <w:p w14:paraId="78A39643" w14:textId="77777777" w:rsidR="00F24141" w:rsidRDefault="009858F9">
      <w:pPr>
        <w:spacing w:after="0" w:line="259" w:lineRule="auto"/>
        <w:ind w:left="19" w:right="0" w:firstLine="0"/>
      </w:pPr>
      <w:r>
        <w:t xml:space="preserve">   </w:t>
      </w:r>
    </w:p>
    <w:p w14:paraId="36C877E9" w14:textId="77777777" w:rsidR="00F24141" w:rsidRDefault="009858F9">
      <w:pPr>
        <w:pStyle w:val="Heading1"/>
        <w:numPr>
          <w:ilvl w:val="0"/>
          <w:numId w:val="0"/>
        </w:numPr>
        <w:spacing w:after="75"/>
        <w:ind w:left="7"/>
      </w:pPr>
      <w:r>
        <w:t xml:space="preserve">First Aiders will </w:t>
      </w:r>
      <w:r>
        <w:rPr>
          <w:b w:val="0"/>
        </w:rPr>
        <w:t xml:space="preserve"> </w:t>
      </w:r>
      <w:r>
        <w:t xml:space="preserve">  </w:t>
      </w:r>
    </w:p>
    <w:p w14:paraId="43ACEAF4" w14:textId="77777777" w:rsidR="00F24141" w:rsidRDefault="009858F9">
      <w:pPr>
        <w:numPr>
          <w:ilvl w:val="0"/>
          <w:numId w:val="3"/>
        </w:numPr>
        <w:spacing w:after="293"/>
        <w:ind w:right="0" w:hanging="360"/>
      </w:pPr>
      <w:r>
        <w:t xml:space="preserve">Assist casualties with common injuries or illness;   </w:t>
      </w:r>
    </w:p>
    <w:p w14:paraId="5BBE6D27" w14:textId="77777777" w:rsidR="00F24141" w:rsidRDefault="009858F9">
      <w:pPr>
        <w:numPr>
          <w:ilvl w:val="0"/>
          <w:numId w:val="3"/>
        </w:numPr>
        <w:spacing w:after="236"/>
        <w:ind w:right="0" w:hanging="360"/>
      </w:pPr>
      <w:r>
        <w:t xml:space="preserve">When </w:t>
      </w:r>
      <w:proofErr w:type="gramStart"/>
      <w:r>
        <w:t>necessary</w:t>
      </w:r>
      <w:proofErr w:type="gramEnd"/>
      <w:r>
        <w:t xml:space="preserve"> ensure that an ambulance or other professional medical help is called.   </w:t>
      </w:r>
    </w:p>
    <w:p w14:paraId="336E5B31" w14:textId="77777777" w:rsidR="00F24141" w:rsidRDefault="009858F9">
      <w:pPr>
        <w:spacing w:after="298" w:line="256" w:lineRule="auto"/>
        <w:ind w:left="387" w:right="0"/>
      </w:pPr>
      <w:r>
        <w:rPr>
          <w:i/>
        </w:rPr>
        <w:t xml:space="preserve">Note: for further information on first aid, please see the first aid policy and local flow chart. </w:t>
      </w:r>
      <w:r>
        <w:t xml:space="preserve">  </w:t>
      </w:r>
    </w:p>
    <w:p w14:paraId="2BAD4177" w14:textId="77777777" w:rsidR="00F24141" w:rsidRDefault="009858F9">
      <w:pPr>
        <w:pStyle w:val="Heading1"/>
        <w:ind w:left="357" w:hanging="360"/>
      </w:pPr>
      <w:r>
        <w:t xml:space="preserve">Medical policy, procedures and guidelines   </w:t>
      </w:r>
    </w:p>
    <w:p w14:paraId="30B543D4" w14:textId="77777777" w:rsidR="00F24141" w:rsidRDefault="009858F9">
      <w:pPr>
        <w:spacing w:after="0" w:line="259" w:lineRule="auto"/>
        <w:ind w:left="19" w:right="0" w:firstLine="0"/>
      </w:pPr>
      <w:r>
        <w:t xml:space="preserve">   </w:t>
      </w:r>
    </w:p>
    <w:p w14:paraId="34F7EE70" w14:textId="77777777" w:rsidR="00F24141" w:rsidRDefault="009858F9">
      <w:pPr>
        <w:ind w:left="375" w:right="0"/>
      </w:pPr>
      <w:r>
        <w:t xml:space="preserve">The </w:t>
      </w:r>
      <w:proofErr w:type="gramStart"/>
      <w:r>
        <w:t>School</w:t>
      </w:r>
      <w:proofErr w:type="gramEnd"/>
      <w:r>
        <w:t xml:space="preserve"> will receive and fully consider advice from healthcare professionals and listen to and value the views of parents and students.   </w:t>
      </w:r>
    </w:p>
    <w:p w14:paraId="26831109" w14:textId="77777777" w:rsidR="00F24141" w:rsidRDefault="009858F9">
      <w:pPr>
        <w:numPr>
          <w:ilvl w:val="0"/>
          <w:numId w:val="4"/>
        </w:numPr>
        <w:ind w:right="0" w:hanging="360"/>
      </w:pPr>
      <w:r>
        <w:lastRenderedPageBreak/>
        <w:t xml:space="preserve">The </w:t>
      </w:r>
      <w:proofErr w:type="gramStart"/>
      <w:r>
        <w:t>School</w:t>
      </w:r>
      <w:proofErr w:type="gramEnd"/>
      <w:r>
        <w:t xml:space="preserve"> will follow advice from relevant healthcare professionals regarding training that will help ensure that all medical conditions affecting students at the School are understood fully.   </w:t>
      </w:r>
    </w:p>
    <w:p w14:paraId="0D3151A7" w14:textId="77777777" w:rsidR="00F24141" w:rsidRDefault="009858F9">
      <w:pPr>
        <w:numPr>
          <w:ilvl w:val="0"/>
          <w:numId w:val="4"/>
        </w:numPr>
        <w:ind w:right="0" w:hanging="360"/>
      </w:pPr>
      <w:r>
        <w:t xml:space="preserve">Medicines will only be administered at school where it would be detrimental to a child’s health or school attendance not to do so.   </w:t>
      </w:r>
    </w:p>
    <w:p w14:paraId="38161CCE" w14:textId="77777777" w:rsidR="00F24141" w:rsidRDefault="009858F9">
      <w:pPr>
        <w:numPr>
          <w:ilvl w:val="0"/>
          <w:numId w:val="4"/>
        </w:numPr>
        <w:ind w:right="0" w:hanging="360"/>
      </w:pPr>
      <w:r>
        <w:t xml:space="preserve">The </w:t>
      </w:r>
      <w:proofErr w:type="gramStart"/>
      <w:r>
        <w:t>School</w:t>
      </w:r>
      <w:proofErr w:type="gramEnd"/>
      <w:r>
        <w:t xml:space="preserve"> will only accept prescribed medicines if these are in-date, labelled, provided in the original container as dispensed by a pharmacist and include instructions for administration, dosage and storage. The exception to this is insulin, which must still be in date, but will generally be available to schools inside an insulin pen or pump, rather than in its original container. Prescription medicines will only be administered if a medication plan is in place and has been signed by a parent/carer.   </w:t>
      </w:r>
    </w:p>
    <w:p w14:paraId="435BD9F6" w14:textId="77777777" w:rsidR="00F24141" w:rsidRDefault="009858F9">
      <w:pPr>
        <w:numPr>
          <w:ilvl w:val="0"/>
          <w:numId w:val="4"/>
        </w:numPr>
        <w:spacing w:after="6"/>
        <w:ind w:right="0" w:hanging="360"/>
      </w:pPr>
      <w:r>
        <w:t xml:space="preserve">The school will only accept non-prescribed medicines if these are in date, labelled with the child’s name and provided in their original container, including instructions for administration, dosage and storage. Nonprescribed medicines will only be administered if a medication plan is in place and has been signed by a parent/carer. The school does not routinely administer painkillers.   </w:t>
      </w:r>
    </w:p>
    <w:p w14:paraId="35C58504" w14:textId="77777777" w:rsidR="00F24141" w:rsidRDefault="009858F9">
      <w:pPr>
        <w:spacing w:after="75" w:line="259" w:lineRule="auto"/>
        <w:ind w:left="19" w:right="0" w:firstLine="0"/>
      </w:pPr>
      <w:r>
        <w:t xml:space="preserve">   </w:t>
      </w:r>
    </w:p>
    <w:p w14:paraId="758CAB57" w14:textId="77777777" w:rsidR="00F24141" w:rsidRDefault="009858F9">
      <w:pPr>
        <w:numPr>
          <w:ilvl w:val="0"/>
          <w:numId w:val="4"/>
        </w:numPr>
        <w:spacing w:after="290"/>
        <w:ind w:right="0" w:hanging="360"/>
      </w:pPr>
      <w:r>
        <w:t xml:space="preserve">All medicines will be stored safely (see Appendix 4).   </w:t>
      </w:r>
    </w:p>
    <w:p w14:paraId="30960DFC" w14:textId="77777777" w:rsidR="00F24141" w:rsidRDefault="009858F9">
      <w:pPr>
        <w:numPr>
          <w:ilvl w:val="0"/>
          <w:numId w:val="4"/>
        </w:numPr>
        <w:ind w:right="0" w:hanging="360"/>
      </w:pPr>
      <w:r>
        <w:t xml:space="preserve">Written records will be kept of all medicines administered to individual students, stating what, how and how much was administered, when and by whom.   </w:t>
      </w:r>
    </w:p>
    <w:p w14:paraId="07A34D40" w14:textId="77777777" w:rsidR="00F24141" w:rsidRDefault="009858F9">
      <w:pPr>
        <w:numPr>
          <w:ilvl w:val="0"/>
          <w:numId w:val="4"/>
        </w:numPr>
        <w:ind w:right="0" w:hanging="360"/>
      </w:pPr>
      <w:r>
        <w:t xml:space="preserve">When no longer required, medicines will be returned to the parent/carer to arrange for safe disposal. Sharps boxes will be used for the disposal of needles.   </w:t>
      </w:r>
    </w:p>
    <w:p w14:paraId="1ED7356B" w14:textId="4D5EFA97" w:rsidR="00F24141" w:rsidRPr="000F718A" w:rsidRDefault="009858F9">
      <w:pPr>
        <w:numPr>
          <w:ilvl w:val="0"/>
          <w:numId w:val="4"/>
        </w:numPr>
        <w:ind w:right="0" w:hanging="360"/>
      </w:pPr>
      <w:r w:rsidRPr="000F718A">
        <w:t xml:space="preserve">A copy of every individual healthcare plan will be kept at a central place in the School office </w:t>
      </w:r>
      <w:r w:rsidR="000F718A">
        <w:t xml:space="preserve"> and on CPOMS</w:t>
      </w:r>
      <w:r w:rsidRPr="000F718A">
        <w:t xml:space="preserve"> for each student</w:t>
      </w:r>
      <w:r w:rsidRPr="000F718A">
        <w:rPr>
          <w:b/>
        </w:rPr>
        <w:t xml:space="preserve"> </w:t>
      </w:r>
      <w:r w:rsidRPr="000F718A">
        <w:t xml:space="preserve">  </w:t>
      </w:r>
    </w:p>
    <w:p w14:paraId="412900F2" w14:textId="77777777" w:rsidR="00F24141" w:rsidRDefault="009858F9">
      <w:pPr>
        <w:numPr>
          <w:ilvl w:val="0"/>
          <w:numId w:val="4"/>
        </w:numPr>
        <w:spacing w:after="214" w:line="254" w:lineRule="auto"/>
        <w:ind w:right="0" w:hanging="360"/>
      </w:pPr>
      <w:r>
        <w:rPr>
          <w:b/>
        </w:rPr>
        <w:t xml:space="preserve">Individual healthcare plans will be reviewed at least annually or earlier if evidence is presented that the child’s needs have changed. </w:t>
      </w:r>
      <w:r>
        <w:t xml:space="preserve">  </w:t>
      </w:r>
    </w:p>
    <w:p w14:paraId="5D160ACB" w14:textId="77777777" w:rsidR="00F24141" w:rsidRDefault="009858F9">
      <w:pPr>
        <w:spacing w:after="0" w:line="259" w:lineRule="auto"/>
        <w:ind w:left="451" w:right="0" w:firstLine="0"/>
      </w:pPr>
      <w:r>
        <w:t xml:space="preserve">   </w:t>
      </w:r>
    </w:p>
    <w:p w14:paraId="31A90781" w14:textId="77777777" w:rsidR="00F24141" w:rsidRDefault="009858F9">
      <w:pPr>
        <w:spacing w:after="3"/>
        <w:ind w:left="375" w:right="0"/>
      </w:pPr>
      <w:r>
        <w:t xml:space="preserve">When planning trips or visits, a risk assessment will be carried out to ensure that any steps needed to include students with medical conditions, are taken.   </w:t>
      </w:r>
    </w:p>
    <w:p w14:paraId="3C91C012" w14:textId="77777777" w:rsidR="00F24141" w:rsidRDefault="009858F9">
      <w:pPr>
        <w:spacing w:after="75" w:line="259" w:lineRule="auto"/>
        <w:ind w:left="451" w:right="0" w:firstLine="0"/>
      </w:pPr>
      <w:r>
        <w:t xml:space="preserve">   </w:t>
      </w:r>
    </w:p>
    <w:p w14:paraId="3E825512" w14:textId="77777777" w:rsidR="00F24141" w:rsidRDefault="009858F9">
      <w:pPr>
        <w:numPr>
          <w:ilvl w:val="0"/>
          <w:numId w:val="4"/>
        </w:numPr>
        <w:ind w:right="0" w:hanging="360"/>
      </w:pPr>
      <w:r>
        <w:t xml:space="preserve">The </w:t>
      </w:r>
      <w:proofErr w:type="gramStart"/>
      <w:r>
        <w:t>School</w:t>
      </w:r>
      <w:proofErr w:type="gramEnd"/>
      <w:r>
        <w:t xml:space="preserve"> will request the permission of the parent/carer and student before sharing any medical information with a third party.   </w:t>
      </w:r>
    </w:p>
    <w:p w14:paraId="290667E9" w14:textId="77777777" w:rsidR="00F24141" w:rsidRDefault="009858F9">
      <w:pPr>
        <w:numPr>
          <w:ilvl w:val="0"/>
          <w:numId w:val="4"/>
        </w:numPr>
        <w:ind w:right="0" w:hanging="360"/>
      </w:pPr>
      <w:r>
        <w:lastRenderedPageBreak/>
        <w:t xml:space="preserve">Medication will not be administered without first checking maximum dosages and when the previous dose was taken. Parents will be informed. Painkillers will not be administered before 12 noon to prevent the risk of taking two doses too close together. Only one dose of painkillers will be administered per day, up to a maximum of three days, unless an individual student’s healthcare plan states differently.   </w:t>
      </w:r>
    </w:p>
    <w:p w14:paraId="75CD1D59" w14:textId="77777777" w:rsidR="00F24141" w:rsidRDefault="009858F9">
      <w:pPr>
        <w:numPr>
          <w:ilvl w:val="0"/>
          <w:numId w:val="4"/>
        </w:numPr>
        <w:ind w:right="0" w:hanging="360"/>
      </w:pPr>
      <w:r>
        <w:t xml:space="preserve">If emergency first aid is required, all staff will know how to summon a First Aider.   </w:t>
      </w:r>
    </w:p>
    <w:p w14:paraId="58EBD904" w14:textId="77777777" w:rsidR="00F24141" w:rsidRDefault="009858F9">
      <w:pPr>
        <w:numPr>
          <w:ilvl w:val="0"/>
          <w:numId w:val="4"/>
        </w:numPr>
        <w:ind w:right="0" w:hanging="360"/>
      </w:pPr>
      <w:r>
        <w:t xml:space="preserve">If a student needs to be taken to hospital, staff will stay with the child until their parent arrives, or accompany a student taken to hospital by ambulance.   </w:t>
      </w:r>
    </w:p>
    <w:p w14:paraId="6AF147B1" w14:textId="77777777" w:rsidR="00F24141" w:rsidRDefault="009858F9">
      <w:pPr>
        <w:pStyle w:val="Heading1"/>
        <w:spacing w:after="211"/>
        <w:ind w:left="355" w:hanging="358"/>
      </w:pPr>
      <w:r>
        <w:t xml:space="preserve">Complaints   </w:t>
      </w:r>
    </w:p>
    <w:p w14:paraId="455837F4" w14:textId="77777777" w:rsidR="00F24141" w:rsidRDefault="009858F9">
      <w:pPr>
        <w:spacing w:after="237"/>
        <w:ind w:left="12" w:right="0"/>
      </w:pPr>
      <w:r>
        <w:t xml:space="preserve">Should parents/carers be dissatisfied with the support provided, they should discuss their concerns directly with the </w:t>
      </w:r>
      <w:proofErr w:type="gramStart"/>
      <w:r>
        <w:t>School</w:t>
      </w:r>
      <w:proofErr w:type="gramEnd"/>
      <w:r>
        <w:t xml:space="preserve">. If this does not resolve the issue, they may make a formal complaint via the </w:t>
      </w:r>
      <w:proofErr w:type="gramStart"/>
      <w:r>
        <w:t>complaints</w:t>
      </w:r>
      <w:proofErr w:type="gramEnd"/>
      <w:r>
        <w:t xml:space="preserve"> procedure, which is available on the School’s website.   </w:t>
      </w:r>
    </w:p>
    <w:p w14:paraId="201A03B3" w14:textId="77777777" w:rsidR="0032343A" w:rsidRDefault="0032343A">
      <w:pPr>
        <w:spacing w:after="186" w:line="259" w:lineRule="auto"/>
        <w:ind w:left="7" w:right="0"/>
        <w:rPr>
          <w:b/>
        </w:rPr>
      </w:pPr>
    </w:p>
    <w:p w14:paraId="7E9571EA" w14:textId="77777777" w:rsidR="0032343A" w:rsidRDefault="0032343A">
      <w:pPr>
        <w:spacing w:after="186" w:line="259" w:lineRule="auto"/>
        <w:ind w:left="7" w:right="0"/>
        <w:rPr>
          <w:b/>
        </w:rPr>
      </w:pPr>
    </w:p>
    <w:p w14:paraId="270FD5B4" w14:textId="77777777" w:rsidR="0032343A" w:rsidRDefault="0032343A">
      <w:pPr>
        <w:spacing w:after="186" w:line="259" w:lineRule="auto"/>
        <w:ind w:left="7" w:right="0"/>
        <w:rPr>
          <w:b/>
        </w:rPr>
      </w:pPr>
    </w:p>
    <w:p w14:paraId="28692ECA" w14:textId="77777777" w:rsidR="0032343A" w:rsidRDefault="0032343A">
      <w:pPr>
        <w:spacing w:after="186" w:line="259" w:lineRule="auto"/>
        <w:ind w:left="7" w:right="0"/>
        <w:rPr>
          <w:b/>
        </w:rPr>
      </w:pPr>
    </w:p>
    <w:p w14:paraId="105B461F" w14:textId="77777777" w:rsidR="0032343A" w:rsidRDefault="0032343A">
      <w:pPr>
        <w:spacing w:after="186" w:line="259" w:lineRule="auto"/>
        <w:ind w:left="7" w:right="0"/>
        <w:rPr>
          <w:b/>
        </w:rPr>
      </w:pPr>
    </w:p>
    <w:p w14:paraId="76DE3DD7" w14:textId="77777777" w:rsidR="0032343A" w:rsidRDefault="0032343A">
      <w:pPr>
        <w:spacing w:after="186" w:line="259" w:lineRule="auto"/>
        <w:ind w:left="7" w:right="0"/>
        <w:rPr>
          <w:b/>
        </w:rPr>
      </w:pPr>
    </w:p>
    <w:p w14:paraId="64675FC8" w14:textId="189DC012" w:rsidR="00F24141" w:rsidRDefault="009858F9">
      <w:pPr>
        <w:spacing w:after="186" w:line="259" w:lineRule="auto"/>
        <w:ind w:left="7" w:right="0"/>
      </w:pPr>
      <w:r>
        <w:rPr>
          <w:b/>
        </w:rPr>
        <w:t xml:space="preserve">Appendix 1 </w:t>
      </w:r>
      <w:r>
        <w:t xml:space="preserve"> </w:t>
      </w:r>
      <w:r>
        <w:rPr>
          <w:b/>
        </w:rPr>
        <w:t xml:space="preserve"> </w:t>
      </w:r>
      <w:r>
        <w:t xml:space="preserve">  </w:t>
      </w:r>
    </w:p>
    <w:p w14:paraId="6CD27B2F" w14:textId="77777777" w:rsidR="00F24141" w:rsidRDefault="009858F9">
      <w:pPr>
        <w:pStyle w:val="Heading1"/>
        <w:numPr>
          <w:ilvl w:val="0"/>
          <w:numId w:val="0"/>
        </w:numPr>
        <w:spacing w:after="181"/>
        <w:ind w:left="7"/>
      </w:pPr>
      <w:r>
        <w:t xml:space="preserve">Contacting emergency services   </w:t>
      </w:r>
    </w:p>
    <w:p w14:paraId="61CC99C2" w14:textId="77777777" w:rsidR="00F24141" w:rsidRDefault="009858F9">
      <w:pPr>
        <w:spacing w:after="194"/>
        <w:ind w:left="12" w:right="0"/>
      </w:pPr>
      <w:r>
        <w:t xml:space="preserve">Request an ambulance - dial 999, ask for an ambulance and be ready with the information below.   </w:t>
      </w:r>
    </w:p>
    <w:p w14:paraId="01337FAC" w14:textId="77777777" w:rsidR="00F24141" w:rsidRDefault="009858F9">
      <w:pPr>
        <w:ind w:left="12" w:right="0"/>
      </w:pPr>
      <w:r>
        <w:t xml:space="preserve">Speak clearly and slowly and be ready to repeat information if asked.   </w:t>
      </w:r>
    </w:p>
    <w:p w14:paraId="2FB594F2" w14:textId="77777777" w:rsidR="00F24141" w:rsidRDefault="009858F9">
      <w:pPr>
        <w:numPr>
          <w:ilvl w:val="0"/>
          <w:numId w:val="5"/>
        </w:numPr>
        <w:spacing w:after="365"/>
        <w:ind w:right="0" w:hanging="720"/>
      </w:pPr>
      <w:r>
        <w:t xml:space="preserve">your telephone number: 01440 705501   </w:t>
      </w:r>
    </w:p>
    <w:p w14:paraId="641FC8E0" w14:textId="77777777" w:rsidR="00F24141" w:rsidRDefault="009858F9">
      <w:pPr>
        <w:numPr>
          <w:ilvl w:val="0"/>
          <w:numId w:val="5"/>
        </w:numPr>
        <w:spacing w:after="371"/>
        <w:ind w:right="0" w:hanging="720"/>
      </w:pPr>
      <w:r>
        <w:t xml:space="preserve">your name   </w:t>
      </w:r>
    </w:p>
    <w:p w14:paraId="326A3139" w14:textId="77777777" w:rsidR="00F24141" w:rsidRDefault="009858F9">
      <w:pPr>
        <w:numPr>
          <w:ilvl w:val="0"/>
          <w:numId w:val="5"/>
        </w:numPr>
        <w:spacing w:after="284"/>
        <w:ind w:right="0" w:hanging="720"/>
      </w:pPr>
      <w:r>
        <w:lastRenderedPageBreak/>
        <w:t xml:space="preserve">your location as follows:   </w:t>
      </w:r>
    </w:p>
    <w:p w14:paraId="56AF32F4" w14:textId="32E5750E" w:rsidR="0032343A" w:rsidRDefault="009858F9" w:rsidP="0032343A">
      <w:pPr>
        <w:ind w:left="1464" w:right="0"/>
      </w:pPr>
      <w:r>
        <w:t xml:space="preserve">Castle Manor Academy, Eastern Avenue, Haverhill, CB9 9JE   </w:t>
      </w:r>
    </w:p>
    <w:p w14:paraId="2533B46A" w14:textId="4AC0E9D9" w:rsidR="0032343A" w:rsidRDefault="0032343A" w:rsidP="0032343A">
      <w:pPr>
        <w:pStyle w:val="ListParagraph"/>
        <w:numPr>
          <w:ilvl w:val="0"/>
          <w:numId w:val="5"/>
        </w:numPr>
        <w:ind w:right="0"/>
        <w:jc w:val="both"/>
      </w:pPr>
      <w:r>
        <w:t xml:space="preserve">provide the exact location of the patient within the </w:t>
      </w:r>
      <w:proofErr w:type="gramStart"/>
      <w:r>
        <w:t>School</w:t>
      </w:r>
      <w:proofErr w:type="gramEnd"/>
      <w:r>
        <w:t xml:space="preserve">   </w:t>
      </w:r>
    </w:p>
    <w:p w14:paraId="6728D9AD" w14:textId="77777777" w:rsidR="0032343A" w:rsidRDefault="0032343A" w:rsidP="0032343A">
      <w:pPr>
        <w:spacing w:after="348"/>
        <w:ind w:left="722" w:right="0" w:firstLine="0"/>
      </w:pPr>
    </w:p>
    <w:p w14:paraId="3E03E6C8" w14:textId="0CA9BF9E" w:rsidR="00F24141" w:rsidRDefault="009858F9">
      <w:pPr>
        <w:numPr>
          <w:ilvl w:val="0"/>
          <w:numId w:val="5"/>
        </w:numPr>
        <w:spacing w:after="348"/>
        <w:ind w:right="0" w:hanging="720"/>
      </w:pPr>
      <w:r>
        <w:t xml:space="preserve">provide the name of the child and a brief description of their symptoms   </w:t>
      </w:r>
    </w:p>
    <w:p w14:paraId="36B96345" w14:textId="3D35E3FD" w:rsidR="00F24141" w:rsidRDefault="009858F9">
      <w:pPr>
        <w:numPr>
          <w:ilvl w:val="0"/>
          <w:numId w:val="5"/>
        </w:numPr>
        <w:spacing w:after="279"/>
        <w:ind w:right="0" w:hanging="720"/>
      </w:pPr>
      <w:r>
        <w:t xml:space="preserve">inform Ambulance Control of the best entrance to use and state that the crew will be met and taken to the patient   </w:t>
      </w:r>
    </w:p>
    <w:p w14:paraId="57784730" w14:textId="3C4FD3F4" w:rsidR="0032343A" w:rsidRDefault="0032343A" w:rsidP="0032343A">
      <w:pPr>
        <w:spacing w:after="279"/>
        <w:ind w:right="0"/>
      </w:pPr>
    </w:p>
    <w:p w14:paraId="5D831779" w14:textId="77777777" w:rsidR="0032343A" w:rsidRDefault="0032343A" w:rsidP="0032343A">
      <w:pPr>
        <w:spacing w:after="279"/>
        <w:ind w:right="0"/>
      </w:pPr>
    </w:p>
    <w:p w14:paraId="01221507" w14:textId="77777777" w:rsidR="00F24141" w:rsidRDefault="009858F9">
      <w:pPr>
        <w:spacing w:after="0" w:line="259" w:lineRule="auto"/>
        <w:ind w:left="29" w:right="0" w:firstLine="0"/>
      </w:pPr>
      <w:r>
        <w:t xml:space="preserve">   </w:t>
      </w:r>
    </w:p>
    <w:p w14:paraId="138D618C" w14:textId="77777777" w:rsidR="00F24141" w:rsidRDefault="009858F9">
      <w:pPr>
        <w:spacing w:after="0" w:line="259" w:lineRule="auto"/>
        <w:ind w:left="29" w:right="0" w:firstLine="0"/>
      </w:pPr>
      <w:r>
        <w:t xml:space="preserve">   </w:t>
      </w:r>
    </w:p>
    <w:p w14:paraId="31E3ED96" w14:textId="77777777" w:rsidR="00F24141" w:rsidRDefault="009858F9">
      <w:pPr>
        <w:spacing w:after="0" w:line="259" w:lineRule="auto"/>
        <w:ind w:left="29" w:right="0" w:firstLine="0"/>
      </w:pPr>
      <w:r>
        <w:t xml:space="preserve">   </w:t>
      </w:r>
    </w:p>
    <w:p w14:paraId="101E5B8A" w14:textId="77777777" w:rsidR="00F24141" w:rsidRDefault="009858F9">
      <w:pPr>
        <w:spacing w:after="0" w:line="259" w:lineRule="auto"/>
        <w:ind w:left="29" w:right="0" w:firstLine="0"/>
      </w:pPr>
      <w:r>
        <w:t xml:space="preserve">   </w:t>
      </w:r>
    </w:p>
    <w:p w14:paraId="77AA7643" w14:textId="77777777" w:rsidR="00F24141" w:rsidRDefault="009858F9">
      <w:pPr>
        <w:spacing w:after="0" w:line="259" w:lineRule="auto"/>
        <w:ind w:left="29" w:right="0" w:firstLine="0"/>
      </w:pPr>
      <w:r>
        <w:t xml:space="preserve">   </w:t>
      </w:r>
    </w:p>
    <w:p w14:paraId="6187E894" w14:textId="77777777" w:rsidR="00F24141" w:rsidRDefault="009858F9">
      <w:pPr>
        <w:spacing w:after="0" w:line="259" w:lineRule="auto"/>
        <w:ind w:left="29" w:right="0" w:firstLine="0"/>
      </w:pPr>
      <w:r>
        <w:t xml:space="preserve">   </w:t>
      </w:r>
    </w:p>
    <w:p w14:paraId="35F25E24" w14:textId="77777777" w:rsidR="00F24141" w:rsidRDefault="009858F9">
      <w:pPr>
        <w:spacing w:after="0" w:line="259" w:lineRule="auto"/>
        <w:ind w:left="29" w:right="0" w:firstLine="0"/>
      </w:pPr>
      <w:r>
        <w:t xml:space="preserve">   </w:t>
      </w:r>
    </w:p>
    <w:p w14:paraId="2E1265E5" w14:textId="77777777" w:rsidR="00F24141" w:rsidRDefault="009858F9">
      <w:pPr>
        <w:spacing w:after="0" w:line="259" w:lineRule="auto"/>
        <w:ind w:left="29" w:right="0" w:firstLine="0"/>
      </w:pPr>
      <w:r>
        <w:t xml:space="preserve">   </w:t>
      </w:r>
    </w:p>
    <w:p w14:paraId="12DBBB5D" w14:textId="77777777" w:rsidR="00F24141" w:rsidRDefault="009858F9">
      <w:pPr>
        <w:spacing w:after="0" w:line="259" w:lineRule="auto"/>
        <w:ind w:left="29" w:right="0" w:firstLine="0"/>
      </w:pPr>
      <w:r>
        <w:t xml:space="preserve">   </w:t>
      </w:r>
    </w:p>
    <w:p w14:paraId="12AFA8F8" w14:textId="77777777" w:rsidR="00F24141" w:rsidRDefault="009858F9">
      <w:pPr>
        <w:spacing w:after="0" w:line="259" w:lineRule="auto"/>
        <w:ind w:left="29" w:right="0" w:firstLine="0"/>
      </w:pPr>
      <w:r>
        <w:t xml:space="preserve">   </w:t>
      </w:r>
    </w:p>
    <w:p w14:paraId="77F1DED3" w14:textId="77777777" w:rsidR="00F24141" w:rsidRDefault="009858F9">
      <w:pPr>
        <w:spacing w:after="0" w:line="259" w:lineRule="auto"/>
        <w:ind w:left="29" w:right="0" w:firstLine="0"/>
      </w:pPr>
      <w:r>
        <w:t xml:space="preserve">   </w:t>
      </w:r>
    </w:p>
    <w:p w14:paraId="14FE2F5A" w14:textId="77777777" w:rsidR="00F24141" w:rsidRDefault="009858F9">
      <w:pPr>
        <w:spacing w:after="0" w:line="259" w:lineRule="auto"/>
        <w:ind w:left="29" w:right="0" w:firstLine="0"/>
      </w:pPr>
      <w:r>
        <w:t xml:space="preserve">   </w:t>
      </w:r>
    </w:p>
    <w:p w14:paraId="766B5C58" w14:textId="77777777" w:rsidR="00F24141" w:rsidRDefault="009858F9">
      <w:pPr>
        <w:spacing w:after="0" w:line="259" w:lineRule="auto"/>
        <w:ind w:left="29" w:right="0" w:firstLine="0"/>
      </w:pPr>
      <w:r>
        <w:t xml:space="preserve">   </w:t>
      </w:r>
    </w:p>
    <w:p w14:paraId="0FC29535" w14:textId="77777777" w:rsidR="00F24141" w:rsidRDefault="009858F9">
      <w:pPr>
        <w:spacing w:after="0" w:line="259" w:lineRule="auto"/>
        <w:ind w:left="29" w:right="0" w:firstLine="0"/>
      </w:pPr>
      <w:r>
        <w:t xml:space="preserve">   </w:t>
      </w:r>
    </w:p>
    <w:p w14:paraId="36E2C1D6" w14:textId="77777777" w:rsidR="00F24141" w:rsidRDefault="009858F9">
      <w:pPr>
        <w:spacing w:after="0" w:line="259" w:lineRule="auto"/>
        <w:ind w:left="29" w:right="0" w:firstLine="0"/>
      </w:pPr>
      <w:r>
        <w:t xml:space="preserve">   </w:t>
      </w:r>
    </w:p>
    <w:p w14:paraId="3432EF55" w14:textId="77777777" w:rsidR="00F24141" w:rsidRDefault="009858F9">
      <w:pPr>
        <w:spacing w:after="0" w:line="259" w:lineRule="auto"/>
        <w:ind w:left="29" w:right="0" w:firstLine="0"/>
      </w:pPr>
      <w:r>
        <w:t xml:space="preserve">   </w:t>
      </w:r>
    </w:p>
    <w:p w14:paraId="21145963" w14:textId="77777777" w:rsidR="00F24141" w:rsidRDefault="009858F9">
      <w:pPr>
        <w:spacing w:after="0" w:line="259" w:lineRule="auto"/>
        <w:ind w:left="29" w:right="0" w:firstLine="0"/>
      </w:pPr>
      <w:r>
        <w:t xml:space="preserve">   </w:t>
      </w:r>
    </w:p>
    <w:p w14:paraId="24B5E5B6" w14:textId="77777777" w:rsidR="00F24141" w:rsidRDefault="009858F9">
      <w:pPr>
        <w:spacing w:after="0" w:line="259" w:lineRule="auto"/>
        <w:ind w:left="29" w:right="0" w:firstLine="0"/>
      </w:pPr>
      <w:r>
        <w:t xml:space="preserve">   </w:t>
      </w:r>
    </w:p>
    <w:p w14:paraId="713A3A2D" w14:textId="77777777" w:rsidR="00F24141" w:rsidRDefault="009858F9">
      <w:pPr>
        <w:spacing w:after="0" w:line="259" w:lineRule="auto"/>
        <w:ind w:left="29" w:right="0" w:firstLine="0"/>
      </w:pPr>
      <w:r>
        <w:t xml:space="preserve">   </w:t>
      </w:r>
    </w:p>
    <w:p w14:paraId="61D6BFFD" w14:textId="77777777" w:rsidR="00F24141" w:rsidRDefault="009858F9">
      <w:pPr>
        <w:spacing w:after="0" w:line="259" w:lineRule="auto"/>
        <w:ind w:left="29" w:right="0" w:firstLine="0"/>
      </w:pPr>
      <w:r>
        <w:t xml:space="preserve">   </w:t>
      </w:r>
    </w:p>
    <w:p w14:paraId="06903FA1" w14:textId="77777777" w:rsidR="00F24141" w:rsidRDefault="009858F9">
      <w:pPr>
        <w:spacing w:after="0" w:line="259" w:lineRule="auto"/>
        <w:ind w:left="29" w:right="0" w:firstLine="0"/>
      </w:pPr>
      <w:r>
        <w:t xml:space="preserve">   </w:t>
      </w:r>
    </w:p>
    <w:p w14:paraId="66E5BA7C" w14:textId="77777777" w:rsidR="00F24141" w:rsidRDefault="009858F9">
      <w:pPr>
        <w:spacing w:after="0" w:line="259" w:lineRule="auto"/>
        <w:ind w:left="29" w:right="0" w:firstLine="0"/>
      </w:pPr>
      <w:r>
        <w:t xml:space="preserve">   </w:t>
      </w:r>
    </w:p>
    <w:p w14:paraId="16300D54" w14:textId="77777777" w:rsidR="00F24141" w:rsidRDefault="009858F9">
      <w:pPr>
        <w:spacing w:after="0" w:line="259" w:lineRule="auto"/>
        <w:ind w:left="29" w:right="0" w:firstLine="0"/>
      </w:pPr>
      <w:r>
        <w:t xml:space="preserve">   </w:t>
      </w:r>
    </w:p>
    <w:tbl>
      <w:tblPr>
        <w:tblStyle w:val="TableGrid"/>
        <w:tblpPr w:vertAnchor="text" w:tblpX="4028" w:tblpY="318"/>
        <w:tblOverlap w:val="never"/>
        <w:tblW w:w="5151" w:type="dxa"/>
        <w:tblInd w:w="0" w:type="dxa"/>
        <w:tblCellMar>
          <w:left w:w="110" w:type="dxa"/>
          <w:right w:w="115" w:type="dxa"/>
        </w:tblCellMar>
        <w:tblLook w:val="04A0" w:firstRow="1" w:lastRow="0" w:firstColumn="1" w:lastColumn="0" w:noHBand="0" w:noVBand="1"/>
      </w:tblPr>
      <w:tblGrid>
        <w:gridCol w:w="5151"/>
      </w:tblGrid>
      <w:tr w:rsidR="00F24141" w14:paraId="4C327FF4" w14:textId="77777777">
        <w:trPr>
          <w:trHeight w:val="482"/>
        </w:trPr>
        <w:tc>
          <w:tcPr>
            <w:tcW w:w="5151" w:type="dxa"/>
            <w:tcBorders>
              <w:top w:val="single" w:sz="4" w:space="0" w:color="000000"/>
              <w:left w:val="single" w:sz="4" w:space="0" w:color="000000"/>
              <w:bottom w:val="single" w:sz="4" w:space="0" w:color="000000"/>
              <w:right w:val="single" w:sz="4" w:space="0" w:color="000000"/>
            </w:tcBorders>
            <w:vAlign w:val="center"/>
          </w:tcPr>
          <w:p w14:paraId="4C7C00AB" w14:textId="77777777" w:rsidR="00F24141" w:rsidRDefault="009858F9">
            <w:pPr>
              <w:spacing w:after="0" w:line="259" w:lineRule="auto"/>
              <w:ind w:left="0" w:right="0" w:firstLine="0"/>
            </w:pPr>
            <w:r>
              <w:lastRenderedPageBreak/>
              <w:t xml:space="preserve">   </w:t>
            </w:r>
          </w:p>
        </w:tc>
      </w:tr>
      <w:tr w:rsidR="00F24141" w14:paraId="300C0447" w14:textId="77777777">
        <w:trPr>
          <w:trHeight w:val="480"/>
        </w:trPr>
        <w:tc>
          <w:tcPr>
            <w:tcW w:w="5151" w:type="dxa"/>
            <w:tcBorders>
              <w:top w:val="single" w:sz="4" w:space="0" w:color="000000"/>
              <w:left w:val="single" w:sz="4" w:space="0" w:color="000000"/>
              <w:bottom w:val="single" w:sz="4" w:space="0" w:color="000000"/>
              <w:right w:val="single" w:sz="4" w:space="0" w:color="000000"/>
            </w:tcBorders>
            <w:vAlign w:val="center"/>
          </w:tcPr>
          <w:p w14:paraId="486399B1" w14:textId="77777777" w:rsidR="00F24141" w:rsidRDefault="009858F9">
            <w:pPr>
              <w:spacing w:after="0" w:line="259" w:lineRule="auto"/>
              <w:ind w:left="0" w:right="0" w:firstLine="0"/>
            </w:pPr>
            <w:r>
              <w:t xml:space="preserve">   </w:t>
            </w:r>
          </w:p>
        </w:tc>
      </w:tr>
      <w:tr w:rsidR="00F24141" w14:paraId="009F280F" w14:textId="77777777">
        <w:trPr>
          <w:trHeight w:val="482"/>
        </w:trPr>
        <w:tc>
          <w:tcPr>
            <w:tcW w:w="5151" w:type="dxa"/>
            <w:tcBorders>
              <w:top w:val="single" w:sz="4" w:space="0" w:color="000000"/>
              <w:left w:val="single" w:sz="4" w:space="0" w:color="000000"/>
              <w:bottom w:val="single" w:sz="4" w:space="0" w:color="000000"/>
              <w:right w:val="single" w:sz="4" w:space="0" w:color="000000"/>
            </w:tcBorders>
            <w:vAlign w:val="center"/>
          </w:tcPr>
          <w:p w14:paraId="580CDDA0" w14:textId="77777777" w:rsidR="00F24141" w:rsidRDefault="009858F9">
            <w:pPr>
              <w:spacing w:after="0" w:line="259" w:lineRule="auto"/>
              <w:ind w:left="0" w:right="0" w:firstLine="0"/>
            </w:pPr>
            <w:r>
              <w:t xml:space="preserve">   </w:t>
            </w:r>
          </w:p>
        </w:tc>
      </w:tr>
      <w:tr w:rsidR="00F24141" w14:paraId="7B22DDA0" w14:textId="77777777">
        <w:trPr>
          <w:trHeight w:val="480"/>
        </w:trPr>
        <w:tc>
          <w:tcPr>
            <w:tcW w:w="5151" w:type="dxa"/>
            <w:tcBorders>
              <w:top w:val="single" w:sz="4" w:space="0" w:color="000000"/>
              <w:left w:val="single" w:sz="4" w:space="0" w:color="000000"/>
              <w:bottom w:val="single" w:sz="4" w:space="0" w:color="000000"/>
              <w:right w:val="single" w:sz="4" w:space="0" w:color="000000"/>
            </w:tcBorders>
            <w:vAlign w:val="center"/>
          </w:tcPr>
          <w:p w14:paraId="74D06E42" w14:textId="77777777" w:rsidR="00F24141" w:rsidRDefault="009858F9">
            <w:pPr>
              <w:spacing w:after="0" w:line="259" w:lineRule="auto"/>
              <w:ind w:left="334" w:right="0" w:firstLine="0"/>
            </w:pPr>
            <w:r>
              <w:t xml:space="preserve">      </w:t>
            </w:r>
            <w:r>
              <w:tab/>
              <w:t xml:space="preserve">   </w:t>
            </w:r>
            <w:r>
              <w:tab/>
              <w:t xml:space="preserve">   </w:t>
            </w:r>
          </w:p>
        </w:tc>
      </w:tr>
      <w:tr w:rsidR="00F24141" w14:paraId="3FFC63FE" w14:textId="77777777">
        <w:trPr>
          <w:trHeight w:val="480"/>
        </w:trPr>
        <w:tc>
          <w:tcPr>
            <w:tcW w:w="5151" w:type="dxa"/>
            <w:tcBorders>
              <w:top w:val="single" w:sz="4" w:space="0" w:color="000000"/>
              <w:left w:val="single" w:sz="4" w:space="0" w:color="000000"/>
              <w:bottom w:val="single" w:sz="4" w:space="0" w:color="000000"/>
              <w:right w:val="single" w:sz="4" w:space="0" w:color="000000"/>
            </w:tcBorders>
            <w:vAlign w:val="center"/>
          </w:tcPr>
          <w:p w14:paraId="039D2E0D" w14:textId="77777777" w:rsidR="00F24141" w:rsidRDefault="009858F9">
            <w:pPr>
              <w:spacing w:after="0" w:line="259" w:lineRule="auto"/>
              <w:ind w:left="0" w:right="0" w:firstLine="0"/>
            </w:pPr>
            <w:r>
              <w:t xml:space="preserve">   </w:t>
            </w:r>
          </w:p>
        </w:tc>
      </w:tr>
      <w:tr w:rsidR="00F24141" w14:paraId="78B29C8B" w14:textId="77777777">
        <w:trPr>
          <w:trHeight w:val="475"/>
        </w:trPr>
        <w:tc>
          <w:tcPr>
            <w:tcW w:w="5151" w:type="dxa"/>
            <w:tcBorders>
              <w:top w:val="single" w:sz="4" w:space="0" w:color="000000"/>
              <w:left w:val="single" w:sz="4" w:space="0" w:color="000000"/>
              <w:bottom w:val="single" w:sz="4" w:space="0" w:color="000000"/>
              <w:right w:val="single" w:sz="4" w:space="0" w:color="000000"/>
            </w:tcBorders>
            <w:vAlign w:val="center"/>
          </w:tcPr>
          <w:p w14:paraId="5094D4C0" w14:textId="77777777" w:rsidR="00F24141" w:rsidRDefault="009858F9">
            <w:pPr>
              <w:spacing w:after="0" w:line="259" w:lineRule="auto"/>
              <w:ind w:left="0" w:right="0" w:firstLine="0"/>
            </w:pPr>
            <w:r>
              <w:t xml:space="preserve">   </w:t>
            </w:r>
          </w:p>
        </w:tc>
      </w:tr>
      <w:tr w:rsidR="00F24141" w14:paraId="7FAB97B5" w14:textId="77777777">
        <w:trPr>
          <w:trHeight w:val="485"/>
        </w:trPr>
        <w:tc>
          <w:tcPr>
            <w:tcW w:w="5151" w:type="dxa"/>
            <w:tcBorders>
              <w:top w:val="single" w:sz="4" w:space="0" w:color="000000"/>
              <w:left w:val="single" w:sz="4" w:space="0" w:color="000000"/>
              <w:bottom w:val="single" w:sz="4" w:space="0" w:color="000000"/>
              <w:right w:val="single" w:sz="4" w:space="0" w:color="000000"/>
            </w:tcBorders>
            <w:vAlign w:val="center"/>
          </w:tcPr>
          <w:p w14:paraId="772C75AE" w14:textId="77777777" w:rsidR="00F24141" w:rsidRDefault="009858F9">
            <w:pPr>
              <w:spacing w:after="0" w:line="259" w:lineRule="auto"/>
              <w:ind w:left="334" w:right="0" w:firstLine="0"/>
            </w:pPr>
            <w:r>
              <w:t xml:space="preserve">      </w:t>
            </w:r>
            <w:r>
              <w:tab/>
              <w:t xml:space="preserve">   </w:t>
            </w:r>
            <w:r>
              <w:tab/>
              <w:t xml:space="preserve">   </w:t>
            </w:r>
          </w:p>
        </w:tc>
      </w:tr>
      <w:tr w:rsidR="00F24141" w14:paraId="0151693D" w14:textId="77777777">
        <w:trPr>
          <w:trHeight w:val="480"/>
        </w:trPr>
        <w:tc>
          <w:tcPr>
            <w:tcW w:w="5151" w:type="dxa"/>
            <w:tcBorders>
              <w:top w:val="single" w:sz="4" w:space="0" w:color="000000"/>
              <w:left w:val="single" w:sz="4" w:space="0" w:color="000000"/>
              <w:bottom w:val="single" w:sz="4" w:space="0" w:color="000000"/>
              <w:right w:val="single" w:sz="4" w:space="0" w:color="000000"/>
            </w:tcBorders>
            <w:vAlign w:val="center"/>
          </w:tcPr>
          <w:p w14:paraId="74E7F290" w14:textId="77777777" w:rsidR="00F24141" w:rsidRDefault="009858F9">
            <w:pPr>
              <w:spacing w:after="0" w:line="259" w:lineRule="auto"/>
              <w:ind w:left="334" w:right="0" w:firstLine="0"/>
            </w:pPr>
            <w:r>
              <w:t xml:space="preserve">      </w:t>
            </w:r>
            <w:r>
              <w:tab/>
              <w:t xml:space="preserve">   </w:t>
            </w:r>
            <w:r>
              <w:tab/>
              <w:t xml:space="preserve">   </w:t>
            </w:r>
          </w:p>
        </w:tc>
      </w:tr>
    </w:tbl>
    <w:p w14:paraId="2B3F046E" w14:textId="77777777" w:rsidR="00F24141" w:rsidRDefault="009858F9">
      <w:pPr>
        <w:pStyle w:val="Heading1"/>
        <w:numPr>
          <w:ilvl w:val="0"/>
          <w:numId w:val="0"/>
        </w:numPr>
        <w:spacing w:line="268" w:lineRule="auto"/>
        <w:ind w:left="29" w:right="3387"/>
      </w:pPr>
      <w:r>
        <w:rPr>
          <w:color w:val="104E74"/>
          <w:sz w:val="36"/>
        </w:rPr>
        <w:t xml:space="preserve">Appendix 2: Individual healthcare plan </w:t>
      </w:r>
      <w:r>
        <w:rPr>
          <w:sz w:val="36"/>
          <w:vertAlign w:val="subscript"/>
        </w:rPr>
        <w:t xml:space="preserve"> </w:t>
      </w:r>
      <w:r>
        <w:t xml:space="preserve"> </w:t>
      </w:r>
    </w:p>
    <w:p w14:paraId="2B99BD71" w14:textId="77777777" w:rsidR="00F24141" w:rsidRDefault="009858F9">
      <w:pPr>
        <w:spacing w:after="103"/>
        <w:ind w:left="12" w:right="0"/>
      </w:pPr>
      <w:r>
        <w:t xml:space="preserve">Name of school/setting   </w:t>
      </w:r>
    </w:p>
    <w:p w14:paraId="44054FFC" w14:textId="77777777" w:rsidR="00F24141" w:rsidRDefault="009858F9">
      <w:pPr>
        <w:spacing w:after="95" w:line="255" w:lineRule="auto"/>
        <w:ind w:left="12" w:right="0"/>
      </w:pPr>
      <w:r>
        <w:t xml:space="preserve">Child’s name   </w:t>
      </w:r>
    </w:p>
    <w:p w14:paraId="1ADA5406" w14:textId="77777777" w:rsidR="00F24141" w:rsidRDefault="009858F9">
      <w:pPr>
        <w:spacing w:after="103"/>
        <w:ind w:left="12" w:right="0"/>
      </w:pPr>
      <w:r>
        <w:t xml:space="preserve">Group/class/form   </w:t>
      </w:r>
    </w:p>
    <w:p w14:paraId="44D62154" w14:textId="77777777" w:rsidR="00F24141" w:rsidRDefault="009858F9">
      <w:pPr>
        <w:spacing w:after="103"/>
        <w:ind w:left="12" w:right="0"/>
      </w:pPr>
      <w:r>
        <w:t xml:space="preserve">Date of birth   </w:t>
      </w:r>
    </w:p>
    <w:p w14:paraId="65C9615D" w14:textId="77777777" w:rsidR="00F24141" w:rsidRDefault="009858F9">
      <w:pPr>
        <w:spacing w:after="95" w:line="255" w:lineRule="auto"/>
        <w:ind w:left="12" w:right="0"/>
      </w:pPr>
      <w:r>
        <w:t xml:space="preserve">Child’s address   </w:t>
      </w:r>
    </w:p>
    <w:p w14:paraId="79A9226B" w14:textId="77777777" w:rsidR="00F24141" w:rsidRDefault="009858F9">
      <w:pPr>
        <w:spacing w:after="104"/>
        <w:ind w:left="12" w:right="0"/>
      </w:pPr>
      <w:r>
        <w:t xml:space="preserve">Medical diagnosis or condition   </w:t>
      </w:r>
    </w:p>
    <w:p w14:paraId="689A69D1" w14:textId="77777777" w:rsidR="00F24141" w:rsidRDefault="009858F9">
      <w:pPr>
        <w:spacing w:after="106"/>
        <w:ind w:left="12" w:right="0"/>
      </w:pPr>
      <w:r>
        <w:t xml:space="preserve">Date   </w:t>
      </w:r>
    </w:p>
    <w:p w14:paraId="06DA5603" w14:textId="77777777" w:rsidR="00F24141" w:rsidRDefault="009858F9">
      <w:pPr>
        <w:spacing w:after="139"/>
        <w:ind w:left="12" w:right="0"/>
      </w:pPr>
      <w:r>
        <w:t xml:space="preserve">Review date   </w:t>
      </w:r>
    </w:p>
    <w:p w14:paraId="012277D4" w14:textId="77777777" w:rsidR="00F24141" w:rsidRDefault="009858F9">
      <w:pPr>
        <w:spacing w:after="6" w:line="259" w:lineRule="auto"/>
        <w:ind w:left="29" w:right="0" w:firstLine="0"/>
      </w:pPr>
      <w:r>
        <w:rPr>
          <w:b/>
        </w:rPr>
        <w:t xml:space="preserve">   </w:t>
      </w:r>
      <w:r>
        <w:rPr>
          <w:b/>
        </w:rPr>
        <w:tab/>
        <w:t xml:space="preserve"> </w:t>
      </w:r>
      <w:r>
        <w:t xml:space="preserve">  </w:t>
      </w:r>
    </w:p>
    <w:p w14:paraId="225B9F1D" w14:textId="77777777" w:rsidR="00F24141" w:rsidRDefault="009858F9">
      <w:pPr>
        <w:pStyle w:val="Heading2"/>
        <w:spacing w:after="95"/>
        <w:ind w:left="7"/>
      </w:pPr>
      <w:r>
        <w:t xml:space="preserve">Family Contact Information   </w:t>
      </w:r>
    </w:p>
    <w:tbl>
      <w:tblPr>
        <w:tblStyle w:val="TableGrid"/>
        <w:tblpPr w:vertAnchor="text" w:tblpX="4028" w:tblpY="-152"/>
        <w:tblOverlap w:val="never"/>
        <w:tblW w:w="5151" w:type="dxa"/>
        <w:tblInd w:w="0" w:type="dxa"/>
        <w:tblCellMar>
          <w:left w:w="110" w:type="dxa"/>
          <w:right w:w="115" w:type="dxa"/>
        </w:tblCellMar>
        <w:tblLook w:val="04A0" w:firstRow="1" w:lastRow="0" w:firstColumn="1" w:lastColumn="0" w:noHBand="0" w:noVBand="1"/>
      </w:tblPr>
      <w:tblGrid>
        <w:gridCol w:w="5151"/>
      </w:tblGrid>
      <w:tr w:rsidR="00F24141" w14:paraId="398A0A0C" w14:textId="77777777">
        <w:trPr>
          <w:trHeight w:val="480"/>
        </w:trPr>
        <w:tc>
          <w:tcPr>
            <w:tcW w:w="5151" w:type="dxa"/>
            <w:tcBorders>
              <w:top w:val="single" w:sz="4" w:space="0" w:color="000000"/>
              <w:left w:val="single" w:sz="4" w:space="0" w:color="000000"/>
              <w:bottom w:val="single" w:sz="4" w:space="0" w:color="000000"/>
              <w:right w:val="single" w:sz="4" w:space="0" w:color="000000"/>
            </w:tcBorders>
            <w:vAlign w:val="center"/>
          </w:tcPr>
          <w:p w14:paraId="2FF3DDA0" w14:textId="77777777" w:rsidR="00F24141" w:rsidRDefault="009858F9">
            <w:pPr>
              <w:spacing w:after="0" w:line="259" w:lineRule="auto"/>
              <w:ind w:left="0" w:right="0" w:firstLine="0"/>
            </w:pPr>
            <w:r>
              <w:t xml:space="preserve">   </w:t>
            </w:r>
          </w:p>
        </w:tc>
      </w:tr>
      <w:tr w:rsidR="00F24141" w14:paraId="257D3461" w14:textId="77777777">
        <w:trPr>
          <w:trHeight w:val="480"/>
        </w:trPr>
        <w:tc>
          <w:tcPr>
            <w:tcW w:w="5151" w:type="dxa"/>
            <w:tcBorders>
              <w:top w:val="single" w:sz="4" w:space="0" w:color="000000"/>
              <w:left w:val="single" w:sz="4" w:space="0" w:color="000000"/>
              <w:bottom w:val="single" w:sz="4" w:space="0" w:color="000000"/>
              <w:right w:val="single" w:sz="4" w:space="0" w:color="000000"/>
            </w:tcBorders>
            <w:vAlign w:val="center"/>
          </w:tcPr>
          <w:p w14:paraId="7FB0320E" w14:textId="77777777" w:rsidR="00F24141" w:rsidRDefault="009858F9">
            <w:pPr>
              <w:spacing w:after="0" w:line="259" w:lineRule="auto"/>
              <w:ind w:left="0" w:right="0" w:firstLine="0"/>
            </w:pPr>
            <w:r>
              <w:t xml:space="preserve">   </w:t>
            </w:r>
          </w:p>
        </w:tc>
      </w:tr>
      <w:tr w:rsidR="00F24141" w14:paraId="2D55B3BC" w14:textId="77777777">
        <w:trPr>
          <w:trHeight w:val="485"/>
        </w:trPr>
        <w:tc>
          <w:tcPr>
            <w:tcW w:w="5151" w:type="dxa"/>
            <w:tcBorders>
              <w:top w:val="single" w:sz="4" w:space="0" w:color="000000"/>
              <w:left w:val="single" w:sz="4" w:space="0" w:color="000000"/>
              <w:bottom w:val="single" w:sz="4" w:space="0" w:color="000000"/>
              <w:right w:val="single" w:sz="4" w:space="0" w:color="000000"/>
            </w:tcBorders>
            <w:vAlign w:val="center"/>
          </w:tcPr>
          <w:p w14:paraId="4F4F394A" w14:textId="77777777" w:rsidR="00F24141" w:rsidRDefault="009858F9">
            <w:pPr>
              <w:spacing w:after="0" w:line="259" w:lineRule="auto"/>
              <w:ind w:left="0" w:right="0" w:firstLine="0"/>
            </w:pPr>
            <w:r>
              <w:t xml:space="preserve">   </w:t>
            </w:r>
          </w:p>
        </w:tc>
      </w:tr>
      <w:tr w:rsidR="00F24141" w14:paraId="78E399AE" w14:textId="77777777">
        <w:trPr>
          <w:trHeight w:val="480"/>
        </w:trPr>
        <w:tc>
          <w:tcPr>
            <w:tcW w:w="5151" w:type="dxa"/>
            <w:tcBorders>
              <w:top w:val="single" w:sz="4" w:space="0" w:color="000000"/>
              <w:left w:val="single" w:sz="4" w:space="0" w:color="000000"/>
              <w:bottom w:val="single" w:sz="4" w:space="0" w:color="000000"/>
              <w:right w:val="single" w:sz="4" w:space="0" w:color="000000"/>
            </w:tcBorders>
            <w:vAlign w:val="center"/>
          </w:tcPr>
          <w:p w14:paraId="4BDD03B2" w14:textId="77777777" w:rsidR="00F24141" w:rsidRDefault="009858F9">
            <w:pPr>
              <w:spacing w:after="0" w:line="259" w:lineRule="auto"/>
              <w:ind w:left="0" w:right="0" w:firstLine="0"/>
            </w:pPr>
            <w:r>
              <w:t xml:space="preserve">   </w:t>
            </w:r>
          </w:p>
        </w:tc>
      </w:tr>
      <w:tr w:rsidR="00F24141" w14:paraId="5C0B5BCF" w14:textId="77777777">
        <w:trPr>
          <w:trHeight w:val="480"/>
        </w:trPr>
        <w:tc>
          <w:tcPr>
            <w:tcW w:w="5151" w:type="dxa"/>
            <w:tcBorders>
              <w:top w:val="single" w:sz="4" w:space="0" w:color="000000"/>
              <w:left w:val="single" w:sz="4" w:space="0" w:color="000000"/>
              <w:bottom w:val="single" w:sz="4" w:space="0" w:color="000000"/>
              <w:right w:val="single" w:sz="4" w:space="0" w:color="000000"/>
            </w:tcBorders>
            <w:vAlign w:val="center"/>
          </w:tcPr>
          <w:p w14:paraId="4E8B9621" w14:textId="77777777" w:rsidR="00F24141" w:rsidRDefault="009858F9">
            <w:pPr>
              <w:spacing w:after="0" w:line="259" w:lineRule="auto"/>
              <w:ind w:left="0" w:right="0" w:firstLine="0"/>
            </w:pPr>
            <w:r>
              <w:t xml:space="preserve">   </w:t>
            </w:r>
          </w:p>
        </w:tc>
      </w:tr>
      <w:tr w:rsidR="00F24141" w14:paraId="0B624E17" w14:textId="77777777">
        <w:trPr>
          <w:trHeight w:val="480"/>
        </w:trPr>
        <w:tc>
          <w:tcPr>
            <w:tcW w:w="5151" w:type="dxa"/>
            <w:tcBorders>
              <w:top w:val="single" w:sz="4" w:space="0" w:color="000000"/>
              <w:left w:val="single" w:sz="4" w:space="0" w:color="000000"/>
              <w:bottom w:val="single" w:sz="4" w:space="0" w:color="000000"/>
              <w:right w:val="single" w:sz="4" w:space="0" w:color="000000"/>
            </w:tcBorders>
            <w:vAlign w:val="center"/>
          </w:tcPr>
          <w:p w14:paraId="3ACDFCA6" w14:textId="77777777" w:rsidR="00F24141" w:rsidRDefault="009858F9">
            <w:pPr>
              <w:spacing w:after="0" w:line="259" w:lineRule="auto"/>
              <w:ind w:left="0" w:right="0" w:firstLine="0"/>
            </w:pPr>
            <w:r>
              <w:t xml:space="preserve">   </w:t>
            </w:r>
          </w:p>
        </w:tc>
      </w:tr>
      <w:tr w:rsidR="00F24141" w14:paraId="0B89C957" w14:textId="77777777">
        <w:trPr>
          <w:trHeight w:val="478"/>
        </w:trPr>
        <w:tc>
          <w:tcPr>
            <w:tcW w:w="5151" w:type="dxa"/>
            <w:tcBorders>
              <w:top w:val="single" w:sz="4" w:space="0" w:color="000000"/>
              <w:left w:val="single" w:sz="4" w:space="0" w:color="000000"/>
              <w:bottom w:val="single" w:sz="4" w:space="0" w:color="000000"/>
              <w:right w:val="single" w:sz="4" w:space="0" w:color="000000"/>
            </w:tcBorders>
            <w:vAlign w:val="center"/>
          </w:tcPr>
          <w:p w14:paraId="555A7D67" w14:textId="77777777" w:rsidR="00F24141" w:rsidRDefault="009858F9">
            <w:pPr>
              <w:spacing w:after="0" w:line="259" w:lineRule="auto"/>
              <w:ind w:left="0" w:right="0" w:firstLine="0"/>
            </w:pPr>
            <w:r>
              <w:t xml:space="preserve">   </w:t>
            </w:r>
          </w:p>
        </w:tc>
      </w:tr>
      <w:tr w:rsidR="00F24141" w14:paraId="0381A306" w14:textId="77777777">
        <w:trPr>
          <w:trHeight w:val="480"/>
        </w:trPr>
        <w:tc>
          <w:tcPr>
            <w:tcW w:w="5151" w:type="dxa"/>
            <w:tcBorders>
              <w:top w:val="single" w:sz="4" w:space="0" w:color="000000"/>
              <w:left w:val="single" w:sz="4" w:space="0" w:color="000000"/>
              <w:bottom w:val="single" w:sz="4" w:space="0" w:color="000000"/>
              <w:right w:val="single" w:sz="4" w:space="0" w:color="000000"/>
            </w:tcBorders>
            <w:vAlign w:val="center"/>
          </w:tcPr>
          <w:p w14:paraId="3FFDB7D1" w14:textId="77777777" w:rsidR="00F24141" w:rsidRDefault="009858F9">
            <w:pPr>
              <w:spacing w:after="0" w:line="259" w:lineRule="auto"/>
              <w:ind w:left="0" w:right="0" w:firstLine="0"/>
            </w:pPr>
            <w:r>
              <w:t xml:space="preserve">   </w:t>
            </w:r>
          </w:p>
        </w:tc>
      </w:tr>
      <w:tr w:rsidR="00F24141" w14:paraId="053A823C" w14:textId="77777777">
        <w:trPr>
          <w:trHeight w:val="485"/>
        </w:trPr>
        <w:tc>
          <w:tcPr>
            <w:tcW w:w="5151" w:type="dxa"/>
            <w:tcBorders>
              <w:top w:val="single" w:sz="4" w:space="0" w:color="000000"/>
              <w:left w:val="single" w:sz="4" w:space="0" w:color="000000"/>
              <w:bottom w:val="single" w:sz="8" w:space="0" w:color="000000"/>
              <w:right w:val="single" w:sz="4" w:space="0" w:color="000000"/>
            </w:tcBorders>
            <w:vAlign w:val="center"/>
          </w:tcPr>
          <w:p w14:paraId="1F57C558" w14:textId="77777777" w:rsidR="00F24141" w:rsidRDefault="009858F9">
            <w:pPr>
              <w:spacing w:after="0" w:line="259" w:lineRule="auto"/>
              <w:ind w:left="0" w:right="0" w:firstLine="0"/>
            </w:pPr>
            <w:r>
              <w:t xml:space="preserve">   </w:t>
            </w:r>
          </w:p>
        </w:tc>
      </w:tr>
      <w:tr w:rsidR="00F24141" w14:paraId="765C4043" w14:textId="77777777">
        <w:trPr>
          <w:trHeight w:val="492"/>
        </w:trPr>
        <w:tc>
          <w:tcPr>
            <w:tcW w:w="5151" w:type="dxa"/>
            <w:tcBorders>
              <w:top w:val="single" w:sz="8" w:space="0" w:color="000000"/>
              <w:left w:val="single" w:sz="4" w:space="0" w:color="000000"/>
              <w:bottom w:val="single" w:sz="4" w:space="0" w:color="000000"/>
              <w:right w:val="single" w:sz="4" w:space="0" w:color="000000"/>
            </w:tcBorders>
            <w:vAlign w:val="center"/>
          </w:tcPr>
          <w:p w14:paraId="30A2F34B" w14:textId="77777777" w:rsidR="00F24141" w:rsidRDefault="009858F9">
            <w:pPr>
              <w:spacing w:after="0" w:line="259" w:lineRule="auto"/>
              <w:ind w:left="0" w:right="0" w:firstLine="0"/>
            </w:pPr>
            <w:r>
              <w:t xml:space="preserve">   </w:t>
            </w:r>
          </w:p>
        </w:tc>
      </w:tr>
      <w:tr w:rsidR="00F24141" w14:paraId="24C209AA" w14:textId="77777777">
        <w:trPr>
          <w:trHeight w:val="488"/>
        </w:trPr>
        <w:tc>
          <w:tcPr>
            <w:tcW w:w="5151" w:type="dxa"/>
            <w:tcBorders>
              <w:top w:val="single" w:sz="4" w:space="0" w:color="000000"/>
              <w:left w:val="single" w:sz="4" w:space="0" w:color="000000"/>
              <w:bottom w:val="single" w:sz="4" w:space="0" w:color="000000"/>
              <w:right w:val="single" w:sz="4" w:space="0" w:color="000000"/>
            </w:tcBorders>
            <w:vAlign w:val="center"/>
          </w:tcPr>
          <w:p w14:paraId="4C1A3723" w14:textId="77777777" w:rsidR="00F24141" w:rsidRDefault="009858F9">
            <w:pPr>
              <w:spacing w:after="0" w:line="259" w:lineRule="auto"/>
              <w:ind w:left="0" w:right="0" w:firstLine="0"/>
            </w:pPr>
            <w:r>
              <w:t xml:space="preserve">   </w:t>
            </w:r>
          </w:p>
        </w:tc>
      </w:tr>
    </w:tbl>
    <w:p w14:paraId="42F99154" w14:textId="77777777" w:rsidR="00F24141" w:rsidRDefault="009858F9">
      <w:pPr>
        <w:spacing w:after="103"/>
        <w:ind w:left="12" w:right="0"/>
      </w:pPr>
      <w:r>
        <w:t xml:space="preserve">Name   </w:t>
      </w:r>
    </w:p>
    <w:p w14:paraId="7B4923CC" w14:textId="77777777" w:rsidR="00F24141" w:rsidRDefault="009858F9">
      <w:pPr>
        <w:spacing w:after="103"/>
        <w:ind w:left="12" w:right="0"/>
      </w:pPr>
      <w:r>
        <w:t xml:space="preserve">Phone no. (work)   </w:t>
      </w:r>
    </w:p>
    <w:p w14:paraId="3FEF329C" w14:textId="77777777" w:rsidR="00F24141" w:rsidRDefault="009858F9">
      <w:pPr>
        <w:spacing w:after="103"/>
        <w:ind w:left="12" w:right="0"/>
      </w:pPr>
      <w:r>
        <w:t xml:space="preserve">(home)   </w:t>
      </w:r>
    </w:p>
    <w:p w14:paraId="56755AEB" w14:textId="77777777" w:rsidR="00F24141" w:rsidRDefault="009858F9">
      <w:pPr>
        <w:spacing w:after="103"/>
        <w:ind w:left="12" w:right="0"/>
      </w:pPr>
      <w:r>
        <w:t xml:space="preserve">(mobile)   </w:t>
      </w:r>
    </w:p>
    <w:p w14:paraId="6F2DD7D0" w14:textId="77777777" w:rsidR="00F24141" w:rsidRDefault="009858F9">
      <w:pPr>
        <w:spacing w:after="106"/>
        <w:ind w:left="12" w:right="0"/>
      </w:pPr>
      <w:r>
        <w:t xml:space="preserve">Name   </w:t>
      </w:r>
    </w:p>
    <w:p w14:paraId="4CBD3CB9" w14:textId="77777777" w:rsidR="00F24141" w:rsidRDefault="009858F9">
      <w:pPr>
        <w:spacing w:after="98"/>
        <w:ind w:left="12" w:right="0"/>
      </w:pPr>
      <w:r>
        <w:t xml:space="preserve">Relationship to child   </w:t>
      </w:r>
    </w:p>
    <w:p w14:paraId="12CF7048" w14:textId="77777777" w:rsidR="00F24141" w:rsidRDefault="009858F9">
      <w:pPr>
        <w:spacing w:after="103"/>
        <w:ind w:left="12" w:right="0"/>
      </w:pPr>
      <w:r>
        <w:t xml:space="preserve">Phone no. (work)   </w:t>
      </w:r>
    </w:p>
    <w:p w14:paraId="3B134349" w14:textId="77777777" w:rsidR="00F24141" w:rsidRDefault="009858F9">
      <w:pPr>
        <w:spacing w:after="103"/>
        <w:ind w:left="12" w:right="0"/>
      </w:pPr>
      <w:r>
        <w:t xml:space="preserve">(home)   </w:t>
      </w:r>
    </w:p>
    <w:p w14:paraId="6D092C25" w14:textId="77777777" w:rsidR="00F24141" w:rsidRDefault="009858F9">
      <w:pPr>
        <w:spacing w:after="141"/>
        <w:ind w:left="12" w:right="0"/>
      </w:pPr>
      <w:r>
        <w:t xml:space="preserve">(mobile)   </w:t>
      </w:r>
    </w:p>
    <w:p w14:paraId="13EF8579" w14:textId="77777777" w:rsidR="00F24141" w:rsidRDefault="009858F9">
      <w:pPr>
        <w:spacing w:after="6" w:line="259" w:lineRule="auto"/>
        <w:ind w:left="29" w:right="0" w:firstLine="0"/>
      </w:pPr>
      <w:r>
        <w:rPr>
          <w:b/>
        </w:rPr>
        <w:t xml:space="preserve">   </w:t>
      </w:r>
      <w:r>
        <w:rPr>
          <w:b/>
        </w:rPr>
        <w:tab/>
        <w:t xml:space="preserve"> </w:t>
      </w:r>
      <w:r>
        <w:t xml:space="preserve">  </w:t>
      </w:r>
    </w:p>
    <w:p w14:paraId="66E03A83" w14:textId="77777777" w:rsidR="00F24141" w:rsidRDefault="009858F9">
      <w:pPr>
        <w:pStyle w:val="Heading2"/>
        <w:spacing w:after="95"/>
        <w:ind w:left="7"/>
      </w:pPr>
      <w:r>
        <w:t xml:space="preserve">Clinic/Hospital Contact   </w:t>
      </w:r>
    </w:p>
    <w:p w14:paraId="43319F56" w14:textId="77777777" w:rsidR="00F24141" w:rsidRDefault="009858F9">
      <w:pPr>
        <w:spacing w:after="103"/>
        <w:ind w:left="12" w:right="0"/>
      </w:pPr>
      <w:r>
        <w:t xml:space="preserve">Name   </w:t>
      </w:r>
    </w:p>
    <w:p w14:paraId="61BA87B9" w14:textId="77777777" w:rsidR="00F24141" w:rsidRDefault="009858F9">
      <w:pPr>
        <w:spacing w:after="140"/>
        <w:ind w:left="12" w:right="0"/>
      </w:pPr>
      <w:r>
        <w:t xml:space="preserve">Phone no.   </w:t>
      </w:r>
    </w:p>
    <w:p w14:paraId="4BF5AA1C" w14:textId="77777777" w:rsidR="00F24141" w:rsidRDefault="009858F9">
      <w:pPr>
        <w:spacing w:after="4" w:line="259" w:lineRule="auto"/>
        <w:ind w:left="29" w:right="0" w:firstLine="0"/>
      </w:pPr>
      <w:r>
        <w:rPr>
          <w:b/>
        </w:rPr>
        <w:t xml:space="preserve">   </w:t>
      </w:r>
      <w:r>
        <w:rPr>
          <w:b/>
        </w:rPr>
        <w:tab/>
        <w:t xml:space="preserve"> </w:t>
      </w:r>
      <w:r>
        <w:t xml:space="preserve">  </w:t>
      </w:r>
    </w:p>
    <w:p w14:paraId="2A8BCF36" w14:textId="77777777" w:rsidR="00F24141" w:rsidRDefault="009858F9">
      <w:pPr>
        <w:spacing w:after="95" w:line="259" w:lineRule="auto"/>
        <w:ind w:left="7" w:right="0"/>
      </w:pPr>
      <w:r>
        <w:rPr>
          <w:b/>
        </w:rPr>
        <w:t xml:space="preserve">G.P. </w:t>
      </w:r>
      <w:r>
        <w:t xml:space="preserve">  </w:t>
      </w:r>
    </w:p>
    <w:tbl>
      <w:tblPr>
        <w:tblStyle w:val="TableGrid"/>
        <w:tblpPr w:vertAnchor="text" w:tblpX="4028" w:tblpY="-149"/>
        <w:tblOverlap w:val="never"/>
        <w:tblW w:w="5151" w:type="dxa"/>
        <w:tblInd w:w="0" w:type="dxa"/>
        <w:tblCellMar>
          <w:left w:w="110" w:type="dxa"/>
          <w:right w:w="115" w:type="dxa"/>
        </w:tblCellMar>
        <w:tblLook w:val="04A0" w:firstRow="1" w:lastRow="0" w:firstColumn="1" w:lastColumn="0" w:noHBand="0" w:noVBand="1"/>
      </w:tblPr>
      <w:tblGrid>
        <w:gridCol w:w="5151"/>
      </w:tblGrid>
      <w:tr w:rsidR="00F24141" w14:paraId="1C55227B" w14:textId="77777777">
        <w:trPr>
          <w:trHeight w:val="485"/>
        </w:trPr>
        <w:tc>
          <w:tcPr>
            <w:tcW w:w="5151" w:type="dxa"/>
            <w:tcBorders>
              <w:top w:val="single" w:sz="4" w:space="0" w:color="000000"/>
              <w:left w:val="single" w:sz="4" w:space="0" w:color="000000"/>
              <w:bottom w:val="single" w:sz="4" w:space="0" w:color="000000"/>
              <w:right w:val="single" w:sz="4" w:space="0" w:color="000000"/>
            </w:tcBorders>
            <w:vAlign w:val="center"/>
          </w:tcPr>
          <w:p w14:paraId="509918B1" w14:textId="77777777" w:rsidR="00F24141" w:rsidRDefault="009858F9">
            <w:pPr>
              <w:spacing w:after="0" w:line="259" w:lineRule="auto"/>
              <w:ind w:left="0" w:right="0" w:firstLine="0"/>
            </w:pPr>
            <w:r>
              <w:t xml:space="preserve">   </w:t>
            </w:r>
          </w:p>
        </w:tc>
      </w:tr>
      <w:tr w:rsidR="00F24141" w14:paraId="10482A0E" w14:textId="77777777">
        <w:trPr>
          <w:trHeight w:val="490"/>
        </w:trPr>
        <w:tc>
          <w:tcPr>
            <w:tcW w:w="5151" w:type="dxa"/>
            <w:tcBorders>
              <w:top w:val="single" w:sz="4" w:space="0" w:color="000000"/>
              <w:left w:val="single" w:sz="4" w:space="0" w:color="000000"/>
              <w:bottom w:val="single" w:sz="4" w:space="0" w:color="000000"/>
              <w:right w:val="single" w:sz="4" w:space="0" w:color="000000"/>
            </w:tcBorders>
            <w:vAlign w:val="center"/>
          </w:tcPr>
          <w:p w14:paraId="09189CE8" w14:textId="77777777" w:rsidR="00F24141" w:rsidRDefault="009858F9">
            <w:pPr>
              <w:spacing w:after="0" w:line="259" w:lineRule="auto"/>
              <w:ind w:left="0" w:right="0" w:firstLine="0"/>
            </w:pPr>
            <w:r>
              <w:t xml:space="preserve">   </w:t>
            </w:r>
          </w:p>
        </w:tc>
      </w:tr>
    </w:tbl>
    <w:p w14:paraId="3B821049" w14:textId="77777777" w:rsidR="00F24141" w:rsidRDefault="009858F9">
      <w:pPr>
        <w:spacing w:after="108"/>
        <w:ind w:left="12" w:right="0"/>
      </w:pPr>
      <w:r>
        <w:t xml:space="preserve">Name   </w:t>
      </w:r>
    </w:p>
    <w:p w14:paraId="07B79903" w14:textId="77777777" w:rsidR="00F24141" w:rsidRDefault="009858F9">
      <w:pPr>
        <w:spacing w:after="43"/>
        <w:ind w:left="12" w:right="0"/>
      </w:pPr>
      <w:r>
        <w:t xml:space="preserve">Phone no.   </w:t>
      </w:r>
    </w:p>
    <w:p w14:paraId="2975CF6C" w14:textId="77777777" w:rsidR="00F24141" w:rsidRDefault="009858F9">
      <w:pPr>
        <w:spacing w:after="0" w:line="259" w:lineRule="auto"/>
        <w:ind w:left="29" w:right="0" w:firstLine="0"/>
      </w:pPr>
      <w:r>
        <w:t xml:space="preserve">   </w:t>
      </w:r>
    </w:p>
    <w:p w14:paraId="27A33914" w14:textId="77777777" w:rsidR="00F24141" w:rsidRDefault="009858F9">
      <w:pPr>
        <w:spacing w:after="0" w:line="259" w:lineRule="auto"/>
        <w:ind w:left="29" w:right="0" w:firstLine="0"/>
      </w:pPr>
      <w:r>
        <w:t xml:space="preserve">   </w:t>
      </w:r>
    </w:p>
    <w:tbl>
      <w:tblPr>
        <w:tblStyle w:val="TableGrid"/>
        <w:tblpPr w:vertAnchor="text" w:tblpX="4028" w:tblpY="-149"/>
        <w:tblOverlap w:val="never"/>
        <w:tblW w:w="5151" w:type="dxa"/>
        <w:tblInd w:w="0" w:type="dxa"/>
        <w:tblCellMar>
          <w:top w:w="171" w:type="dxa"/>
          <w:left w:w="110" w:type="dxa"/>
          <w:right w:w="115" w:type="dxa"/>
        </w:tblCellMar>
        <w:tblLook w:val="04A0" w:firstRow="1" w:lastRow="0" w:firstColumn="1" w:lastColumn="0" w:noHBand="0" w:noVBand="1"/>
      </w:tblPr>
      <w:tblGrid>
        <w:gridCol w:w="5151"/>
      </w:tblGrid>
      <w:tr w:rsidR="00F24141" w14:paraId="6E85332A" w14:textId="77777777">
        <w:trPr>
          <w:trHeight w:val="884"/>
        </w:trPr>
        <w:tc>
          <w:tcPr>
            <w:tcW w:w="5151" w:type="dxa"/>
            <w:tcBorders>
              <w:top w:val="single" w:sz="4" w:space="0" w:color="000000"/>
              <w:left w:val="single" w:sz="4" w:space="0" w:color="000000"/>
              <w:bottom w:val="single" w:sz="4" w:space="0" w:color="000000"/>
              <w:right w:val="single" w:sz="4" w:space="0" w:color="000000"/>
            </w:tcBorders>
          </w:tcPr>
          <w:p w14:paraId="3BD17BBF" w14:textId="77777777" w:rsidR="00F24141" w:rsidRDefault="009858F9">
            <w:pPr>
              <w:spacing w:after="0" w:line="259" w:lineRule="auto"/>
              <w:ind w:left="0" w:right="0" w:firstLine="0"/>
            </w:pPr>
            <w:r>
              <w:lastRenderedPageBreak/>
              <w:t xml:space="preserve">   </w:t>
            </w:r>
          </w:p>
        </w:tc>
      </w:tr>
    </w:tbl>
    <w:p w14:paraId="0708B7DD" w14:textId="77777777" w:rsidR="00F24141" w:rsidRDefault="009858F9">
      <w:pPr>
        <w:spacing w:after="54"/>
        <w:ind w:left="12" w:right="0"/>
      </w:pPr>
      <w:r>
        <w:t xml:space="preserve">Who is responsible for providing support in </w:t>
      </w:r>
      <w:proofErr w:type="gramStart"/>
      <w:r>
        <w:t>school</w:t>
      </w:r>
      <w:proofErr w:type="gramEnd"/>
      <w:r>
        <w:t xml:space="preserve">   </w:t>
      </w:r>
    </w:p>
    <w:p w14:paraId="74825872" w14:textId="77777777" w:rsidR="00F24141" w:rsidRDefault="009858F9">
      <w:pPr>
        <w:spacing w:after="3" w:line="259" w:lineRule="auto"/>
        <w:ind w:left="29" w:right="0" w:firstLine="0"/>
      </w:pPr>
      <w:r>
        <w:t xml:space="preserve">   </w:t>
      </w:r>
    </w:p>
    <w:p w14:paraId="47881256" w14:textId="77777777" w:rsidR="00F24141" w:rsidRDefault="009858F9">
      <w:pPr>
        <w:spacing w:after="0" w:line="259" w:lineRule="auto"/>
        <w:ind w:left="29" w:right="0" w:firstLine="0"/>
      </w:pPr>
      <w:r>
        <w:rPr>
          <w:sz w:val="22"/>
        </w:rPr>
        <w:t xml:space="preserve"> </w:t>
      </w:r>
      <w:r>
        <w:t xml:space="preserve">  </w:t>
      </w:r>
    </w:p>
    <w:p w14:paraId="4A345013" w14:textId="77777777" w:rsidR="00F24141" w:rsidRDefault="009858F9">
      <w:pPr>
        <w:spacing w:after="95" w:line="255" w:lineRule="auto"/>
        <w:ind w:left="12" w:right="0"/>
      </w:pPr>
      <w:r>
        <w:t xml:space="preserve">Describe medical needs and give details of child’s symptoms, triggers, signs, treatments, facilities, equipment or devices, environmental issues etc   </w:t>
      </w:r>
    </w:p>
    <w:p w14:paraId="53F0B2C8" w14:textId="77777777" w:rsidR="00F24141" w:rsidRDefault="009858F9">
      <w:pPr>
        <w:spacing w:after="0" w:line="259" w:lineRule="auto"/>
        <w:ind w:left="29" w:right="0" w:firstLine="0"/>
      </w:pPr>
      <w:r>
        <w:t xml:space="preserve">   </w:t>
      </w:r>
    </w:p>
    <w:tbl>
      <w:tblPr>
        <w:tblStyle w:val="TableGrid"/>
        <w:tblW w:w="8414" w:type="dxa"/>
        <w:tblInd w:w="38" w:type="dxa"/>
        <w:tblCellMar>
          <w:left w:w="418" w:type="dxa"/>
          <w:right w:w="115" w:type="dxa"/>
        </w:tblCellMar>
        <w:tblLook w:val="04A0" w:firstRow="1" w:lastRow="0" w:firstColumn="1" w:lastColumn="0" w:noHBand="0" w:noVBand="1"/>
      </w:tblPr>
      <w:tblGrid>
        <w:gridCol w:w="8414"/>
      </w:tblGrid>
      <w:tr w:rsidR="00F24141" w14:paraId="3ECF9F58" w14:textId="77777777">
        <w:trPr>
          <w:trHeight w:val="487"/>
        </w:trPr>
        <w:tc>
          <w:tcPr>
            <w:tcW w:w="8414" w:type="dxa"/>
            <w:tcBorders>
              <w:top w:val="single" w:sz="4" w:space="0" w:color="000000"/>
              <w:left w:val="single" w:sz="4" w:space="0" w:color="000000"/>
              <w:bottom w:val="single" w:sz="4" w:space="0" w:color="000000"/>
              <w:right w:val="single" w:sz="4" w:space="0" w:color="000000"/>
            </w:tcBorders>
            <w:vAlign w:val="center"/>
          </w:tcPr>
          <w:p w14:paraId="5407803E" w14:textId="77777777" w:rsidR="00F24141" w:rsidRDefault="009858F9">
            <w:pPr>
              <w:spacing w:after="0" w:line="259" w:lineRule="auto"/>
              <w:ind w:left="0" w:right="0" w:firstLine="0"/>
            </w:pPr>
            <w:r>
              <w:t xml:space="preserve">   </w:t>
            </w:r>
          </w:p>
        </w:tc>
      </w:tr>
    </w:tbl>
    <w:p w14:paraId="3E20BE1F" w14:textId="77777777" w:rsidR="00F24141" w:rsidRDefault="009858F9">
      <w:pPr>
        <w:spacing w:after="0" w:line="259" w:lineRule="auto"/>
        <w:ind w:left="29" w:right="0" w:firstLine="0"/>
      </w:pPr>
      <w:r>
        <w:rPr>
          <w:sz w:val="22"/>
        </w:rPr>
        <w:t xml:space="preserve"> </w:t>
      </w:r>
      <w:r>
        <w:t xml:space="preserve">  </w:t>
      </w:r>
    </w:p>
    <w:p w14:paraId="092A8C39" w14:textId="77777777" w:rsidR="00F24141" w:rsidRDefault="009858F9">
      <w:pPr>
        <w:spacing w:after="8"/>
        <w:ind w:left="12" w:right="756"/>
      </w:pPr>
      <w:r>
        <w:t xml:space="preserve">Name of medication, dose, method of administration, when to be taken, side effects, contra-indications, administered by/self-administered with/without supervision   </w:t>
      </w:r>
    </w:p>
    <w:p w14:paraId="40521BD5" w14:textId="77777777" w:rsidR="00F24141" w:rsidRDefault="009858F9">
      <w:pPr>
        <w:spacing w:after="0" w:line="259" w:lineRule="auto"/>
        <w:ind w:left="29" w:right="0" w:firstLine="0"/>
      </w:pPr>
      <w:r>
        <w:rPr>
          <w:sz w:val="22"/>
        </w:rPr>
        <w:t xml:space="preserve"> </w:t>
      </w:r>
      <w:r>
        <w:t xml:space="preserve">  </w:t>
      </w:r>
    </w:p>
    <w:tbl>
      <w:tblPr>
        <w:tblStyle w:val="TableGrid"/>
        <w:tblW w:w="8414" w:type="dxa"/>
        <w:tblInd w:w="38" w:type="dxa"/>
        <w:tblCellMar>
          <w:left w:w="418" w:type="dxa"/>
          <w:right w:w="115" w:type="dxa"/>
        </w:tblCellMar>
        <w:tblLook w:val="04A0" w:firstRow="1" w:lastRow="0" w:firstColumn="1" w:lastColumn="0" w:noHBand="0" w:noVBand="1"/>
      </w:tblPr>
      <w:tblGrid>
        <w:gridCol w:w="8414"/>
      </w:tblGrid>
      <w:tr w:rsidR="00F24141" w14:paraId="61BDE85E" w14:textId="77777777">
        <w:trPr>
          <w:trHeight w:val="487"/>
        </w:trPr>
        <w:tc>
          <w:tcPr>
            <w:tcW w:w="8414" w:type="dxa"/>
            <w:tcBorders>
              <w:top w:val="single" w:sz="4" w:space="0" w:color="000000"/>
              <w:left w:val="single" w:sz="4" w:space="0" w:color="000000"/>
              <w:bottom w:val="single" w:sz="4" w:space="0" w:color="000000"/>
              <w:right w:val="single" w:sz="4" w:space="0" w:color="000000"/>
            </w:tcBorders>
            <w:vAlign w:val="center"/>
          </w:tcPr>
          <w:p w14:paraId="29028BE7" w14:textId="77777777" w:rsidR="00F24141" w:rsidRDefault="009858F9">
            <w:pPr>
              <w:spacing w:after="0" w:line="259" w:lineRule="auto"/>
              <w:ind w:left="0" w:right="0" w:firstLine="0"/>
            </w:pPr>
            <w:r>
              <w:t xml:space="preserve">   </w:t>
            </w:r>
          </w:p>
        </w:tc>
      </w:tr>
    </w:tbl>
    <w:p w14:paraId="4D885AFA" w14:textId="77777777" w:rsidR="00F24141" w:rsidRDefault="009858F9">
      <w:pPr>
        <w:spacing w:after="0" w:line="259" w:lineRule="auto"/>
        <w:ind w:left="29" w:right="0" w:firstLine="0"/>
      </w:pPr>
      <w:r>
        <w:rPr>
          <w:sz w:val="22"/>
        </w:rPr>
        <w:t xml:space="preserve"> </w:t>
      </w:r>
      <w:r>
        <w:t xml:space="preserve">  </w:t>
      </w:r>
    </w:p>
    <w:p w14:paraId="03171A31" w14:textId="77777777" w:rsidR="00F24141" w:rsidRDefault="009858F9">
      <w:pPr>
        <w:spacing w:after="17"/>
        <w:ind w:left="12" w:right="0"/>
      </w:pPr>
      <w:r>
        <w:t xml:space="preserve">Daily care requirements </w:t>
      </w:r>
      <w:r>
        <w:rPr>
          <w:i/>
        </w:rPr>
        <w:t xml:space="preserve"> </w:t>
      </w:r>
      <w:r>
        <w:t xml:space="preserve">  </w:t>
      </w:r>
    </w:p>
    <w:p w14:paraId="28547676" w14:textId="77777777" w:rsidR="00F24141" w:rsidRDefault="009858F9">
      <w:pPr>
        <w:spacing w:after="0" w:line="259" w:lineRule="auto"/>
        <w:ind w:left="29" w:right="0" w:firstLine="0"/>
      </w:pPr>
      <w:r>
        <w:rPr>
          <w:sz w:val="22"/>
        </w:rPr>
        <w:t xml:space="preserve"> </w:t>
      </w:r>
      <w:r>
        <w:t xml:space="preserve">  </w:t>
      </w:r>
    </w:p>
    <w:tbl>
      <w:tblPr>
        <w:tblStyle w:val="TableGrid"/>
        <w:tblW w:w="8414" w:type="dxa"/>
        <w:tblInd w:w="38" w:type="dxa"/>
        <w:tblCellMar>
          <w:left w:w="418" w:type="dxa"/>
          <w:right w:w="115" w:type="dxa"/>
        </w:tblCellMar>
        <w:tblLook w:val="04A0" w:firstRow="1" w:lastRow="0" w:firstColumn="1" w:lastColumn="0" w:noHBand="0" w:noVBand="1"/>
      </w:tblPr>
      <w:tblGrid>
        <w:gridCol w:w="8414"/>
      </w:tblGrid>
      <w:tr w:rsidR="00F24141" w14:paraId="0899C794" w14:textId="77777777">
        <w:trPr>
          <w:trHeight w:val="487"/>
        </w:trPr>
        <w:tc>
          <w:tcPr>
            <w:tcW w:w="8414" w:type="dxa"/>
            <w:tcBorders>
              <w:top w:val="single" w:sz="4" w:space="0" w:color="000000"/>
              <w:left w:val="single" w:sz="4" w:space="0" w:color="000000"/>
              <w:bottom w:val="single" w:sz="4" w:space="0" w:color="000000"/>
              <w:right w:val="single" w:sz="4" w:space="0" w:color="000000"/>
            </w:tcBorders>
            <w:vAlign w:val="center"/>
          </w:tcPr>
          <w:p w14:paraId="4B514A3C" w14:textId="77777777" w:rsidR="00F24141" w:rsidRDefault="009858F9">
            <w:pPr>
              <w:spacing w:after="0" w:line="259" w:lineRule="auto"/>
              <w:ind w:left="0" w:right="0" w:firstLine="0"/>
            </w:pPr>
            <w:r>
              <w:t xml:space="preserve">   </w:t>
            </w:r>
          </w:p>
        </w:tc>
      </w:tr>
    </w:tbl>
    <w:p w14:paraId="0E8A1BD6" w14:textId="77777777" w:rsidR="00F24141" w:rsidRDefault="009858F9">
      <w:pPr>
        <w:spacing w:after="21" w:line="259" w:lineRule="auto"/>
        <w:ind w:left="29" w:right="0" w:firstLine="0"/>
      </w:pPr>
      <w:r>
        <w:rPr>
          <w:sz w:val="20"/>
        </w:rPr>
        <w:t xml:space="preserve"> </w:t>
      </w:r>
      <w:r>
        <w:t xml:space="preserve">  </w:t>
      </w:r>
    </w:p>
    <w:p w14:paraId="635A9484" w14:textId="77777777" w:rsidR="00F24141" w:rsidRDefault="009858F9">
      <w:pPr>
        <w:spacing w:after="11" w:line="255" w:lineRule="auto"/>
        <w:ind w:left="12" w:right="0"/>
      </w:pPr>
      <w:r>
        <w:t xml:space="preserve">Specific support for the pupil’s educational, social and emotional needs   </w:t>
      </w:r>
    </w:p>
    <w:p w14:paraId="25007980" w14:textId="77777777" w:rsidR="00F24141" w:rsidRDefault="009858F9">
      <w:pPr>
        <w:spacing w:after="0" w:line="259" w:lineRule="auto"/>
        <w:ind w:left="29" w:right="0" w:firstLine="0"/>
      </w:pPr>
      <w:r>
        <w:rPr>
          <w:sz w:val="22"/>
        </w:rPr>
        <w:t xml:space="preserve"> </w:t>
      </w:r>
      <w:r>
        <w:t xml:space="preserve">  </w:t>
      </w:r>
    </w:p>
    <w:tbl>
      <w:tblPr>
        <w:tblStyle w:val="TableGrid"/>
        <w:tblW w:w="8414" w:type="dxa"/>
        <w:tblInd w:w="38" w:type="dxa"/>
        <w:tblCellMar>
          <w:left w:w="418" w:type="dxa"/>
          <w:right w:w="115" w:type="dxa"/>
        </w:tblCellMar>
        <w:tblLook w:val="04A0" w:firstRow="1" w:lastRow="0" w:firstColumn="1" w:lastColumn="0" w:noHBand="0" w:noVBand="1"/>
      </w:tblPr>
      <w:tblGrid>
        <w:gridCol w:w="8414"/>
      </w:tblGrid>
      <w:tr w:rsidR="00F24141" w14:paraId="62172181" w14:textId="77777777">
        <w:trPr>
          <w:trHeight w:val="487"/>
        </w:trPr>
        <w:tc>
          <w:tcPr>
            <w:tcW w:w="8414" w:type="dxa"/>
            <w:tcBorders>
              <w:top w:val="single" w:sz="4" w:space="0" w:color="000000"/>
              <w:left w:val="single" w:sz="4" w:space="0" w:color="000000"/>
              <w:bottom w:val="single" w:sz="4" w:space="0" w:color="000000"/>
              <w:right w:val="single" w:sz="4" w:space="0" w:color="000000"/>
            </w:tcBorders>
            <w:vAlign w:val="center"/>
          </w:tcPr>
          <w:p w14:paraId="1E41EC68" w14:textId="77777777" w:rsidR="00F24141" w:rsidRDefault="009858F9">
            <w:pPr>
              <w:spacing w:after="0" w:line="259" w:lineRule="auto"/>
              <w:ind w:left="0" w:right="0" w:firstLine="0"/>
            </w:pPr>
            <w:r>
              <w:t xml:space="preserve">   </w:t>
            </w:r>
          </w:p>
        </w:tc>
      </w:tr>
    </w:tbl>
    <w:p w14:paraId="2C6D35E5" w14:textId="77777777" w:rsidR="00F24141" w:rsidRDefault="009858F9">
      <w:pPr>
        <w:spacing w:after="3" w:line="259" w:lineRule="auto"/>
        <w:ind w:left="29" w:right="0" w:firstLine="0"/>
      </w:pPr>
      <w:r>
        <w:rPr>
          <w:sz w:val="22"/>
        </w:rPr>
        <w:t xml:space="preserve"> </w:t>
      </w:r>
      <w:r>
        <w:t xml:space="preserve">  </w:t>
      </w:r>
    </w:p>
    <w:p w14:paraId="74B95879" w14:textId="77777777" w:rsidR="00F24141" w:rsidRDefault="009858F9">
      <w:pPr>
        <w:spacing w:after="14"/>
        <w:ind w:left="12" w:right="0"/>
      </w:pPr>
      <w:r>
        <w:t xml:space="preserve">Arrangements for school visits/trips etc   </w:t>
      </w:r>
    </w:p>
    <w:p w14:paraId="05840256" w14:textId="77777777" w:rsidR="00F24141" w:rsidRDefault="009858F9">
      <w:pPr>
        <w:spacing w:after="0" w:line="259" w:lineRule="auto"/>
        <w:ind w:left="29" w:right="0" w:firstLine="0"/>
      </w:pPr>
      <w:r>
        <w:rPr>
          <w:sz w:val="22"/>
        </w:rPr>
        <w:t xml:space="preserve"> </w:t>
      </w:r>
      <w:r>
        <w:t xml:space="preserve">  </w:t>
      </w:r>
    </w:p>
    <w:tbl>
      <w:tblPr>
        <w:tblStyle w:val="TableGrid"/>
        <w:tblW w:w="8414" w:type="dxa"/>
        <w:tblInd w:w="38" w:type="dxa"/>
        <w:tblCellMar>
          <w:left w:w="418" w:type="dxa"/>
          <w:right w:w="115" w:type="dxa"/>
        </w:tblCellMar>
        <w:tblLook w:val="04A0" w:firstRow="1" w:lastRow="0" w:firstColumn="1" w:lastColumn="0" w:noHBand="0" w:noVBand="1"/>
      </w:tblPr>
      <w:tblGrid>
        <w:gridCol w:w="8414"/>
      </w:tblGrid>
      <w:tr w:rsidR="00F24141" w14:paraId="07FFB2B5" w14:textId="77777777">
        <w:trPr>
          <w:trHeight w:val="485"/>
        </w:trPr>
        <w:tc>
          <w:tcPr>
            <w:tcW w:w="8414" w:type="dxa"/>
            <w:tcBorders>
              <w:top w:val="single" w:sz="4" w:space="0" w:color="000000"/>
              <w:left w:val="single" w:sz="4" w:space="0" w:color="000000"/>
              <w:bottom w:val="single" w:sz="4" w:space="0" w:color="000000"/>
              <w:right w:val="single" w:sz="4" w:space="0" w:color="000000"/>
            </w:tcBorders>
            <w:vAlign w:val="center"/>
          </w:tcPr>
          <w:p w14:paraId="345A51C5" w14:textId="77777777" w:rsidR="00F24141" w:rsidRDefault="009858F9">
            <w:pPr>
              <w:spacing w:after="0" w:line="259" w:lineRule="auto"/>
              <w:ind w:left="0" w:right="0" w:firstLine="0"/>
            </w:pPr>
            <w:r>
              <w:t xml:space="preserve">   </w:t>
            </w:r>
          </w:p>
        </w:tc>
      </w:tr>
    </w:tbl>
    <w:p w14:paraId="77778FCF" w14:textId="77777777" w:rsidR="00F24141" w:rsidRDefault="009858F9">
      <w:pPr>
        <w:spacing w:after="3" w:line="259" w:lineRule="auto"/>
        <w:ind w:left="29" w:right="0" w:firstLine="0"/>
      </w:pPr>
      <w:r>
        <w:rPr>
          <w:sz w:val="22"/>
        </w:rPr>
        <w:t xml:space="preserve"> </w:t>
      </w:r>
      <w:r>
        <w:t xml:space="preserve">  </w:t>
      </w:r>
    </w:p>
    <w:p w14:paraId="40D4F208" w14:textId="77777777" w:rsidR="00F24141" w:rsidRDefault="009858F9">
      <w:pPr>
        <w:spacing w:after="14"/>
        <w:ind w:left="12" w:right="0"/>
      </w:pPr>
      <w:r>
        <w:t xml:space="preserve">Other information   </w:t>
      </w:r>
    </w:p>
    <w:p w14:paraId="4456043C" w14:textId="77777777" w:rsidR="00F24141" w:rsidRDefault="009858F9">
      <w:pPr>
        <w:spacing w:after="0" w:line="259" w:lineRule="auto"/>
        <w:ind w:left="29" w:right="0" w:firstLine="0"/>
      </w:pPr>
      <w:r>
        <w:rPr>
          <w:sz w:val="22"/>
        </w:rPr>
        <w:t xml:space="preserve"> </w:t>
      </w:r>
      <w:r>
        <w:t xml:space="preserve">  </w:t>
      </w:r>
    </w:p>
    <w:tbl>
      <w:tblPr>
        <w:tblStyle w:val="TableGrid"/>
        <w:tblW w:w="8414" w:type="dxa"/>
        <w:tblInd w:w="38" w:type="dxa"/>
        <w:tblCellMar>
          <w:left w:w="418" w:type="dxa"/>
          <w:right w:w="115" w:type="dxa"/>
        </w:tblCellMar>
        <w:tblLook w:val="04A0" w:firstRow="1" w:lastRow="0" w:firstColumn="1" w:lastColumn="0" w:noHBand="0" w:noVBand="1"/>
      </w:tblPr>
      <w:tblGrid>
        <w:gridCol w:w="8414"/>
      </w:tblGrid>
      <w:tr w:rsidR="00F24141" w14:paraId="5181C028" w14:textId="77777777">
        <w:trPr>
          <w:trHeight w:val="488"/>
        </w:trPr>
        <w:tc>
          <w:tcPr>
            <w:tcW w:w="8414" w:type="dxa"/>
            <w:tcBorders>
              <w:top w:val="single" w:sz="4" w:space="0" w:color="000000"/>
              <w:left w:val="single" w:sz="4" w:space="0" w:color="000000"/>
              <w:bottom w:val="single" w:sz="4" w:space="0" w:color="000000"/>
              <w:right w:val="single" w:sz="4" w:space="0" w:color="000000"/>
            </w:tcBorders>
            <w:vAlign w:val="center"/>
          </w:tcPr>
          <w:p w14:paraId="32ED37C8" w14:textId="77777777" w:rsidR="00F24141" w:rsidRDefault="009858F9">
            <w:pPr>
              <w:spacing w:after="0" w:line="259" w:lineRule="auto"/>
              <w:ind w:left="0" w:right="0" w:firstLine="0"/>
            </w:pPr>
            <w:r>
              <w:t xml:space="preserve">   </w:t>
            </w:r>
          </w:p>
        </w:tc>
      </w:tr>
    </w:tbl>
    <w:p w14:paraId="79B5A9D3" w14:textId="77777777" w:rsidR="00F24141" w:rsidRDefault="009858F9">
      <w:pPr>
        <w:spacing w:after="239" w:line="259" w:lineRule="auto"/>
        <w:ind w:left="29" w:right="0" w:firstLine="0"/>
      </w:pPr>
      <w:r>
        <w:t xml:space="preserve">  </w:t>
      </w:r>
    </w:p>
    <w:p w14:paraId="4941080D" w14:textId="77777777" w:rsidR="00F24141" w:rsidRDefault="009858F9">
      <w:pPr>
        <w:spacing w:after="0" w:line="259" w:lineRule="auto"/>
        <w:ind w:left="29" w:right="0" w:firstLine="0"/>
      </w:pPr>
      <w:r>
        <w:rPr>
          <w:sz w:val="22"/>
        </w:rPr>
        <w:t xml:space="preserve"> </w:t>
      </w:r>
      <w:r>
        <w:t xml:space="preserve">  </w:t>
      </w:r>
    </w:p>
    <w:p w14:paraId="5EDEB310" w14:textId="77777777" w:rsidR="00F24141" w:rsidRDefault="009858F9">
      <w:pPr>
        <w:spacing w:after="6"/>
        <w:ind w:left="12" w:right="739"/>
      </w:pPr>
      <w:r>
        <w:t xml:space="preserve">Describe what constitutes an emergency, and the action to take if this occurs   </w:t>
      </w:r>
    </w:p>
    <w:p w14:paraId="20884C93" w14:textId="77777777" w:rsidR="00F24141" w:rsidRDefault="009858F9">
      <w:pPr>
        <w:spacing w:after="0" w:line="259" w:lineRule="auto"/>
        <w:ind w:left="29" w:right="0" w:firstLine="0"/>
      </w:pPr>
      <w:r>
        <w:rPr>
          <w:sz w:val="22"/>
        </w:rPr>
        <w:t xml:space="preserve"> </w:t>
      </w:r>
      <w:r>
        <w:t xml:space="preserve">  </w:t>
      </w:r>
    </w:p>
    <w:tbl>
      <w:tblPr>
        <w:tblStyle w:val="TableGrid"/>
        <w:tblW w:w="8414" w:type="dxa"/>
        <w:tblInd w:w="38" w:type="dxa"/>
        <w:tblCellMar>
          <w:left w:w="418" w:type="dxa"/>
          <w:right w:w="115" w:type="dxa"/>
        </w:tblCellMar>
        <w:tblLook w:val="04A0" w:firstRow="1" w:lastRow="0" w:firstColumn="1" w:lastColumn="0" w:noHBand="0" w:noVBand="1"/>
      </w:tblPr>
      <w:tblGrid>
        <w:gridCol w:w="8414"/>
      </w:tblGrid>
      <w:tr w:rsidR="00F24141" w14:paraId="7E50FE5B" w14:textId="77777777">
        <w:trPr>
          <w:trHeight w:val="490"/>
        </w:trPr>
        <w:tc>
          <w:tcPr>
            <w:tcW w:w="8414" w:type="dxa"/>
            <w:tcBorders>
              <w:top w:val="single" w:sz="4" w:space="0" w:color="000000"/>
              <w:left w:val="single" w:sz="4" w:space="0" w:color="000000"/>
              <w:bottom w:val="single" w:sz="4" w:space="0" w:color="000000"/>
              <w:right w:val="single" w:sz="4" w:space="0" w:color="000000"/>
            </w:tcBorders>
            <w:vAlign w:val="center"/>
          </w:tcPr>
          <w:p w14:paraId="27EE5C20" w14:textId="77777777" w:rsidR="00F24141" w:rsidRDefault="009858F9">
            <w:pPr>
              <w:spacing w:after="0" w:line="259" w:lineRule="auto"/>
              <w:ind w:left="0" w:right="0" w:firstLine="0"/>
            </w:pPr>
            <w:r>
              <w:t xml:space="preserve">   </w:t>
            </w:r>
          </w:p>
        </w:tc>
      </w:tr>
    </w:tbl>
    <w:p w14:paraId="043AD4E2" w14:textId="77777777" w:rsidR="00F24141" w:rsidRDefault="009858F9">
      <w:pPr>
        <w:spacing w:after="250" w:line="259" w:lineRule="auto"/>
        <w:ind w:left="29" w:right="0" w:firstLine="0"/>
      </w:pPr>
      <w:r>
        <w:lastRenderedPageBreak/>
        <w:t xml:space="preserve">  </w:t>
      </w:r>
    </w:p>
    <w:p w14:paraId="6005A443" w14:textId="77777777" w:rsidR="00F24141" w:rsidRDefault="009858F9">
      <w:pPr>
        <w:spacing w:after="21" w:line="259" w:lineRule="auto"/>
        <w:ind w:left="29" w:right="0" w:firstLine="0"/>
      </w:pPr>
      <w:r>
        <w:rPr>
          <w:sz w:val="20"/>
        </w:rPr>
        <w:t xml:space="preserve"> </w:t>
      </w:r>
      <w:r>
        <w:t xml:space="preserve">  </w:t>
      </w:r>
    </w:p>
    <w:p w14:paraId="537B8717" w14:textId="77777777" w:rsidR="00F24141" w:rsidRDefault="009858F9">
      <w:pPr>
        <w:spacing w:after="7" w:line="256" w:lineRule="auto"/>
        <w:ind w:left="-5" w:right="0"/>
      </w:pPr>
      <w:r>
        <w:t xml:space="preserve">Who is responsible in an emergency </w:t>
      </w:r>
      <w:r>
        <w:rPr>
          <w:i/>
        </w:rPr>
        <w:t>(state if different for off-site activities</w:t>
      </w:r>
      <w:proofErr w:type="gramStart"/>
      <w:r>
        <w:rPr>
          <w:i/>
        </w:rPr>
        <w:t>)</w:t>
      </w:r>
      <w:proofErr w:type="gramEnd"/>
      <w:r>
        <w:rPr>
          <w:i/>
        </w:rPr>
        <w:t xml:space="preserve"> </w:t>
      </w:r>
      <w:r>
        <w:t xml:space="preserve">  </w:t>
      </w:r>
    </w:p>
    <w:p w14:paraId="44FA54A6" w14:textId="77777777" w:rsidR="00F24141" w:rsidRDefault="009858F9">
      <w:pPr>
        <w:spacing w:after="0" w:line="259" w:lineRule="auto"/>
        <w:ind w:left="29" w:right="0" w:firstLine="0"/>
      </w:pPr>
      <w:r>
        <w:rPr>
          <w:sz w:val="22"/>
        </w:rPr>
        <w:t xml:space="preserve"> </w:t>
      </w:r>
      <w:r>
        <w:t xml:space="preserve">  </w:t>
      </w:r>
    </w:p>
    <w:tbl>
      <w:tblPr>
        <w:tblStyle w:val="TableGrid"/>
        <w:tblW w:w="8414" w:type="dxa"/>
        <w:tblInd w:w="38" w:type="dxa"/>
        <w:tblCellMar>
          <w:left w:w="108" w:type="dxa"/>
          <w:right w:w="115" w:type="dxa"/>
        </w:tblCellMar>
        <w:tblLook w:val="04A0" w:firstRow="1" w:lastRow="0" w:firstColumn="1" w:lastColumn="0" w:noHBand="0" w:noVBand="1"/>
      </w:tblPr>
      <w:tblGrid>
        <w:gridCol w:w="8414"/>
      </w:tblGrid>
      <w:tr w:rsidR="00F24141" w14:paraId="33B6DCDA" w14:textId="77777777">
        <w:trPr>
          <w:trHeight w:val="485"/>
        </w:trPr>
        <w:tc>
          <w:tcPr>
            <w:tcW w:w="8414" w:type="dxa"/>
            <w:tcBorders>
              <w:top w:val="single" w:sz="4" w:space="0" w:color="000000"/>
              <w:left w:val="single" w:sz="4" w:space="0" w:color="000000"/>
              <w:bottom w:val="single" w:sz="4" w:space="0" w:color="000000"/>
              <w:right w:val="single" w:sz="4" w:space="0" w:color="000000"/>
            </w:tcBorders>
            <w:vAlign w:val="center"/>
          </w:tcPr>
          <w:p w14:paraId="528E2F3B" w14:textId="77777777" w:rsidR="00F24141" w:rsidRDefault="009858F9">
            <w:pPr>
              <w:spacing w:after="0" w:line="259" w:lineRule="auto"/>
              <w:ind w:left="0" w:right="0" w:firstLine="0"/>
            </w:pPr>
            <w:r>
              <w:t xml:space="preserve">   </w:t>
            </w:r>
          </w:p>
        </w:tc>
      </w:tr>
    </w:tbl>
    <w:p w14:paraId="094358B0" w14:textId="77777777" w:rsidR="00F24141" w:rsidRDefault="009858F9">
      <w:pPr>
        <w:spacing w:after="248" w:line="259" w:lineRule="auto"/>
        <w:ind w:left="29" w:right="0" w:firstLine="0"/>
      </w:pPr>
      <w:r>
        <w:t xml:space="preserve">  </w:t>
      </w:r>
    </w:p>
    <w:p w14:paraId="77AE01F8" w14:textId="77777777" w:rsidR="00F24141" w:rsidRDefault="009858F9">
      <w:pPr>
        <w:spacing w:after="21" w:line="259" w:lineRule="auto"/>
        <w:ind w:left="29" w:right="0" w:firstLine="0"/>
      </w:pPr>
      <w:r>
        <w:rPr>
          <w:sz w:val="20"/>
        </w:rPr>
        <w:t xml:space="preserve"> </w:t>
      </w:r>
      <w:r>
        <w:t xml:space="preserve">  </w:t>
      </w:r>
    </w:p>
    <w:p w14:paraId="698E8379" w14:textId="77777777" w:rsidR="00F24141" w:rsidRDefault="009858F9">
      <w:pPr>
        <w:spacing w:after="12"/>
        <w:ind w:left="12" w:right="0"/>
      </w:pPr>
      <w:r>
        <w:t xml:space="preserve">Plan developed with   </w:t>
      </w:r>
    </w:p>
    <w:p w14:paraId="1B56A6E1" w14:textId="77777777" w:rsidR="00F24141" w:rsidRDefault="009858F9">
      <w:pPr>
        <w:spacing w:after="0" w:line="259" w:lineRule="auto"/>
        <w:ind w:left="29" w:right="0" w:firstLine="0"/>
      </w:pPr>
      <w:r>
        <w:rPr>
          <w:sz w:val="22"/>
        </w:rPr>
        <w:t xml:space="preserve"> </w:t>
      </w:r>
      <w:r>
        <w:t xml:space="preserve">  </w:t>
      </w:r>
    </w:p>
    <w:tbl>
      <w:tblPr>
        <w:tblStyle w:val="TableGrid"/>
        <w:tblW w:w="8414" w:type="dxa"/>
        <w:tblInd w:w="38" w:type="dxa"/>
        <w:tblCellMar>
          <w:left w:w="418" w:type="dxa"/>
          <w:right w:w="115" w:type="dxa"/>
        </w:tblCellMar>
        <w:tblLook w:val="04A0" w:firstRow="1" w:lastRow="0" w:firstColumn="1" w:lastColumn="0" w:noHBand="0" w:noVBand="1"/>
      </w:tblPr>
      <w:tblGrid>
        <w:gridCol w:w="8414"/>
      </w:tblGrid>
      <w:tr w:rsidR="00F24141" w14:paraId="2B1945BF" w14:textId="77777777">
        <w:trPr>
          <w:trHeight w:val="490"/>
        </w:trPr>
        <w:tc>
          <w:tcPr>
            <w:tcW w:w="8414" w:type="dxa"/>
            <w:tcBorders>
              <w:top w:val="single" w:sz="4" w:space="0" w:color="000000"/>
              <w:left w:val="single" w:sz="4" w:space="0" w:color="000000"/>
              <w:bottom w:val="single" w:sz="4" w:space="0" w:color="000000"/>
              <w:right w:val="single" w:sz="4" w:space="0" w:color="000000"/>
            </w:tcBorders>
            <w:vAlign w:val="center"/>
          </w:tcPr>
          <w:p w14:paraId="664CCB1F" w14:textId="77777777" w:rsidR="00F24141" w:rsidRDefault="009858F9">
            <w:pPr>
              <w:spacing w:after="0" w:line="259" w:lineRule="auto"/>
              <w:ind w:left="0" w:right="0" w:firstLine="0"/>
            </w:pPr>
            <w:r>
              <w:t xml:space="preserve">   </w:t>
            </w:r>
          </w:p>
        </w:tc>
      </w:tr>
    </w:tbl>
    <w:p w14:paraId="03956FEE" w14:textId="77777777" w:rsidR="00F24141" w:rsidRDefault="009858F9">
      <w:pPr>
        <w:spacing w:after="243" w:line="259" w:lineRule="auto"/>
        <w:ind w:left="29" w:right="0" w:firstLine="0"/>
      </w:pPr>
      <w:r>
        <w:t xml:space="preserve">  </w:t>
      </w:r>
    </w:p>
    <w:p w14:paraId="16F3B223" w14:textId="77777777" w:rsidR="00F24141" w:rsidRDefault="009858F9">
      <w:pPr>
        <w:spacing w:after="197" w:line="259" w:lineRule="auto"/>
        <w:ind w:left="29" w:right="0" w:firstLine="0"/>
      </w:pPr>
      <w:r>
        <w:rPr>
          <w:sz w:val="2"/>
        </w:rPr>
        <w:t xml:space="preserve"> </w:t>
      </w:r>
      <w:r>
        <w:t xml:space="preserve">  </w:t>
      </w:r>
    </w:p>
    <w:p w14:paraId="1E05B6CB" w14:textId="77777777" w:rsidR="00F24141" w:rsidRDefault="009858F9">
      <w:pPr>
        <w:spacing w:after="23" w:line="259" w:lineRule="auto"/>
        <w:ind w:left="29" w:right="0" w:firstLine="0"/>
      </w:pPr>
      <w:r>
        <w:rPr>
          <w:sz w:val="20"/>
        </w:rPr>
        <w:t xml:space="preserve"> </w:t>
      </w:r>
      <w:r>
        <w:t xml:space="preserve">  </w:t>
      </w:r>
    </w:p>
    <w:p w14:paraId="5C42478F" w14:textId="77777777" w:rsidR="00F24141" w:rsidRDefault="009858F9">
      <w:pPr>
        <w:spacing w:after="19"/>
        <w:ind w:left="12" w:right="0"/>
      </w:pPr>
      <w:r>
        <w:t xml:space="preserve">Staff training needed/undertaken – who, what, when   </w:t>
      </w:r>
    </w:p>
    <w:p w14:paraId="75C03387" w14:textId="77777777" w:rsidR="00F24141" w:rsidRDefault="009858F9">
      <w:pPr>
        <w:spacing w:after="0" w:line="259" w:lineRule="auto"/>
        <w:ind w:left="29" w:right="0" w:firstLine="0"/>
      </w:pPr>
      <w:r>
        <w:rPr>
          <w:sz w:val="22"/>
        </w:rPr>
        <w:t xml:space="preserve"> </w:t>
      </w:r>
      <w:r>
        <w:t xml:space="preserve">  </w:t>
      </w:r>
    </w:p>
    <w:tbl>
      <w:tblPr>
        <w:tblStyle w:val="TableGrid"/>
        <w:tblW w:w="8414" w:type="dxa"/>
        <w:tblInd w:w="38" w:type="dxa"/>
        <w:tblCellMar>
          <w:left w:w="418" w:type="dxa"/>
          <w:right w:w="115" w:type="dxa"/>
        </w:tblCellMar>
        <w:tblLook w:val="04A0" w:firstRow="1" w:lastRow="0" w:firstColumn="1" w:lastColumn="0" w:noHBand="0" w:noVBand="1"/>
      </w:tblPr>
      <w:tblGrid>
        <w:gridCol w:w="8414"/>
      </w:tblGrid>
      <w:tr w:rsidR="00F24141" w14:paraId="4C6B31C5" w14:textId="77777777">
        <w:trPr>
          <w:trHeight w:val="485"/>
        </w:trPr>
        <w:tc>
          <w:tcPr>
            <w:tcW w:w="8414" w:type="dxa"/>
            <w:tcBorders>
              <w:top w:val="single" w:sz="4" w:space="0" w:color="000000"/>
              <w:left w:val="single" w:sz="4" w:space="0" w:color="000000"/>
              <w:bottom w:val="single" w:sz="4" w:space="0" w:color="000000"/>
              <w:right w:val="single" w:sz="4" w:space="0" w:color="000000"/>
            </w:tcBorders>
            <w:vAlign w:val="center"/>
          </w:tcPr>
          <w:p w14:paraId="6985C889" w14:textId="77777777" w:rsidR="00F24141" w:rsidRDefault="009858F9">
            <w:pPr>
              <w:spacing w:after="0" w:line="259" w:lineRule="auto"/>
              <w:ind w:left="0" w:right="0" w:firstLine="0"/>
            </w:pPr>
            <w:r>
              <w:t xml:space="preserve">   </w:t>
            </w:r>
          </w:p>
        </w:tc>
      </w:tr>
    </w:tbl>
    <w:p w14:paraId="47613206" w14:textId="77777777" w:rsidR="00F24141" w:rsidRDefault="009858F9">
      <w:pPr>
        <w:spacing w:after="26" w:line="259" w:lineRule="auto"/>
        <w:ind w:left="29" w:right="0" w:firstLine="0"/>
      </w:pPr>
      <w:r>
        <w:rPr>
          <w:sz w:val="20"/>
        </w:rPr>
        <w:t xml:space="preserve"> </w:t>
      </w:r>
      <w:r>
        <w:t xml:space="preserve">  </w:t>
      </w:r>
    </w:p>
    <w:p w14:paraId="76C8F9C0" w14:textId="77777777" w:rsidR="00F24141" w:rsidRDefault="009858F9">
      <w:pPr>
        <w:spacing w:after="12"/>
        <w:ind w:left="12" w:right="0"/>
      </w:pPr>
      <w:r>
        <w:t xml:space="preserve">Form copied to   </w:t>
      </w:r>
    </w:p>
    <w:p w14:paraId="17223855" w14:textId="77777777" w:rsidR="00F24141" w:rsidRDefault="009858F9">
      <w:pPr>
        <w:spacing w:after="0" w:line="259" w:lineRule="auto"/>
        <w:ind w:left="29" w:right="0" w:firstLine="0"/>
      </w:pPr>
      <w:r>
        <w:rPr>
          <w:sz w:val="22"/>
        </w:rPr>
        <w:t xml:space="preserve"> </w:t>
      </w:r>
      <w:r>
        <w:t xml:space="preserve">  </w:t>
      </w:r>
    </w:p>
    <w:tbl>
      <w:tblPr>
        <w:tblStyle w:val="TableGrid"/>
        <w:tblW w:w="8414" w:type="dxa"/>
        <w:tblInd w:w="38" w:type="dxa"/>
        <w:tblCellMar>
          <w:left w:w="418" w:type="dxa"/>
          <w:right w:w="115" w:type="dxa"/>
        </w:tblCellMar>
        <w:tblLook w:val="04A0" w:firstRow="1" w:lastRow="0" w:firstColumn="1" w:lastColumn="0" w:noHBand="0" w:noVBand="1"/>
      </w:tblPr>
      <w:tblGrid>
        <w:gridCol w:w="8414"/>
      </w:tblGrid>
      <w:tr w:rsidR="00F24141" w14:paraId="71A68047" w14:textId="77777777">
        <w:trPr>
          <w:trHeight w:val="487"/>
        </w:trPr>
        <w:tc>
          <w:tcPr>
            <w:tcW w:w="8414" w:type="dxa"/>
            <w:tcBorders>
              <w:top w:val="single" w:sz="4" w:space="0" w:color="000000"/>
              <w:left w:val="single" w:sz="4" w:space="0" w:color="000000"/>
              <w:bottom w:val="single" w:sz="4" w:space="0" w:color="000000"/>
              <w:right w:val="single" w:sz="4" w:space="0" w:color="000000"/>
            </w:tcBorders>
            <w:vAlign w:val="center"/>
          </w:tcPr>
          <w:p w14:paraId="16D7D8D7" w14:textId="77777777" w:rsidR="00F24141" w:rsidRDefault="009858F9">
            <w:pPr>
              <w:spacing w:after="0" w:line="259" w:lineRule="auto"/>
              <w:ind w:left="0" w:right="0" w:firstLine="0"/>
            </w:pPr>
            <w:r>
              <w:t xml:space="preserve">   </w:t>
            </w:r>
          </w:p>
        </w:tc>
      </w:tr>
    </w:tbl>
    <w:p w14:paraId="1B940B46" w14:textId="77777777" w:rsidR="00F24141" w:rsidRDefault="009858F9">
      <w:pPr>
        <w:spacing w:after="0" w:line="259" w:lineRule="auto"/>
        <w:ind w:left="29" w:right="0" w:firstLine="0"/>
      </w:pPr>
      <w:r>
        <w:rPr>
          <w:b/>
          <w:sz w:val="28"/>
        </w:rPr>
        <w:t xml:space="preserve"> </w:t>
      </w:r>
    </w:p>
    <w:p w14:paraId="19812A10" w14:textId="77777777" w:rsidR="00F24141" w:rsidRDefault="009858F9">
      <w:pPr>
        <w:spacing w:after="0" w:line="259" w:lineRule="auto"/>
        <w:ind w:left="29" w:right="0" w:firstLine="0"/>
      </w:pPr>
      <w:r>
        <w:rPr>
          <w:b/>
          <w:sz w:val="28"/>
        </w:rPr>
        <w:t xml:space="preserve"> </w:t>
      </w:r>
    </w:p>
    <w:p w14:paraId="0B37730B" w14:textId="77777777" w:rsidR="00F24141" w:rsidRDefault="009858F9">
      <w:pPr>
        <w:spacing w:after="0" w:line="259" w:lineRule="auto"/>
        <w:ind w:left="29" w:right="0" w:firstLine="0"/>
      </w:pPr>
      <w:r>
        <w:rPr>
          <w:b/>
          <w:sz w:val="28"/>
        </w:rPr>
        <w:t xml:space="preserve"> </w:t>
      </w:r>
    </w:p>
    <w:p w14:paraId="69452E8E" w14:textId="09286303" w:rsidR="00F24141" w:rsidRDefault="009858F9">
      <w:pPr>
        <w:spacing w:after="0" w:line="259" w:lineRule="auto"/>
        <w:ind w:left="29" w:right="0" w:firstLine="0"/>
        <w:rPr>
          <w:b/>
          <w:sz w:val="28"/>
        </w:rPr>
      </w:pPr>
      <w:r>
        <w:rPr>
          <w:b/>
          <w:sz w:val="28"/>
        </w:rPr>
        <w:t xml:space="preserve"> </w:t>
      </w:r>
    </w:p>
    <w:p w14:paraId="6D6B2CB3" w14:textId="439EBB39" w:rsidR="0032343A" w:rsidRDefault="0032343A">
      <w:pPr>
        <w:spacing w:after="0" w:line="259" w:lineRule="auto"/>
        <w:ind w:left="29" w:right="0" w:firstLine="0"/>
        <w:rPr>
          <w:b/>
          <w:sz w:val="28"/>
        </w:rPr>
      </w:pPr>
    </w:p>
    <w:p w14:paraId="3B815EA3" w14:textId="6D186063" w:rsidR="0032343A" w:rsidRDefault="0032343A">
      <w:pPr>
        <w:spacing w:after="0" w:line="259" w:lineRule="auto"/>
        <w:ind w:left="29" w:right="0" w:firstLine="0"/>
        <w:rPr>
          <w:b/>
          <w:sz w:val="28"/>
        </w:rPr>
      </w:pPr>
    </w:p>
    <w:p w14:paraId="5B36B99D" w14:textId="5D7B9B6B" w:rsidR="0032343A" w:rsidRDefault="0032343A">
      <w:pPr>
        <w:spacing w:after="0" w:line="259" w:lineRule="auto"/>
        <w:ind w:left="29" w:right="0" w:firstLine="0"/>
        <w:rPr>
          <w:b/>
          <w:sz w:val="28"/>
        </w:rPr>
      </w:pPr>
    </w:p>
    <w:p w14:paraId="6A063A79" w14:textId="0BFE35A9" w:rsidR="0032343A" w:rsidRDefault="0032343A">
      <w:pPr>
        <w:spacing w:after="0" w:line="259" w:lineRule="auto"/>
        <w:ind w:left="29" w:right="0" w:firstLine="0"/>
        <w:rPr>
          <w:b/>
          <w:sz w:val="28"/>
        </w:rPr>
      </w:pPr>
    </w:p>
    <w:p w14:paraId="325D57FB" w14:textId="42050BE1" w:rsidR="0032343A" w:rsidRDefault="0032343A">
      <w:pPr>
        <w:spacing w:after="0" w:line="259" w:lineRule="auto"/>
        <w:ind w:left="29" w:right="0" w:firstLine="0"/>
        <w:rPr>
          <w:b/>
          <w:sz w:val="28"/>
        </w:rPr>
      </w:pPr>
    </w:p>
    <w:p w14:paraId="56A58C75" w14:textId="280A368D" w:rsidR="0032343A" w:rsidRDefault="0032343A">
      <w:pPr>
        <w:spacing w:after="0" w:line="259" w:lineRule="auto"/>
        <w:ind w:left="29" w:right="0" w:firstLine="0"/>
        <w:rPr>
          <w:b/>
          <w:sz w:val="28"/>
        </w:rPr>
      </w:pPr>
    </w:p>
    <w:p w14:paraId="2ADB9518" w14:textId="77777777" w:rsidR="0032343A" w:rsidRDefault="0032343A">
      <w:pPr>
        <w:spacing w:after="0" w:line="259" w:lineRule="auto"/>
        <w:ind w:left="29" w:right="0" w:firstLine="0"/>
      </w:pPr>
    </w:p>
    <w:p w14:paraId="1E17FB51" w14:textId="77777777" w:rsidR="00F24141" w:rsidRDefault="009858F9">
      <w:pPr>
        <w:spacing w:after="0" w:line="259" w:lineRule="auto"/>
        <w:ind w:left="29" w:right="0" w:firstLine="0"/>
      </w:pPr>
      <w:r>
        <w:rPr>
          <w:b/>
          <w:sz w:val="28"/>
        </w:rPr>
        <w:t xml:space="preserve"> </w:t>
      </w:r>
    </w:p>
    <w:p w14:paraId="19112453" w14:textId="77777777" w:rsidR="00F24141" w:rsidRDefault="009858F9">
      <w:pPr>
        <w:spacing w:after="0" w:line="259" w:lineRule="auto"/>
        <w:ind w:left="29" w:right="0" w:firstLine="0"/>
      </w:pPr>
      <w:r>
        <w:rPr>
          <w:b/>
          <w:sz w:val="28"/>
        </w:rPr>
        <w:t xml:space="preserve"> </w:t>
      </w:r>
    </w:p>
    <w:p w14:paraId="41AB4C15" w14:textId="77777777" w:rsidR="00F24141" w:rsidRDefault="009858F9">
      <w:pPr>
        <w:spacing w:after="0" w:line="259" w:lineRule="auto"/>
        <w:ind w:left="29" w:right="0" w:firstLine="0"/>
      </w:pPr>
      <w:r>
        <w:rPr>
          <w:b/>
          <w:sz w:val="28"/>
        </w:rPr>
        <w:t xml:space="preserve"> </w:t>
      </w:r>
    </w:p>
    <w:p w14:paraId="6392A9DA" w14:textId="77777777" w:rsidR="00F24141" w:rsidRDefault="009858F9">
      <w:pPr>
        <w:pStyle w:val="Heading2"/>
        <w:ind w:left="29" w:firstLine="0"/>
      </w:pPr>
      <w:r>
        <w:rPr>
          <w:sz w:val="28"/>
        </w:rPr>
        <w:lastRenderedPageBreak/>
        <w:t xml:space="preserve">Appendix 3 </w:t>
      </w:r>
      <w:r>
        <w:t xml:space="preserve">  </w:t>
      </w:r>
    </w:p>
    <w:p w14:paraId="0C8B0370" w14:textId="77777777" w:rsidR="00F24141" w:rsidRDefault="009858F9">
      <w:pPr>
        <w:pStyle w:val="Heading3"/>
        <w:ind w:left="5"/>
      </w:pPr>
      <w:r>
        <w:t xml:space="preserve">Template B: parental agreement for setting to administer medicine </w:t>
      </w:r>
      <w:r>
        <w:rPr>
          <w:sz w:val="24"/>
        </w:rPr>
        <w:t xml:space="preserve"> </w:t>
      </w:r>
      <w:r>
        <w:rPr>
          <w:b w:val="0"/>
          <w:sz w:val="24"/>
        </w:rPr>
        <w:t xml:space="preserve"> </w:t>
      </w:r>
    </w:p>
    <w:p w14:paraId="4C0FA119" w14:textId="77777777" w:rsidR="00F24141" w:rsidRDefault="009858F9">
      <w:pPr>
        <w:spacing w:after="11" w:line="248" w:lineRule="auto"/>
        <w:ind w:left="-5" w:right="0"/>
      </w:pPr>
      <w:r>
        <w:rPr>
          <w:sz w:val="22"/>
        </w:rPr>
        <w:t xml:space="preserve">The school/setting will not give your child medicine unless you complete and sign this form, and the school or setting has a policy that the staff can administer medicine. </w:t>
      </w:r>
      <w:r>
        <w:t xml:space="preserve">  </w:t>
      </w:r>
    </w:p>
    <w:p w14:paraId="0EA42BE1" w14:textId="77777777" w:rsidR="00F24141" w:rsidRDefault="009858F9">
      <w:pPr>
        <w:spacing w:after="0" w:line="259" w:lineRule="auto"/>
        <w:ind w:left="29" w:right="0" w:firstLine="0"/>
      </w:pPr>
      <w:r>
        <w:rPr>
          <w:sz w:val="22"/>
        </w:rPr>
        <w:t xml:space="preserve"> </w:t>
      </w:r>
      <w:r>
        <w:t xml:space="preserve">  </w:t>
      </w:r>
    </w:p>
    <w:tbl>
      <w:tblPr>
        <w:tblStyle w:val="TableGrid"/>
        <w:tblpPr w:vertAnchor="text" w:tblpX="4028" w:tblpY="-141"/>
        <w:tblOverlap w:val="never"/>
        <w:tblW w:w="5149" w:type="dxa"/>
        <w:tblInd w:w="0" w:type="dxa"/>
        <w:tblCellMar>
          <w:left w:w="110" w:type="dxa"/>
          <w:right w:w="115" w:type="dxa"/>
        </w:tblCellMar>
        <w:tblLook w:val="04A0" w:firstRow="1" w:lastRow="0" w:firstColumn="1" w:lastColumn="0" w:noHBand="0" w:noVBand="1"/>
      </w:tblPr>
      <w:tblGrid>
        <w:gridCol w:w="5149"/>
      </w:tblGrid>
      <w:tr w:rsidR="00F24141" w14:paraId="26843123" w14:textId="77777777">
        <w:trPr>
          <w:trHeight w:val="466"/>
        </w:trPr>
        <w:tc>
          <w:tcPr>
            <w:tcW w:w="5149" w:type="dxa"/>
            <w:tcBorders>
              <w:top w:val="single" w:sz="4" w:space="0" w:color="000000"/>
              <w:left w:val="single" w:sz="4" w:space="0" w:color="000000"/>
              <w:bottom w:val="single" w:sz="4" w:space="0" w:color="000000"/>
              <w:right w:val="single" w:sz="4" w:space="0" w:color="000000"/>
            </w:tcBorders>
            <w:vAlign w:val="center"/>
          </w:tcPr>
          <w:p w14:paraId="4B340A83" w14:textId="77777777" w:rsidR="00F24141" w:rsidRDefault="009858F9">
            <w:pPr>
              <w:spacing w:after="0" w:line="259" w:lineRule="auto"/>
              <w:ind w:left="0" w:right="0" w:firstLine="0"/>
            </w:pPr>
            <w:r>
              <w:rPr>
                <w:sz w:val="22"/>
              </w:rPr>
              <w:t xml:space="preserve"> </w:t>
            </w:r>
            <w:r>
              <w:t xml:space="preserve">  </w:t>
            </w:r>
          </w:p>
        </w:tc>
      </w:tr>
      <w:tr w:rsidR="00F24141" w14:paraId="02B2A77D" w14:textId="77777777">
        <w:trPr>
          <w:trHeight w:val="466"/>
        </w:trPr>
        <w:tc>
          <w:tcPr>
            <w:tcW w:w="5149" w:type="dxa"/>
            <w:tcBorders>
              <w:top w:val="single" w:sz="4" w:space="0" w:color="000000"/>
              <w:left w:val="single" w:sz="4" w:space="0" w:color="000000"/>
              <w:bottom w:val="single" w:sz="4" w:space="0" w:color="000000"/>
              <w:right w:val="single" w:sz="4" w:space="0" w:color="000000"/>
            </w:tcBorders>
            <w:vAlign w:val="center"/>
          </w:tcPr>
          <w:p w14:paraId="385DD49F" w14:textId="77777777" w:rsidR="00F24141" w:rsidRDefault="009858F9">
            <w:pPr>
              <w:spacing w:after="0" w:line="259" w:lineRule="auto"/>
              <w:ind w:left="0" w:right="0" w:firstLine="0"/>
            </w:pPr>
            <w:r>
              <w:rPr>
                <w:sz w:val="22"/>
              </w:rPr>
              <w:t xml:space="preserve"> </w:t>
            </w:r>
            <w:r>
              <w:t xml:space="preserve">  </w:t>
            </w:r>
          </w:p>
        </w:tc>
      </w:tr>
      <w:tr w:rsidR="00F24141" w14:paraId="3E04D98D" w14:textId="77777777">
        <w:trPr>
          <w:trHeight w:val="466"/>
        </w:trPr>
        <w:tc>
          <w:tcPr>
            <w:tcW w:w="5149" w:type="dxa"/>
            <w:tcBorders>
              <w:top w:val="single" w:sz="4" w:space="0" w:color="000000"/>
              <w:left w:val="single" w:sz="4" w:space="0" w:color="000000"/>
              <w:bottom w:val="single" w:sz="4" w:space="0" w:color="000000"/>
              <w:right w:val="single" w:sz="4" w:space="0" w:color="000000"/>
            </w:tcBorders>
            <w:vAlign w:val="center"/>
          </w:tcPr>
          <w:p w14:paraId="1AD02414" w14:textId="77777777" w:rsidR="00F24141" w:rsidRDefault="009858F9">
            <w:pPr>
              <w:spacing w:after="0" w:line="259" w:lineRule="auto"/>
              <w:ind w:left="0" w:right="0" w:firstLine="0"/>
            </w:pPr>
            <w:r>
              <w:rPr>
                <w:sz w:val="22"/>
              </w:rPr>
              <w:t xml:space="preserve"> </w:t>
            </w:r>
            <w:r>
              <w:t xml:space="preserve">  </w:t>
            </w:r>
          </w:p>
        </w:tc>
      </w:tr>
      <w:tr w:rsidR="00F24141" w14:paraId="2E8D28E9" w14:textId="77777777">
        <w:trPr>
          <w:trHeight w:val="463"/>
        </w:trPr>
        <w:tc>
          <w:tcPr>
            <w:tcW w:w="5149" w:type="dxa"/>
            <w:tcBorders>
              <w:top w:val="single" w:sz="4" w:space="0" w:color="000000"/>
              <w:left w:val="single" w:sz="4" w:space="0" w:color="000000"/>
              <w:bottom w:val="single" w:sz="4" w:space="0" w:color="000000"/>
              <w:right w:val="single" w:sz="4" w:space="0" w:color="000000"/>
            </w:tcBorders>
            <w:vAlign w:val="center"/>
          </w:tcPr>
          <w:p w14:paraId="5B1ACF3C" w14:textId="77777777" w:rsidR="00F24141" w:rsidRDefault="009858F9">
            <w:pPr>
              <w:spacing w:after="0" w:line="259" w:lineRule="auto"/>
              <w:ind w:left="334" w:right="0" w:firstLine="0"/>
            </w:pPr>
            <w:r>
              <w:rPr>
                <w:sz w:val="22"/>
              </w:rPr>
              <w:t xml:space="preserve">      </w:t>
            </w:r>
            <w:r>
              <w:rPr>
                <w:sz w:val="22"/>
              </w:rPr>
              <w:tab/>
              <w:t xml:space="preserve">   </w:t>
            </w:r>
            <w:r>
              <w:rPr>
                <w:sz w:val="22"/>
              </w:rPr>
              <w:tab/>
              <w:t xml:space="preserve"> </w:t>
            </w:r>
            <w:r>
              <w:t xml:space="preserve">  </w:t>
            </w:r>
          </w:p>
        </w:tc>
      </w:tr>
      <w:tr w:rsidR="00F24141" w14:paraId="292859AF" w14:textId="77777777">
        <w:trPr>
          <w:trHeight w:val="466"/>
        </w:trPr>
        <w:tc>
          <w:tcPr>
            <w:tcW w:w="5149" w:type="dxa"/>
            <w:tcBorders>
              <w:top w:val="single" w:sz="4" w:space="0" w:color="000000"/>
              <w:left w:val="single" w:sz="4" w:space="0" w:color="000000"/>
              <w:bottom w:val="single" w:sz="4" w:space="0" w:color="000000"/>
              <w:right w:val="single" w:sz="4" w:space="0" w:color="000000"/>
            </w:tcBorders>
            <w:vAlign w:val="center"/>
          </w:tcPr>
          <w:p w14:paraId="78672CA3" w14:textId="77777777" w:rsidR="00F24141" w:rsidRDefault="009858F9">
            <w:pPr>
              <w:spacing w:after="0" w:line="259" w:lineRule="auto"/>
              <w:ind w:left="0" w:right="0" w:firstLine="0"/>
            </w:pPr>
            <w:r>
              <w:rPr>
                <w:sz w:val="22"/>
              </w:rPr>
              <w:t xml:space="preserve"> </w:t>
            </w:r>
            <w:r>
              <w:t xml:space="preserve">  </w:t>
            </w:r>
          </w:p>
        </w:tc>
      </w:tr>
      <w:tr w:rsidR="00F24141" w14:paraId="447853B8" w14:textId="77777777">
        <w:trPr>
          <w:trHeight w:val="466"/>
        </w:trPr>
        <w:tc>
          <w:tcPr>
            <w:tcW w:w="5149" w:type="dxa"/>
            <w:tcBorders>
              <w:top w:val="single" w:sz="4" w:space="0" w:color="000000"/>
              <w:left w:val="single" w:sz="4" w:space="0" w:color="000000"/>
              <w:bottom w:val="single" w:sz="4" w:space="0" w:color="000000"/>
              <w:right w:val="single" w:sz="4" w:space="0" w:color="000000"/>
            </w:tcBorders>
            <w:vAlign w:val="center"/>
          </w:tcPr>
          <w:p w14:paraId="0C055AC8" w14:textId="77777777" w:rsidR="00F24141" w:rsidRDefault="009858F9">
            <w:pPr>
              <w:spacing w:after="0" w:line="259" w:lineRule="auto"/>
              <w:ind w:left="0" w:right="0" w:firstLine="0"/>
            </w:pPr>
            <w:r>
              <w:rPr>
                <w:sz w:val="22"/>
              </w:rPr>
              <w:t xml:space="preserve"> </w:t>
            </w:r>
            <w:r>
              <w:t xml:space="preserve">  </w:t>
            </w:r>
          </w:p>
        </w:tc>
      </w:tr>
    </w:tbl>
    <w:p w14:paraId="57308200" w14:textId="77777777" w:rsidR="00F24141" w:rsidRDefault="009858F9">
      <w:pPr>
        <w:spacing w:after="90" w:line="248" w:lineRule="auto"/>
        <w:ind w:left="-5" w:right="0"/>
      </w:pPr>
      <w:r>
        <w:rPr>
          <w:sz w:val="22"/>
        </w:rPr>
        <w:t xml:space="preserve">Date for review to be initiated by </w:t>
      </w:r>
      <w:r>
        <w:t xml:space="preserve">  </w:t>
      </w:r>
    </w:p>
    <w:p w14:paraId="7AF810C4" w14:textId="77777777" w:rsidR="00F24141" w:rsidRDefault="009858F9">
      <w:pPr>
        <w:spacing w:after="90" w:line="248" w:lineRule="auto"/>
        <w:ind w:left="-5" w:right="0"/>
      </w:pPr>
      <w:r>
        <w:rPr>
          <w:sz w:val="22"/>
        </w:rPr>
        <w:t xml:space="preserve">Name of school/setting </w:t>
      </w:r>
      <w:r>
        <w:t xml:space="preserve">  </w:t>
      </w:r>
    </w:p>
    <w:p w14:paraId="19A81615" w14:textId="77777777" w:rsidR="00F24141" w:rsidRDefault="009858F9">
      <w:pPr>
        <w:spacing w:after="90" w:line="248" w:lineRule="auto"/>
        <w:ind w:left="-5" w:right="0"/>
      </w:pPr>
      <w:r>
        <w:rPr>
          <w:sz w:val="22"/>
        </w:rPr>
        <w:t xml:space="preserve">Name of child </w:t>
      </w:r>
      <w:r>
        <w:t xml:space="preserve">  </w:t>
      </w:r>
    </w:p>
    <w:p w14:paraId="6063E63D" w14:textId="77777777" w:rsidR="00F24141" w:rsidRDefault="009858F9">
      <w:pPr>
        <w:spacing w:after="90" w:line="248" w:lineRule="auto"/>
        <w:ind w:left="-5" w:right="0"/>
      </w:pPr>
      <w:r>
        <w:rPr>
          <w:sz w:val="22"/>
        </w:rPr>
        <w:t xml:space="preserve">Date of birth </w:t>
      </w:r>
      <w:r>
        <w:t xml:space="preserve">  </w:t>
      </w:r>
    </w:p>
    <w:p w14:paraId="73849E5B" w14:textId="77777777" w:rsidR="00F24141" w:rsidRDefault="009858F9">
      <w:pPr>
        <w:spacing w:after="90" w:line="248" w:lineRule="auto"/>
        <w:ind w:left="-5" w:right="0"/>
      </w:pPr>
      <w:r>
        <w:rPr>
          <w:sz w:val="22"/>
        </w:rPr>
        <w:t xml:space="preserve">Group/class/form </w:t>
      </w:r>
      <w:r>
        <w:t xml:space="preserve">  </w:t>
      </w:r>
    </w:p>
    <w:p w14:paraId="41BBEDFD" w14:textId="77777777" w:rsidR="00F24141" w:rsidRDefault="009858F9">
      <w:pPr>
        <w:spacing w:after="90" w:line="248" w:lineRule="auto"/>
        <w:ind w:left="-5" w:right="0"/>
      </w:pPr>
      <w:r>
        <w:rPr>
          <w:sz w:val="22"/>
        </w:rPr>
        <w:t xml:space="preserve">Medical condition or illness </w:t>
      </w:r>
      <w:r>
        <w:t xml:space="preserve">  </w:t>
      </w:r>
    </w:p>
    <w:p w14:paraId="61A5D029" w14:textId="77777777" w:rsidR="00F24141" w:rsidRDefault="009858F9">
      <w:pPr>
        <w:spacing w:after="0" w:line="259" w:lineRule="auto"/>
        <w:ind w:left="29" w:right="0" w:firstLine="0"/>
      </w:pPr>
      <w:r>
        <w:rPr>
          <w:b/>
          <w:sz w:val="22"/>
        </w:rPr>
        <w:t xml:space="preserve">   </w:t>
      </w:r>
      <w:r>
        <w:rPr>
          <w:b/>
          <w:sz w:val="22"/>
        </w:rPr>
        <w:tab/>
        <w:t xml:space="preserve"> </w:t>
      </w:r>
      <w:r>
        <w:t xml:space="preserve">  </w:t>
      </w:r>
    </w:p>
    <w:p w14:paraId="312F9926" w14:textId="77777777" w:rsidR="00F24141" w:rsidRDefault="009858F9" w:rsidP="0032343A">
      <w:pPr>
        <w:pStyle w:val="Heading3"/>
        <w:spacing w:after="89"/>
        <w:ind w:left="0" w:firstLine="0"/>
      </w:pPr>
      <w:r>
        <w:lastRenderedPageBreak/>
        <w:t xml:space="preserve">Medicine </w:t>
      </w:r>
      <w:r>
        <w:rPr>
          <w:sz w:val="24"/>
        </w:rPr>
        <w:t xml:space="preserve"> </w:t>
      </w:r>
      <w:r>
        <w:rPr>
          <w:b w:val="0"/>
          <w:sz w:val="24"/>
        </w:rPr>
        <w:t xml:space="preserve"> </w:t>
      </w:r>
    </w:p>
    <w:tbl>
      <w:tblPr>
        <w:tblStyle w:val="TableGrid"/>
        <w:tblpPr w:vertAnchor="text" w:tblpX="4028" w:tblpY="-141"/>
        <w:tblOverlap w:val="never"/>
        <w:tblW w:w="5149" w:type="dxa"/>
        <w:tblInd w:w="0" w:type="dxa"/>
        <w:tblCellMar>
          <w:top w:w="168" w:type="dxa"/>
          <w:left w:w="110" w:type="dxa"/>
          <w:bottom w:w="104" w:type="dxa"/>
          <w:right w:w="115" w:type="dxa"/>
        </w:tblCellMar>
        <w:tblLook w:val="04A0" w:firstRow="1" w:lastRow="0" w:firstColumn="1" w:lastColumn="0" w:noHBand="0" w:noVBand="1"/>
      </w:tblPr>
      <w:tblGrid>
        <w:gridCol w:w="5149"/>
      </w:tblGrid>
      <w:tr w:rsidR="00F24141" w14:paraId="1B0BE94A" w14:textId="77777777">
        <w:trPr>
          <w:trHeight w:val="848"/>
        </w:trPr>
        <w:tc>
          <w:tcPr>
            <w:tcW w:w="5149" w:type="dxa"/>
            <w:tcBorders>
              <w:top w:val="single" w:sz="4" w:space="0" w:color="000000"/>
              <w:left w:val="single" w:sz="4" w:space="0" w:color="000000"/>
              <w:bottom w:val="single" w:sz="4" w:space="0" w:color="000000"/>
              <w:right w:val="single" w:sz="4" w:space="0" w:color="000000"/>
            </w:tcBorders>
          </w:tcPr>
          <w:p w14:paraId="0A1321FF" w14:textId="77777777" w:rsidR="00F24141" w:rsidRDefault="009858F9">
            <w:pPr>
              <w:spacing w:after="0" w:line="259" w:lineRule="auto"/>
              <w:ind w:left="0" w:right="0" w:firstLine="0"/>
            </w:pPr>
            <w:r>
              <w:rPr>
                <w:sz w:val="22"/>
              </w:rPr>
              <w:t xml:space="preserve"> </w:t>
            </w:r>
            <w:r>
              <w:t xml:space="preserve">  </w:t>
            </w:r>
          </w:p>
        </w:tc>
      </w:tr>
      <w:tr w:rsidR="00F24141" w14:paraId="596A6A79" w14:textId="77777777">
        <w:trPr>
          <w:trHeight w:val="590"/>
        </w:trPr>
        <w:tc>
          <w:tcPr>
            <w:tcW w:w="5149" w:type="dxa"/>
            <w:tcBorders>
              <w:top w:val="single" w:sz="4" w:space="0" w:color="000000"/>
              <w:left w:val="single" w:sz="4" w:space="0" w:color="000000"/>
              <w:bottom w:val="single" w:sz="4" w:space="0" w:color="000000"/>
              <w:right w:val="single" w:sz="4" w:space="0" w:color="000000"/>
            </w:tcBorders>
            <w:vAlign w:val="bottom"/>
          </w:tcPr>
          <w:p w14:paraId="33017175" w14:textId="77777777" w:rsidR="00F24141" w:rsidRDefault="009858F9">
            <w:pPr>
              <w:spacing w:after="0" w:line="259" w:lineRule="auto"/>
              <w:ind w:left="334" w:right="0" w:firstLine="0"/>
            </w:pPr>
            <w:r>
              <w:rPr>
                <w:sz w:val="22"/>
              </w:rPr>
              <w:t xml:space="preserve">      </w:t>
            </w:r>
            <w:r>
              <w:rPr>
                <w:sz w:val="22"/>
              </w:rPr>
              <w:tab/>
              <w:t xml:space="preserve">   </w:t>
            </w:r>
            <w:r>
              <w:rPr>
                <w:sz w:val="22"/>
              </w:rPr>
              <w:tab/>
              <w:t xml:space="preserve"> </w:t>
            </w:r>
            <w:r>
              <w:t xml:space="preserve">  </w:t>
            </w:r>
          </w:p>
        </w:tc>
      </w:tr>
      <w:tr w:rsidR="00F24141" w14:paraId="69610E13" w14:textId="77777777">
        <w:trPr>
          <w:trHeight w:val="593"/>
        </w:trPr>
        <w:tc>
          <w:tcPr>
            <w:tcW w:w="5149" w:type="dxa"/>
            <w:tcBorders>
              <w:top w:val="single" w:sz="4" w:space="0" w:color="000000"/>
              <w:left w:val="single" w:sz="4" w:space="0" w:color="000000"/>
              <w:bottom w:val="single" w:sz="4" w:space="0" w:color="000000"/>
              <w:right w:val="single" w:sz="4" w:space="0" w:color="000000"/>
            </w:tcBorders>
            <w:vAlign w:val="bottom"/>
          </w:tcPr>
          <w:p w14:paraId="62837D0C" w14:textId="77777777" w:rsidR="00F24141" w:rsidRDefault="009858F9">
            <w:pPr>
              <w:spacing w:after="0" w:line="259" w:lineRule="auto"/>
              <w:ind w:left="0" w:right="0" w:firstLine="0"/>
            </w:pPr>
            <w:r>
              <w:rPr>
                <w:sz w:val="22"/>
              </w:rPr>
              <w:t xml:space="preserve"> </w:t>
            </w:r>
            <w:r>
              <w:t xml:space="preserve">  </w:t>
            </w:r>
          </w:p>
        </w:tc>
      </w:tr>
      <w:tr w:rsidR="00F24141" w14:paraId="1B2EEE8F" w14:textId="77777777">
        <w:trPr>
          <w:trHeight w:val="588"/>
        </w:trPr>
        <w:tc>
          <w:tcPr>
            <w:tcW w:w="5149" w:type="dxa"/>
            <w:tcBorders>
              <w:top w:val="single" w:sz="4" w:space="0" w:color="000000"/>
              <w:left w:val="single" w:sz="4" w:space="0" w:color="000000"/>
              <w:bottom w:val="single" w:sz="4" w:space="0" w:color="000000"/>
              <w:right w:val="single" w:sz="4" w:space="0" w:color="000000"/>
            </w:tcBorders>
            <w:vAlign w:val="bottom"/>
          </w:tcPr>
          <w:p w14:paraId="4B65CB24" w14:textId="77777777" w:rsidR="00F24141" w:rsidRDefault="009858F9">
            <w:pPr>
              <w:spacing w:after="0" w:line="259" w:lineRule="auto"/>
              <w:ind w:left="0" w:right="0" w:firstLine="0"/>
            </w:pPr>
            <w:r>
              <w:rPr>
                <w:sz w:val="22"/>
              </w:rPr>
              <w:t xml:space="preserve"> </w:t>
            </w:r>
            <w:r>
              <w:t xml:space="preserve">  </w:t>
            </w:r>
          </w:p>
        </w:tc>
      </w:tr>
      <w:tr w:rsidR="00F24141" w14:paraId="1A229DCD" w14:textId="77777777">
        <w:trPr>
          <w:trHeight w:val="590"/>
        </w:trPr>
        <w:tc>
          <w:tcPr>
            <w:tcW w:w="5149" w:type="dxa"/>
            <w:tcBorders>
              <w:top w:val="single" w:sz="4" w:space="0" w:color="000000"/>
              <w:left w:val="single" w:sz="4" w:space="0" w:color="000000"/>
              <w:bottom w:val="single" w:sz="4" w:space="0" w:color="000000"/>
              <w:right w:val="single" w:sz="4" w:space="0" w:color="000000"/>
            </w:tcBorders>
            <w:vAlign w:val="bottom"/>
          </w:tcPr>
          <w:p w14:paraId="7282AC8D" w14:textId="77777777" w:rsidR="00F24141" w:rsidRDefault="009858F9">
            <w:pPr>
              <w:spacing w:after="0" w:line="259" w:lineRule="auto"/>
              <w:ind w:left="0" w:right="0" w:firstLine="0"/>
            </w:pPr>
            <w:r>
              <w:rPr>
                <w:sz w:val="22"/>
              </w:rPr>
              <w:t xml:space="preserve"> </w:t>
            </w:r>
            <w:r>
              <w:t xml:space="preserve">  </w:t>
            </w:r>
          </w:p>
        </w:tc>
      </w:tr>
      <w:tr w:rsidR="00F24141" w14:paraId="25EEB1E9" w14:textId="77777777">
        <w:trPr>
          <w:trHeight w:val="845"/>
        </w:trPr>
        <w:tc>
          <w:tcPr>
            <w:tcW w:w="5149" w:type="dxa"/>
            <w:tcBorders>
              <w:top w:val="single" w:sz="4" w:space="0" w:color="000000"/>
              <w:left w:val="single" w:sz="4" w:space="0" w:color="000000"/>
              <w:bottom w:val="single" w:sz="4" w:space="0" w:color="000000"/>
              <w:right w:val="single" w:sz="4" w:space="0" w:color="000000"/>
            </w:tcBorders>
          </w:tcPr>
          <w:p w14:paraId="3D0C8FA0" w14:textId="77777777" w:rsidR="00F24141" w:rsidRDefault="009858F9">
            <w:pPr>
              <w:spacing w:after="0" w:line="259" w:lineRule="auto"/>
              <w:ind w:left="0" w:right="0" w:firstLine="0"/>
            </w:pPr>
            <w:r>
              <w:rPr>
                <w:sz w:val="22"/>
              </w:rPr>
              <w:t xml:space="preserve"> </w:t>
            </w:r>
            <w:r>
              <w:t xml:space="preserve">  </w:t>
            </w:r>
          </w:p>
        </w:tc>
      </w:tr>
      <w:tr w:rsidR="00F24141" w14:paraId="2131E489" w14:textId="77777777">
        <w:trPr>
          <w:trHeight w:val="590"/>
        </w:trPr>
        <w:tc>
          <w:tcPr>
            <w:tcW w:w="5149" w:type="dxa"/>
            <w:tcBorders>
              <w:top w:val="single" w:sz="4" w:space="0" w:color="000000"/>
              <w:left w:val="single" w:sz="4" w:space="0" w:color="000000"/>
              <w:bottom w:val="single" w:sz="4" w:space="0" w:color="000000"/>
              <w:right w:val="single" w:sz="4" w:space="0" w:color="000000"/>
            </w:tcBorders>
            <w:vAlign w:val="bottom"/>
          </w:tcPr>
          <w:p w14:paraId="512C07BE" w14:textId="77777777" w:rsidR="00F24141" w:rsidRDefault="009858F9">
            <w:pPr>
              <w:spacing w:after="0" w:line="259" w:lineRule="auto"/>
              <w:ind w:left="0" w:right="0" w:firstLine="0"/>
            </w:pPr>
            <w:r>
              <w:rPr>
                <w:sz w:val="22"/>
              </w:rPr>
              <w:t xml:space="preserve"> </w:t>
            </w:r>
            <w:r>
              <w:t xml:space="preserve">  </w:t>
            </w:r>
          </w:p>
        </w:tc>
      </w:tr>
      <w:tr w:rsidR="00F24141" w14:paraId="6625B8A9" w14:textId="77777777">
        <w:trPr>
          <w:trHeight w:val="595"/>
        </w:trPr>
        <w:tc>
          <w:tcPr>
            <w:tcW w:w="5149" w:type="dxa"/>
            <w:tcBorders>
              <w:top w:val="single" w:sz="4" w:space="0" w:color="000000"/>
              <w:left w:val="single" w:sz="4" w:space="0" w:color="000000"/>
              <w:bottom w:val="single" w:sz="8" w:space="0" w:color="000000"/>
              <w:right w:val="single" w:sz="4" w:space="0" w:color="000000"/>
            </w:tcBorders>
            <w:vAlign w:val="bottom"/>
          </w:tcPr>
          <w:p w14:paraId="12190D73" w14:textId="77777777" w:rsidR="00F24141" w:rsidRDefault="009858F9">
            <w:pPr>
              <w:spacing w:after="0" w:line="259" w:lineRule="auto"/>
              <w:ind w:left="0" w:right="0" w:firstLine="0"/>
            </w:pPr>
            <w:r>
              <w:rPr>
                <w:sz w:val="22"/>
              </w:rPr>
              <w:t xml:space="preserve"> </w:t>
            </w:r>
            <w:r>
              <w:t xml:space="preserve">  </w:t>
            </w:r>
          </w:p>
        </w:tc>
      </w:tr>
      <w:tr w:rsidR="00F24141" w14:paraId="7A593AF6" w14:textId="77777777">
        <w:trPr>
          <w:trHeight w:val="588"/>
        </w:trPr>
        <w:tc>
          <w:tcPr>
            <w:tcW w:w="5149" w:type="dxa"/>
            <w:tcBorders>
              <w:top w:val="single" w:sz="8" w:space="0" w:color="000000"/>
              <w:left w:val="single" w:sz="4" w:space="0" w:color="000000"/>
              <w:bottom w:val="single" w:sz="4" w:space="0" w:color="000000"/>
              <w:right w:val="single" w:sz="4" w:space="0" w:color="000000"/>
            </w:tcBorders>
            <w:vAlign w:val="bottom"/>
          </w:tcPr>
          <w:p w14:paraId="502A1AF6" w14:textId="77777777" w:rsidR="00F24141" w:rsidRDefault="009858F9">
            <w:pPr>
              <w:spacing w:after="0" w:line="259" w:lineRule="auto"/>
              <w:ind w:left="0" w:right="0" w:firstLine="0"/>
            </w:pPr>
            <w:r>
              <w:rPr>
                <w:sz w:val="22"/>
              </w:rPr>
              <w:t xml:space="preserve"> </w:t>
            </w:r>
            <w:r>
              <w:t xml:space="preserve">  </w:t>
            </w:r>
          </w:p>
        </w:tc>
      </w:tr>
      <w:tr w:rsidR="00F24141" w14:paraId="17FD10A7" w14:textId="77777777">
        <w:trPr>
          <w:trHeight w:val="583"/>
        </w:trPr>
        <w:tc>
          <w:tcPr>
            <w:tcW w:w="5149" w:type="dxa"/>
            <w:tcBorders>
              <w:top w:val="single" w:sz="4" w:space="0" w:color="000000"/>
              <w:left w:val="single" w:sz="4" w:space="0" w:color="000000"/>
              <w:bottom w:val="single" w:sz="4" w:space="0" w:color="000000"/>
              <w:right w:val="single" w:sz="4" w:space="0" w:color="000000"/>
            </w:tcBorders>
            <w:vAlign w:val="bottom"/>
          </w:tcPr>
          <w:p w14:paraId="4C37E946" w14:textId="77777777" w:rsidR="00F24141" w:rsidRDefault="009858F9">
            <w:pPr>
              <w:spacing w:after="0" w:line="259" w:lineRule="auto"/>
              <w:ind w:left="0" w:right="0" w:firstLine="0"/>
            </w:pPr>
            <w:r>
              <w:rPr>
                <w:sz w:val="22"/>
              </w:rPr>
              <w:t xml:space="preserve"> </w:t>
            </w:r>
            <w:r>
              <w:t xml:space="preserve">  </w:t>
            </w:r>
          </w:p>
        </w:tc>
      </w:tr>
      <w:tr w:rsidR="00F24141" w14:paraId="2D011250" w14:textId="77777777">
        <w:trPr>
          <w:trHeight w:val="583"/>
        </w:trPr>
        <w:tc>
          <w:tcPr>
            <w:tcW w:w="5149" w:type="dxa"/>
            <w:tcBorders>
              <w:top w:val="single" w:sz="4" w:space="0" w:color="000000"/>
              <w:left w:val="single" w:sz="4" w:space="0" w:color="000000"/>
              <w:bottom w:val="single" w:sz="4" w:space="0" w:color="000000"/>
              <w:right w:val="single" w:sz="4" w:space="0" w:color="000000"/>
            </w:tcBorders>
            <w:vAlign w:val="bottom"/>
          </w:tcPr>
          <w:p w14:paraId="6274918F" w14:textId="77777777" w:rsidR="00F24141" w:rsidRDefault="009858F9">
            <w:pPr>
              <w:spacing w:after="0" w:line="259" w:lineRule="auto"/>
              <w:ind w:left="0" w:right="0" w:firstLine="0"/>
            </w:pPr>
            <w:r>
              <w:rPr>
                <w:sz w:val="22"/>
              </w:rPr>
              <w:t xml:space="preserve"> </w:t>
            </w:r>
            <w:r>
              <w:t xml:space="preserve">  </w:t>
            </w:r>
          </w:p>
        </w:tc>
      </w:tr>
      <w:tr w:rsidR="00F24141" w14:paraId="2D62DA66" w14:textId="77777777">
        <w:trPr>
          <w:trHeight w:val="584"/>
        </w:trPr>
        <w:tc>
          <w:tcPr>
            <w:tcW w:w="5149" w:type="dxa"/>
            <w:tcBorders>
              <w:top w:val="single" w:sz="4" w:space="0" w:color="000000"/>
              <w:left w:val="single" w:sz="4" w:space="0" w:color="000000"/>
              <w:bottom w:val="single" w:sz="4" w:space="0" w:color="000000"/>
              <w:right w:val="single" w:sz="4" w:space="0" w:color="000000"/>
            </w:tcBorders>
            <w:vAlign w:val="bottom"/>
          </w:tcPr>
          <w:p w14:paraId="1D28481A" w14:textId="77777777" w:rsidR="00F24141" w:rsidRDefault="009858F9">
            <w:pPr>
              <w:spacing w:after="0" w:line="259" w:lineRule="auto"/>
              <w:ind w:left="0" w:right="0" w:firstLine="0"/>
            </w:pPr>
            <w:r>
              <w:rPr>
                <w:sz w:val="22"/>
              </w:rPr>
              <w:t xml:space="preserve"> </w:t>
            </w:r>
            <w:r>
              <w:t xml:space="preserve">  </w:t>
            </w:r>
          </w:p>
        </w:tc>
      </w:tr>
      <w:tr w:rsidR="00F24141" w14:paraId="6264E4FF" w14:textId="77777777">
        <w:trPr>
          <w:trHeight w:val="838"/>
        </w:trPr>
        <w:tc>
          <w:tcPr>
            <w:tcW w:w="5149" w:type="dxa"/>
            <w:tcBorders>
              <w:top w:val="single" w:sz="4" w:space="0" w:color="000000"/>
              <w:left w:val="single" w:sz="4" w:space="0" w:color="000000"/>
              <w:bottom w:val="single" w:sz="4" w:space="0" w:color="000000"/>
              <w:right w:val="single" w:sz="4" w:space="0" w:color="000000"/>
            </w:tcBorders>
          </w:tcPr>
          <w:p w14:paraId="4461436F" w14:textId="77777777" w:rsidR="00F24141" w:rsidRDefault="009858F9">
            <w:pPr>
              <w:spacing w:after="0" w:line="259" w:lineRule="auto"/>
              <w:ind w:left="0" w:right="0" w:firstLine="0"/>
            </w:pPr>
            <w:r>
              <w:rPr>
                <w:sz w:val="22"/>
              </w:rPr>
              <w:t xml:space="preserve">[agreed member of </w:t>
            </w:r>
            <w:proofErr w:type="gramStart"/>
            <w:r>
              <w:rPr>
                <w:sz w:val="22"/>
              </w:rPr>
              <w:t xml:space="preserve">staff] </w:t>
            </w:r>
            <w:r>
              <w:t xml:space="preserve">  </w:t>
            </w:r>
            <w:proofErr w:type="gramEnd"/>
          </w:p>
        </w:tc>
      </w:tr>
    </w:tbl>
    <w:p w14:paraId="53B1E526" w14:textId="77777777" w:rsidR="00F24141" w:rsidRDefault="009858F9">
      <w:pPr>
        <w:spacing w:after="10" w:line="248" w:lineRule="auto"/>
        <w:ind w:left="-5" w:right="0"/>
      </w:pPr>
      <w:r>
        <w:rPr>
          <w:sz w:val="22"/>
        </w:rPr>
        <w:t xml:space="preserve">Name/type of medicine </w:t>
      </w:r>
      <w:r>
        <w:t xml:space="preserve">  </w:t>
      </w:r>
    </w:p>
    <w:p w14:paraId="6AB0CCD3" w14:textId="77777777" w:rsidR="00F24141" w:rsidRDefault="009858F9">
      <w:pPr>
        <w:spacing w:after="83" w:line="259" w:lineRule="auto"/>
        <w:ind w:left="29" w:right="0" w:firstLine="0"/>
      </w:pPr>
      <w:r>
        <w:rPr>
          <w:i/>
          <w:sz w:val="22"/>
        </w:rPr>
        <w:t>(</w:t>
      </w:r>
      <w:proofErr w:type="gramStart"/>
      <w:r>
        <w:rPr>
          <w:i/>
          <w:sz w:val="22"/>
        </w:rPr>
        <w:t>as</w:t>
      </w:r>
      <w:proofErr w:type="gramEnd"/>
      <w:r>
        <w:rPr>
          <w:i/>
          <w:sz w:val="22"/>
        </w:rPr>
        <w:t xml:space="preserve"> described on the container) </w:t>
      </w:r>
      <w:r>
        <w:t xml:space="preserve">  </w:t>
      </w:r>
    </w:p>
    <w:p w14:paraId="1BAEBBAE" w14:textId="77777777" w:rsidR="00F24141" w:rsidRDefault="009858F9">
      <w:pPr>
        <w:spacing w:after="90" w:line="248" w:lineRule="auto"/>
        <w:ind w:left="-5" w:right="0"/>
      </w:pPr>
      <w:r>
        <w:rPr>
          <w:sz w:val="22"/>
        </w:rPr>
        <w:t xml:space="preserve">Expiry date </w:t>
      </w:r>
      <w:r>
        <w:t xml:space="preserve">  </w:t>
      </w:r>
    </w:p>
    <w:p w14:paraId="1962D3CF" w14:textId="77777777" w:rsidR="00F24141" w:rsidRDefault="009858F9">
      <w:pPr>
        <w:spacing w:after="90" w:line="248" w:lineRule="auto"/>
        <w:ind w:left="-5" w:right="0"/>
      </w:pPr>
      <w:r>
        <w:rPr>
          <w:sz w:val="22"/>
        </w:rPr>
        <w:t xml:space="preserve">Dosage and method </w:t>
      </w:r>
      <w:r>
        <w:t xml:space="preserve">  </w:t>
      </w:r>
    </w:p>
    <w:p w14:paraId="7F647E9E" w14:textId="77777777" w:rsidR="00F24141" w:rsidRDefault="009858F9">
      <w:pPr>
        <w:spacing w:after="90" w:line="248" w:lineRule="auto"/>
        <w:ind w:left="-5" w:right="0"/>
      </w:pPr>
      <w:r>
        <w:rPr>
          <w:sz w:val="22"/>
        </w:rPr>
        <w:t xml:space="preserve">Timing </w:t>
      </w:r>
      <w:r>
        <w:t xml:space="preserve">  </w:t>
      </w:r>
    </w:p>
    <w:p w14:paraId="4D5A6C1C" w14:textId="77777777" w:rsidR="00F24141" w:rsidRDefault="009858F9">
      <w:pPr>
        <w:spacing w:after="90" w:line="248" w:lineRule="auto"/>
        <w:ind w:left="-5" w:right="0"/>
      </w:pPr>
      <w:r>
        <w:rPr>
          <w:sz w:val="22"/>
        </w:rPr>
        <w:t xml:space="preserve">Special precautions/other instructions </w:t>
      </w:r>
      <w:r>
        <w:t xml:space="preserve">  </w:t>
      </w:r>
    </w:p>
    <w:p w14:paraId="20F239A0" w14:textId="77777777" w:rsidR="00F24141" w:rsidRDefault="009858F9">
      <w:pPr>
        <w:spacing w:after="90" w:line="248" w:lineRule="auto"/>
        <w:ind w:left="-5" w:right="0"/>
      </w:pPr>
      <w:r>
        <w:rPr>
          <w:sz w:val="22"/>
        </w:rPr>
        <w:t xml:space="preserve">Are there any side effects that the school/setting needs to know about? Self-administration – y/n </w:t>
      </w:r>
      <w:r>
        <w:t xml:space="preserve">  </w:t>
      </w:r>
    </w:p>
    <w:p w14:paraId="07998599" w14:textId="77777777" w:rsidR="00F24141" w:rsidRDefault="009858F9">
      <w:pPr>
        <w:spacing w:after="90" w:line="248" w:lineRule="auto"/>
        <w:ind w:left="-5" w:right="0"/>
      </w:pPr>
      <w:r>
        <w:rPr>
          <w:sz w:val="22"/>
        </w:rPr>
        <w:t xml:space="preserve">Procedures to take in an emergency </w:t>
      </w:r>
      <w:r>
        <w:t xml:space="preserve">  </w:t>
      </w:r>
    </w:p>
    <w:p w14:paraId="27A6E339" w14:textId="77777777" w:rsidR="00F24141" w:rsidRDefault="009858F9">
      <w:pPr>
        <w:spacing w:after="3" w:line="253" w:lineRule="auto"/>
        <w:ind w:left="5" w:right="0"/>
      </w:pPr>
      <w:r>
        <w:rPr>
          <w:b/>
          <w:sz w:val="22"/>
        </w:rPr>
        <w:t xml:space="preserve">NB: Medicines must be in the original container as dispensed by </w:t>
      </w:r>
      <w:proofErr w:type="gramStart"/>
      <w:r>
        <w:rPr>
          <w:b/>
          <w:sz w:val="22"/>
        </w:rPr>
        <w:t xml:space="preserve">the </w:t>
      </w:r>
      <w:r>
        <w:t xml:space="preserve"> </w:t>
      </w:r>
      <w:r>
        <w:rPr>
          <w:b/>
          <w:sz w:val="22"/>
        </w:rPr>
        <w:t>pharmacy</w:t>
      </w:r>
      <w:proofErr w:type="gramEnd"/>
      <w:r>
        <w:rPr>
          <w:b/>
          <w:sz w:val="22"/>
        </w:rPr>
        <w:t xml:space="preserve"> </w:t>
      </w:r>
      <w:r>
        <w:t xml:space="preserve">  </w:t>
      </w:r>
    </w:p>
    <w:p w14:paraId="4867D4BA" w14:textId="77777777" w:rsidR="00F24141" w:rsidRDefault="009858F9">
      <w:pPr>
        <w:spacing w:after="0" w:line="259" w:lineRule="auto"/>
        <w:ind w:left="29" w:right="0" w:firstLine="0"/>
      </w:pPr>
      <w:r>
        <w:rPr>
          <w:b/>
          <w:sz w:val="22"/>
        </w:rPr>
        <w:t xml:space="preserve"> </w:t>
      </w:r>
      <w:r>
        <w:t xml:space="preserve">  </w:t>
      </w:r>
    </w:p>
    <w:p w14:paraId="5258C74D" w14:textId="77777777" w:rsidR="00F24141" w:rsidRDefault="009858F9">
      <w:pPr>
        <w:pStyle w:val="Heading3"/>
        <w:spacing w:after="89"/>
        <w:ind w:left="5"/>
      </w:pPr>
      <w:r>
        <w:t xml:space="preserve">Contact Details </w:t>
      </w:r>
      <w:r>
        <w:rPr>
          <w:sz w:val="24"/>
        </w:rPr>
        <w:t xml:space="preserve"> </w:t>
      </w:r>
      <w:r>
        <w:rPr>
          <w:b w:val="0"/>
          <w:sz w:val="24"/>
        </w:rPr>
        <w:t xml:space="preserve"> </w:t>
      </w:r>
    </w:p>
    <w:p w14:paraId="32E2A5BF" w14:textId="77777777" w:rsidR="00F24141" w:rsidRDefault="009858F9">
      <w:pPr>
        <w:spacing w:after="90" w:line="248" w:lineRule="auto"/>
        <w:ind w:left="-5" w:right="0"/>
      </w:pPr>
      <w:r>
        <w:rPr>
          <w:sz w:val="22"/>
        </w:rPr>
        <w:t xml:space="preserve">Name </w:t>
      </w:r>
      <w:r>
        <w:t xml:space="preserve">  </w:t>
      </w:r>
    </w:p>
    <w:p w14:paraId="3BFD62E2" w14:textId="77777777" w:rsidR="00F24141" w:rsidRDefault="009858F9">
      <w:pPr>
        <w:spacing w:after="90" w:line="248" w:lineRule="auto"/>
        <w:ind w:left="-5" w:right="0"/>
      </w:pPr>
      <w:r>
        <w:rPr>
          <w:sz w:val="22"/>
        </w:rPr>
        <w:t xml:space="preserve">Daytime telephone no. </w:t>
      </w:r>
      <w:r>
        <w:t xml:space="preserve">  </w:t>
      </w:r>
    </w:p>
    <w:p w14:paraId="02C7516C" w14:textId="77777777" w:rsidR="00F24141" w:rsidRDefault="009858F9">
      <w:pPr>
        <w:spacing w:after="90" w:line="248" w:lineRule="auto"/>
        <w:ind w:left="-5" w:right="0"/>
      </w:pPr>
      <w:r>
        <w:rPr>
          <w:sz w:val="22"/>
        </w:rPr>
        <w:t xml:space="preserve">Relationship to child </w:t>
      </w:r>
      <w:r>
        <w:t xml:space="preserve">  </w:t>
      </w:r>
    </w:p>
    <w:p w14:paraId="338B3D21" w14:textId="77777777" w:rsidR="00F24141" w:rsidRDefault="009858F9">
      <w:pPr>
        <w:spacing w:after="90" w:line="248" w:lineRule="auto"/>
        <w:ind w:left="-5" w:right="0"/>
      </w:pPr>
      <w:r>
        <w:rPr>
          <w:sz w:val="22"/>
        </w:rPr>
        <w:t xml:space="preserve">Address </w:t>
      </w:r>
      <w:r>
        <w:t xml:space="preserve">  </w:t>
      </w:r>
    </w:p>
    <w:p w14:paraId="7FB4EADC" w14:textId="77777777" w:rsidR="00F24141" w:rsidRDefault="009858F9">
      <w:pPr>
        <w:spacing w:after="90" w:line="248" w:lineRule="auto"/>
        <w:ind w:left="-5" w:right="0"/>
      </w:pPr>
      <w:r>
        <w:rPr>
          <w:sz w:val="22"/>
        </w:rPr>
        <w:t xml:space="preserve">I understand that I must deliver the medicine personally to </w:t>
      </w:r>
      <w:r>
        <w:t xml:space="preserve">  </w:t>
      </w:r>
    </w:p>
    <w:p w14:paraId="5AA302E4" w14:textId="77777777" w:rsidR="00F24141" w:rsidRDefault="009858F9">
      <w:pPr>
        <w:spacing w:after="0" w:line="259" w:lineRule="auto"/>
        <w:ind w:left="29" w:right="0" w:firstLine="0"/>
      </w:pPr>
      <w:r>
        <w:rPr>
          <w:sz w:val="22"/>
        </w:rPr>
        <w:t xml:space="preserve"> </w:t>
      </w:r>
      <w:r>
        <w:t xml:space="preserve">  </w:t>
      </w:r>
    </w:p>
    <w:p w14:paraId="3AB2C02B" w14:textId="77777777" w:rsidR="00F24141" w:rsidRDefault="009858F9">
      <w:pPr>
        <w:spacing w:after="7" w:line="248" w:lineRule="auto"/>
        <w:ind w:left="-5" w:right="995"/>
      </w:pPr>
      <w:r>
        <w:rPr>
          <w:sz w:val="22"/>
        </w:rPr>
        <w:t xml:space="preserve">The above information is, to the best of my knowledge, accurate at the time of writing and I give consent to school/setting staff administering medicine in accordance with the school/setting policy. I will inform the school/setting immediately, in writing, if there is any change in dosage or frequency of the medication or if the medicine is stopped. </w:t>
      </w:r>
      <w:r>
        <w:t xml:space="preserve">  </w:t>
      </w:r>
    </w:p>
    <w:p w14:paraId="7682F534" w14:textId="77777777" w:rsidR="00F24141" w:rsidRDefault="009858F9">
      <w:pPr>
        <w:spacing w:after="0" w:line="259" w:lineRule="auto"/>
        <w:ind w:left="29" w:right="0" w:firstLine="0"/>
      </w:pPr>
      <w:r>
        <w:rPr>
          <w:sz w:val="22"/>
        </w:rPr>
        <w:t xml:space="preserve"> </w:t>
      </w:r>
      <w:r>
        <w:t xml:space="preserve">  </w:t>
      </w:r>
    </w:p>
    <w:p w14:paraId="1905C5F4" w14:textId="77777777" w:rsidR="00F24141" w:rsidRDefault="009858F9">
      <w:pPr>
        <w:spacing w:after="10" w:line="248" w:lineRule="auto"/>
        <w:ind w:left="-5" w:right="0"/>
      </w:pPr>
      <w:r>
        <w:rPr>
          <w:sz w:val="22"/>
        </w:rPr>
        <w:t xml:space="preserve">Signature(s) ____________________                  Date ______________________________  </w:t>
      </w:r>
      <w:r>
        <w:t xml:space="preserve">  </w:t>
      </w:r>
    </w:p>
    <w:p w14:paraId="0D87D113" w14:textId="77777777" w:rsidR="00F24141" w:rsidRDefault="009858F9">
      <w:pPr>
        <w:spacing w:after="39" w:line="259" w:lineRule="auto"/>
        <w:ind w:left="29" w:right="0" w:firstLine="0"/>
      </w:pPr>
      <w:r>
        <w:t xml:space="preserve">   </w:t>
      </w:r>
    </w:p>
    <w:p w14:paraId="2E6C788E" w14:textId="77777777" w:rsidR="00F24141" w:rsidRDefault="009858F9">
      <w:pPr>
        <w:spacing w:after="2" w:line="257" w:lineRule="auto"/>
        <w:ind w:left="29" w:right="8881" w:firstLine="0"/>
        <w:jc w:val="both"/>
      </w:pPr>
      <w:r>
        <w:rPr>
          <w:rFonts w:ascii="Times New Roman" w:eastAsia="Times New Roman" w:hAnsi="Times New Roman" w:cs="Times New Roman"/>
        </w:rPr>
        <w:t xml:space="preserve"> </w:t>
      </w:r>
      <w:r>
        <w:t xml:space="preserve">  </w:t>
      </w:r>
      <w:r>
        <w:rPr>
          <w:b/>
        </w:rPr>
        <w:t xml:space="preserve"> </w:t>
      </w:r>
      <w:r>
        <w:t xml:space="preserve">  </w:t>
      </w:r>
    </w:p>
    <w:p w14:paraId="1259B156" w14:textId="77777777" w:rsidR="00F24141" w:rsidRDefault="009858F9">
      <w:pPr>
        <w:spacing w:after="0" w:line="259" w:lineRule="auto"/>
        <w:ind w:left="10" w:right="0" w:firstLine="0"/>
      </w:pPr>
      <w:r>
        <w:rPr>
          <w:b/>
        </w:rPr>
        <w:t xml:space="preserve"> </w:t>
      </w:r>
    </w:p>
    <w:p w14:paraId="15F4EA3D" w14:textId="77777777" w:rsidR="00F24141" w:rsidRDefault="009858F9">
      <w:pPr>
        <w:spacing w:after="0" w:line="259" w:lineRule="auto"/>
        <w:ind w:left="10" w:right="0" w:firstLine="0"/>
      </w:pPr>
      <w:r>
        <w:rPr>
          <w:b/>
        </w:rPr>
        <w:t xml:space="preserve"> </w:t>
      </w:r>
    </w:p>
    <w:p w14:paraId="6FCAF043" w14:textId="77777777" w:rsidR="00F24141" w:rsidRDefault="009858F9">
      <w:pPr>
        <w:spacing w:after="0" w:line="259" w:lineRule="auto"/>
        <w:ind w:left="10" w:right="0" w:firstLine="0"/>
      </w:pPr>
      <w:r>
        <w:rPr>
          <w:b/>
        </w:rPr>
        <w:t xml:space="preserve"> </w:t>
      </w:r>
    </w:p>
    <w:p w14:paraId="57702CD4" w14:textId="77777777" w:rsidR="00F24141" w:rsidRDefault="009858F9">
      <w:pPr>
        <w:spacing w:after="0" w:line="259" w:lineRule="auto"/>
        <w:ind w:left="10" w:right="0" w:firstLine="0"/>
      </w:pPr>
      <w:r>
        <w:rPr>
          <w:b/>
        </w:rPr>
        <w:lastRenderedPageBreak/>
        <w:t xml:space="preserve"> </w:t>
      </w:r>
    </w:p>
    <w:p w14:paraId="0574AFD7" w14:textId="77777777" w:rsidR="00F24141" w:rsidRDefault="009858F9">
      <w:pPr>
        <w:spacing w:after="0" w:line="259" w:lineRule="auto"/>
        <w:ind w:left="10" w:right="0" w:firstLine="0"/>
      </w:pPr>
      <w:r>
        <w:rPr>
          <w:b/>
        </w:rPr>
        <w:t xml:space="preserve"> </w:t>
      </w:r>
    </w:p>
    <w:p w14:paraId="688A7104" w14:textId="77777777" w:rsidR="00F24141" w:rsidRDefault="009858F9">
      <w:pPr>
        <w:spacing w:after="0" w:line="259" w:lineRule="auto"/>
        <w:ind w:left="10" w:right="0" w:firstLine="0"/>
      </w:pPr>
      <w:r>
        <w:rPr>
          <w:b/>
        </w:rPr>
        <w:t xml:space="preserve"> </w:t>
      </w:r>
    </w:p>
    <w:p w14:paraId="221EA336" w14:textId="77777777" w:rsidR="00F24141" w:rsidRDefault="009858F9">
      <w:pPr>
        <w:spacing w:after="0" w:line="259" w:lineRule="auto"/>
        <w:ind w:left="10" w:right="0" w:firstLine="0"/>
      </w:pPr>
      <w:r>
        <w:rPr>
          <w:b/>
        </w:rPr>
        <w:t xml:space="preserve"> </w:t>
      </w:r>
    </w:p>
    <w:p w14:paraId="0C6812A8" w14:textId="77777777" w:rsidR="00F24141" w:rsidRDefault="009858F9">
      <w:pPr>
        <w:spacing w:after="0" w:line="259" w:lineRule="auto"/>
        <w:ind w:left="10" w:right="0" w:firstLine="0"/>
      </w:pPr>
      <w:r>
        <w:rPr>
          <w:b/>
        </w:rPr>
        <w:t xml:space="preserve"> </w:t>
      </w:r>
    </w:p>
    <w:p w14:paraId="0FA067D0" w14:textId="77777777" w:rsidR="00F24141" w:rsidRDefault="009858F9">
      <w:pPr>
        <w:spacing w:after="0" w:line="259" w:lineRule="auto"/>
        <w:ind w:left="10" w:right="0" w:firstLine="0"/>
      </w:pPr>
      <w:r>
        <w:rPr>
          <w:b/>
        </w:rPr>
        <w:t xml:space="preserve"> </w:t>
      </w:r>
    </w:p>
    <w:p w14:paraId="17BB538F" w14:textId="77777777" w:rsidR="00F24141" w:rsidRDefault="009858F9">
      <w:pPr>
        <w:spacing w:after="0" w:line="259" w:lineRule="auto"/>
        <w:ind w:left="10" w:right="0" w:firstLine="0"/>
      </w:pPr>
      <w:r>
        <w:rPr>
          <w:b/>
        </w:rPr>
        <w:t xml:space="preserve"> </w:t>
      </w:r>
    </w:p>
    <w:p w14:paraId="088142E2" w14:textId="77777777" w:rsidR="00F24141" w:rsidRDefault="009858F9">
      <w:pPr>
        <w:spacing w:after="0" w:line="259" w:lineRule="auto"/>
        <w:ind w:left="10" w:right="0" w:firstLine="0"/>
      </w:pPr>
      <w:r>
        <w:rPr>
          <w:b/>
        </w:rPr>
        <w:t xml:space="preserve"> </w:t>
      </w:r>
    </w:p>
    <w:p w14:paraId="61EF98D6" w14:textId="77777777" w:rsidR="00F24141" w:rsidRDefault="009858F9">
      <w:pPr>
        <w:spacing w:after="0" w:line="259" w:lineRule="auto"/>
        <w:ind w:left="10" w:right="0" w:firstLine="0"/>
      </w:pPr>
      <w:r>
        <w:rPr>
          <w:b/>
        </w:rPr>
        <w:t xml:space="preserve"> </w:t>
      </w:r>
    </w:p>
    <w:p w14:paraId="3FC7478C" w14:textId="77777777" w:rsidR="00F24141" w:rsidRDefault="009858F9">
      <w:pPr>
        <w:spacing w:after="0" w:line="259" w:lineRule="auto"/>
        <w:ind w:left="10" w:right="0" w:firstLine="0"/>
      </w:pPr>
      <w:r>
        <w:rPr>
          <w:b/>
        </w:rPr>
        <w:t xml:space="preserve"> </w:t>
      </w:r>
    </w:p>
    <w:p w14:paraId="5B109EB9" w14:textId="77777777" w:rsidR="00F24141" w:rsidRDefault="009858F9">
      <w:pPr>
        <w:spacing w:after="0" w:line="259" w:lineRule="auto"/>
        <w:ind w:left="10" w:right="0" w:firstLine="0"/>
      </w:pPr>
      <w:r>
        <w:rPr>
          <w:b/>
        </w:rPr>
        <w:t xml:space="preserve"> </w:t>
      </w:r>
    </w:p>
    <w:p w14:paraId="27A60962" w14:textId="77777777" w:rsidR="00F24141" w:rsidRDefault="009858F9">
      <w:pPr>
        <w:spacing w:after="0" w:line="259" w:lineRule="auto"/>
        <w:ind w:left="10" w:right="0" w:firstLine="0"/>
      </w:pPr>
      <w:r>
        <w:rPr>
          <w:b/>
        </w:rPr>
        <w:t xml:space="preserve"> </w:t>
      </w:r>
    </w:p>
    <w:p w14:paraId="27C2B6D7" w14:textId="77777777" w:rsidR="00F24141" w:rsidRDefault="009858F9">
      <w:pPr>
        <w:spacing w:after="0" w:line="259" w:lineRule="auto"/>
        <w:ind w:left="10" w:right="0" w:firstLine="0"/>
      </w:pPr>
      <w:r>
        <w:rPr>
          <w:b/>
        </w:rPr>
        <w:t xml:space="preserve"> </w:t>
      </w:r>
    </w:p>
    <w:p w14:paraId="73ED1F75" w14:textId="77777777" w:rsidR="00F24141" w:rsidRDefault="009858F9">
      <w:pPr>
        <w:spacing w:after="0" w:line="259" w:lineRule="auto"/>
        <w:ind w:left="10" w:right="0" w:firstLine="0"/>
      </w:pPr>
      <w:r>
        <w:rPr>
          <w:b/>
        </w:rPr>
        <w:t xml:space="preserve"> </w:t>
      </w:r>
    </w:p>
    <w:p w14:paraId="6ADCC509" w14:textId="77777777" w:rsidR="00F24141" w:rsidRDefault="009858F9">
      <w:pPr>
        <w:spacing w:after="0" w:line="259" w:lineRule="auto"/>
        <w:ind w:left="10" w:right="0" w:firstLine="0"/>
      </w:pPr>
      <w:r>
        <w:rPr>
          <w:b/>
        </w:rPr>
        <w:t xml:space="preserve"> </w:t>
      </w:r>
    </w:p>
    <w:p w14:paraId="327FDC16" w14:textId="77777777" w:rsidR="00F24141" w:rsidRDefault="009858F9">
      <w:pPr>
        <w:spacing w:after="0" w:line="259" w:lineRule="auto"/>
        <w:ind w:left="10" w:right="0" w:firstLine="0"/>
      </w:pPr>
      <w:r>
        <w:rPr>
          <w:b/>
        </w:rPr>
        <w:t xml:space="preserve"> </w:t>
      </w:r>
    </w:p>
    <w:p w14:paraId="6E2B0E88" w14:textId="77777777" w:rsidR="00F24141" w:rsidRDefault="009858F9">
      <w:pPr>
        <w:spacing w:after="0" w:line="259" w:lineRule="auto"/>
        <w:ind w:left="10" w:right="0" w:firstLine="0"/>
      </w:pPr>
      <w:r>
        <w:rPr>
          <w:b/>
        </w:rPr>
        <w:t xml:space="preserve"> </w:t>
      </w:r>
    </w:p>
    <w:p w14:paraId="04D96FBF" w14:textId="77777777" w:rsidR="00F24141" w:rsidRDefault="009858F9">
      <w:pPr>
        <w:spacing w:after="0" w:line="259" w:lineRule="auto"/>
        <w:ind w:left="10" w:right="0" w:firstLine="0"/>
      </w:pPr>
      <w:r>
        <w:rPr>
          <w:b/>
        </w:rPr>
        <w:t xml:space="preserve"> </w:t>
      </w:r>
    </w:p>
    <w:p w14:paraId="24A09B13" w14:textId="77777777" w:rsidR="00F24141" w:rsidRDefault="009858F9">
      <w:pPr>
        <w:spacing w:after="0" w:line="259" w:lineRule="auto"/>
        <w:ind w:left="10" w:right="0" w:firstLine="0"/>
      </w:pPr>
      <w:r>
        <w:rPr>
          <w:b/>
        </w:rPr>
        <w:t xml:space="preserve"> </w:t>
      </w:r>
    </w:p>
    <w:p w14:paraId="4069F395" w14:textId="77777777" w:rsidR="00F24141" w:rsidRDefault="009858F9">
      <w:pPr>
        <w:spacing w:after="0" w:line="259" w:lineRule="auto"/>
        <w:ind w:left="10" w:right="0" w:firstLine="0"/>
      </w:pPr>
      <w:r>
        <w:rPr>
          <w:b/>
        </w:rPr>
        <w:t xml:space="preserve"> </w:t>
      </w:r>
    </w:p>
    <w:p w14:paraId="3BB26023" w14:textId="77777777" w:rsidR="00F24141" w:rsidRDefault="009858F9">
      <w:pPr>
        <w:spacing w:after="294" w:line="259" w:lineRule="auto"/>
        <w:ind w:left="14" w:right="0" w:firstLine="0"/>
      </w:pPr>
      <w:r>
        <w:t xml:space="preserve"> </w:t>
      </w:r>
    </w:p>
    <w:p w14:paraId="451F03B8" w14:textId="77777777" w:rsidR="00F24141" w:rsidRDefault="009858F9">
      <w:pPr>
        <w:spacing w:after="0" w:line="259" w:lineRule="auto"/>
        <w:ind w:left="14" w:right="0" w:firstLine="0"/>
      </w:pPr>
      <w:r>
        <w:rPr>
          <w:rFonts w:ascii="Times New Roman" w:eastAsia="Times New Roman" w:hAnsi="Times New Roman" w:cs="Times New Roman"/>
        </w:rPr>
        <w:t xml:space="preserve"> </w:t>
      </w:r>
      <w:r>
        <w:t xml:space="preserve">  </w:t>
      </w:r>
    </w:p>
    <w:sectPr w:rsidR="00F24141">
      <w:headerReference w:type="even" r:id="rId15"/>
      <w:headerReference w:type="default" r:id="rId16"/>
      <w:footerReference w:type="even" r:id="rId17"/>
      <w:footerReference w:type="default" r:id="rId18"/>
      <w:headerReference w:type="first" r:id="rId19"/>
      <w:footerReference w:type="first" r:id="rId20"/>
      <w:pgSz w:w="11906" w:h="16838"/>
      <w:pgMar w:top="1198" w:right="999" w:bottom="3064" w:left="1781" w:header="72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8EC8" w14:textId="77777777" w:rsidR="00EE3A68" w:rsidRDefault="00EE3A68">
      <w:pPr>
        <w:spacing w:after="0" w:line="240" w:lineRule="auto"/>
      </w:pPr>
      <w:r>
        <w:separator/>
      </w:r>
    </w:p>
  </w:endnote>
  <w:endnote w:type="continuationSeparator" w:id="0">
    <w:p w14:paraId="49823B1A" w14:textId="77777777" w:rsidR="00EE3A68" w:rsidRDefault="00EE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FD19" w14:textId="77777777" w:rsidR="00F24141" w:rsidRDefault="009858F9">
    <w:pPr>
      <w:spacing w:after="312" w:line="259" w:lineRule="auto"/>
      <w:ind w:left="0" w:right="1672" w:firstLine="0"/>
      <w:jc w:val="right"/>
    </w:pPr>
    <w:r>
      <w:fldChar w:fldCharType="begin"/>
    </w:r>
    <w:r>
      <w:instrText xml:space="preserve"> PAGE   \* MERGEFORMAT </w:instrText>
    </w:r>
    <w:r>
      <w:fldChar w:fldCharType="separate"/>
    </w:r>
    <w:r>
      <w:t>1</w:t>
    </w:r>
    <w:r>
      <w:fldChar w:fldCharType="end"/>
    </w:r>
    <w:r>
      <w:t xml:space="preserve"> </w:t>
    </w:r>
  </w:p>
  <w:p w14:paraId="7615BBE1" w14:textId="77777777" w:rsidR="00F24141" w:rsidRDefault="009858F9">
    <w:pPr>
      <w:spacing w:after="0" w:line="259" w:lineRule="auto"/>
      <w:ind w:left="31" w:right="0" w:firstLine="0"/>
    </w:pPr>
    <w:r>
      <w:rPr>
        <w:rFonts w:ascii="Times New Roman" w:eastAsia="Times New Roman" w:hAnsi="Times New Roman" w:cs="Times New Roman"/>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86DE" w14:textId="77777777" w:rsidR="00F24141" w:rsidRDefault="009858F9">
    <w:pPr>
      <w:spacing w:after="312" w:line="259" w:lineRule="auto"/>
      <w:ind w:left="0" w:right="1672" w:firstLine="0"/>
      <w:jc w:val="right"/>
    </w:pPr>
    <w:r>
      <w:fldChar w:fldCharType="begin"/>
    </w:r>
    <w:r>
      <w:instrText xml:space="preserve"> PAGE   \* MERGEFORMAT </w:instrText>
    </w:r>
    <w:r>
      <w:fldChar w:fldCharType="separate"/>
    </w:r>
    <w:r>
      <w:t>1</w:t>
    </w:r>
    <w:r>
      <w:fldChar w:fldCharType="end"/>
    </w:r>
    <w:r>
      <w:t xml:space="preserve"> </w:t>
    </w:r>
  </w:p>
  <w:p w14:paraId="265A9F5A" w14:textId="77777777" w:rsidR="00F24141" w:rsidRDefault="009858F9">
    <w:pPr>
      <w:spacing w:after="0" w:line="259" w:lineRule="auto"/>
      <w:ind w:left="31" w:right="0" w:firstLine="0"/>
    </w:pPr>
    <w:r>
      <w:rPr>
        <w:rFonts w:ascii="Calibri" w:eastAsia="Calibri" w:hAnsi="Calibri" w:cs="Calibri"/>
        <w:color w:val="1E487D"/>
        <w:sz w:val="32"/>
      </w:rPr>
      <w:t xml:space="preserve">  </w:t>
    </w:r>
    <w:r>
      <w:rPr>
        <w:rFonts w:ascii="Calibri" w:eastAsia="Calibri" w:hAnsi="Calibri" w:cs="Calibri"/>
        <w:color w:val="1E487D"/>
        <w:sz w:val="32"/>
      </w:rPr>
      <w:tab/>
      <w:t xml:space="preserve">   </w:t>
    </w:r>
    <w:r>
      <w:rPr>
        <w:rFonts w:ascii="Times New Roman" w:eastAsia="Times New Roman" w:hAnsi="Times New Roman" w:cs="Times New Roman"/>
      </w:rPr>
      <w:t xml:space="preserve"> </w:t>
    </w:r>
    <w:r>
      <w:t xml:space="preserve">  </w:t>
    </w:r>
  </w:p>
  <w:p w14:paraId="7D9FFE68" w14:textId="77777777" w:rsidR="00F24141" w:rsidRDefault="009858F9">
    <w:pPr>
      <w:spacing w:after="0" w:line="259" w:lineRule="auto"/>
      <w:ind w:left="31" w:right="0" w:firstLine="0"/>
    </w:pPr>
    <w:r>
      <w:rPr>
        <w:rFonts w:ascii="Times New Roman" w:eastAsia="Times New Roman" w:hAnsi="Times New Roman" w:cs="Times New Roman"/>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9AEB" w14:textId="77777777" w:rsidR="00F24141" w:rsidRDefault="009858F9">
    <w:pPr>
      <w:spacing w:after="312" w:line="259" w:lineRule="auto"/>
      <w:ind w:left="0" w:right="1672" w:firstLine="0"/>
      <w:jc w:val="right"/>
    </w:pPr>
    <w:r>
      <w:fldChar w:fldCharType="begin"/>
    </w:r>
    <w:r>
      <w:instrText xml:space="preserve"> PAGE   \* MERGEFORMAT </w:instrText>
    </w:r>
    <w:r>
      <w:fldChar w:fldCharType="separate"/>
    </w:r>
    <w:r>
      <w:t>1</w:t>
    </w:r>
    <w:r>
      <w:fldChar w:fldCharType="end"/>
    </w:r>
    <w:r>
      <w:t xml:space="preserve"> </w:t>
    </w:r>
  </w:p>
  <w:p w14:paraId="5B9CD8CE" w14:textId="0ACA2C02" w:rsidR="00F24141" w:rsidRDefault="009858F9">
    <w:pPr>
      <w:tabs>
        <w:tab w:val="center" w:pos="751"/>
        <w:tab w:val="center" w:pos="2596"/>
        <w:tab w:val="center" w:pos="4352"/>
        <w:tab w:val="center" w:pos="5072"/>
        <w:tab w:val="center" w:pos="6381"/>
        <w:tab w:val="center" w:pos="7955"/>
        <w:tab w:val="center" w:pos="8675"/>
      </w:tabs>
      <w:spacing w:after="0" w:line="259" w:lineRule="auto"/>
      <w:ind w:left="0" w:right="0" w:firstLine="0"/>
    </w:pPr>
    <w:r>
      <w:rPr>
        <w:rFonts w:ascii="Calibri" w:eastAsia="Calibri" w:hAnsi="Calibri" w:cs="Calibri"/>
        <w:color w:val="1E487D"/>
        <w:sz w:val="32"/>
      </w:rPr>
      <w:tab/>
      <w:t xml:space="preserve">     </w:t>
    </w:r>
    <w:r>
      <w:rPr>
        <w:rFonts w:ascii="Calibri" w:eastAsia="Calibri" w:hAnsi="Calibri" w:cs="Calibri"/>
        <w:color w:val="1E487D"/>
        <w:sz w:val="32"/>
      </w:rPr>
      <w:tab/>
      <w:t xml:space="preserve">   </w:t>
    </w:r>
    <w:r>
      <w:t xml:space="preserve"> </w:t>
    </w:r>
  </w:p>
  <w:p w14:paraId="2B362E21" w14:textId="77777777" w:rsidR="00F24141" w:rsidRDefault="009858F9">
    <w:pPr>
      <w:spacing w:after="0" w:line="259" w:lineRule="auto"/>
      <w:ind w:left="31" w:right="0" w:firstLine="0"/>
    </w:pPr>
    <w:r>
      <w:rPr>
        <w:rFonts w:ascii="Calibri" w:eastAsia="Calibri" w:hAnsi="Calibri" w:cs="Calibri"/>
        <w:color w:val="1E487D"/>
        <w:sz w:val="32"/>
      </w:rPr>
      <w:t xml:space="preserve">  </w:t>
    </w:r>
    <w:r>
      <w:rPr>
        <w:rFonts w:ascii="Calibri" w:eastAsia="Calibri" w:hAnsi="Calibri" w:cs="Calibri"/>
        <w:color w:val="1E487D"/>
        <w:sz w:val="32"/>
      </w:rPr>
      <w:tab/>
      <w:t xml:space="preserve">   </w:t>
    </w:r>
    <w:r>
      <w:rPr>
        <w:rFonts w:ascii="Times New Roman" w:eastAsia="Times New Roman" w:hAnsi="Times New Roman" w:cs="Times New Roman"/>
      </w:rPr>
      <w:t xml:space="preserve"> </w:t>
    </w:r>
    <w:r>
      <w:t xml:space="preserve">  </w:t>
    </w:r>
  </w:p>
  <w:p w14:paraId="589472EA" w14:textId="77777777" w:rsidR="00F24141" w:rsidRDefault="009858F9">
    <w:pPr>
      <w:spacing w:after="0" w:line="259" w:lineRule="auto"/>
      <w:ind w:left="31" w:right="0" w:firstLine="0"/>
    </w:pPr>
    <w:r>
      <w:rPr>
        <w:rFonts w:ascii="Times New Roman" w:eastAsia="Times New Roman" w:hAnsi="Times New Roman" w:cs="Times New Roman"/>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1E8E" w14:textId="77777777" w:rsidR="00F24141" w:rsidRDefault="009858F9">
    <w:pPr>
      <w:spacing w:after="312" w:line="259" w:lineRule="auto"/>
      <w:ind w:left="0" w:right="814" w:firstLine="0"/>
      <w:jc w:val="right"/>
    </w:pPr>
    <w:r>
      <w:fldChar w:fldCharType="begin"/>
    </w:r>
    <w:r>
      <w:instrText xml:space="preserve"> PAGE   \* MERGEFORMAT </w:instrText>
    </w:r>
    <w:r>
      <w:fldChar w:fldCharType="separate"/>
    </w:r>
    <w:r>
      <w:t>1</w:t>
    </w:r>
    <w:r>
      <w:fldChar w:fldCharType="end"/>
    </w:r>
    <w:r>
      <w:t xml:space="preserve"> </w:t>
    </w:r>
  </w:p>
  <w:p w14:paraId="2E81BFC7" w14:textId="227D5516" w:rsidR="00F24141" w:rsidRDefault="009858F9">
    <w:pPr>
      <w:tabs>
        <w:tab w:val="center" w:pos="749"/>
        <w:tab w:val="center" w:pos="2594"/>
        <w:tab w:val="center" w:pos="4349"/>
        <w:tab w:val="center" w:pos="5070"/>
        <w:tab w:val="center" w:pos="6379"/>
        <w:tab w:val="center" w:pos="7953"/>
        <w:tab w:val="center" w:pos="8673"/>
      </w:tabs>
      <w:spacing w:after="0" w:line="259" w:lineRule="auto"/>
      <w:ind w:left="0" w:right="0" w:firstLine="0"/>
    </w:pPr>
    <w:r>
      <w:rPr>
        <w:rFonts w:ascii="Calibri" w:eastAsia="Calibri" w:hAnsi="Calibri" w:cs="Calibri"/>
        <w:color w:val="1E487D"/>
        <w:sz w:val="32"/>
      </w:rPr>
      <w:tab/>
      <w:t xml:space="preserve">     </w:t>
    </w:r>
    <w:r>
      <w:rPr>
        <w:rFonts w:ascii="Calibri" w:eastAsia="Calibri" w:hAnsi="Calibri" w:cs="Calibri"/>
        <w:color w:val="1E487D"/>
        <w:sz w:val="32"/>
      </w:rPr>
      <w:tab/>
      <w:t xml:space="preserve">   </w:t>
    </w:r>
    <w:r>
      <w:t xml:space="preserve"> </w:t>
    </w:r>
  </w:p>
  <w:p w14:paraId="42A700D2" w14:textId="77777777" w:rsidR="00F24141" w:rsidRDefault="009858F9">
    <w:pPr>
      <w:spacing w:after="0" w:line="259" w:lineRule="auto"/>
      <w:ind w:left="29" w:right="0" w:firstLine="0"/>
    </w:pPr>
    <w:r>
      <w:rPr>
        <w:rFonts w:ascii="Calibri" w:eastAsia="Calibri" w:hAnsi="Calibri" w:cs="Calibri"/>
        <w:color w:val="1E487D"/>
        <w:sz w:val="32"/>
      </w:rPr>
      <w:t xml:space="preserve">  </w:t>
    </w:r>
    <w:r>
      <w:rPr>
        <w:rFonts w:ascii="Calibri" w:eastAsia="Calibri" w:hAnsi="Calibri" w:cs="Calibri"/>
        <w:color w:val="1E487D"/>
        <w:sz w:val="32"/>
      </w:rPr>
      <w:tab/>
      <w:t xml:space="preserve">   </w:t>
    </w:r>
    <w:r>
      <w:rPr>
        <w:rFonts w:ascii="Times New Roman" w:eastAsia="Times New Roman" w:hAnsi="Times New Roman" w:cs="Times New Roman"/>
      </w:rPr>
      <w:t xml:space="preserve"> </w:t>
    </w:r>
    <w:r>
      <w:t xml:space="preserve">  </w:t>
    </w:r>
  </w:p>
  <w:p w14:paraId="1BD755BA" w14:textId="77777777" w:rsidR="00F24141" w:rsidRDefault="009858F9">
    <w:pPr>
      <w:spacing w:after="0" w:line="259" w:lineRule="auto"/>
      <w:ind w:left="29" w:right="0" w:firstLine="0"/>
    </w:pPr>
    <w:r>
      <w:rPr>
        <w:rFonts w:ascii="Times New Roman" w:eastAsia="Times New Roman" w:hAnsi="Times New Roman" w:cs="Times New Roman"/>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045A" w14:textId="121749F7" w:rsidR="00F24141" w:rsidRDefault="009858F9">
    <w:pPr>
      <w:tabs>
        <w:tab w:val="center" w:pos="749"/>
        <w:tab w:val="center" w:pos="2594"/>
        <w:tab w:val="center" w:pos="4349"/>
        <w:tab w:val="center" w:pos="5070"/>
        <w:tab w:val="center" w:pos="6379"/>
        <w:tab w:val="center" w:pos="7953"/>
        <w:tab w:val="center" w:pos="8673"/>
      </w:tabs>
      <w:spacing w:after="0" w:line="259" w:lineRule="auto"/>
      <w:ind w:left="0" w:right="0" w:firstLine="0"/>
    </w:pPr>
    <w:r>
      <w:rPr>
        <w:rFonts w:ascii="Calibri" w:eastAsia="Calibri" w:hAnsi="Calibri" w:cs="Calibri"/>
        <w:color w:val="1E487D"/>
        <w:sz w:val="32"/>
      </w:rPr>
      <w:t xml:space="preserve">     </w:t>
    </w:r>
    <w:r>
      <w:rPr>
        <w:rFonts w:ascii="Calibri" w:eastAsia="Calibri" w:hAnsi="Calibri" w:cs="Calibri"/>
        <w:color w:val="1E487D"/>
        <w:sz w:val="32"/>
      </w:rPr>
      <w:tab/>
      <w:t xml:space="preserve">   </w:t>
    </w:r>
    <w:r>
      <w:t xml:space="preserve"> </w:t>
    </w:r>
  </w:p>
  <w:p w14:paraId="0A9DC525" w14:textId="77777777" w:rsidR="00F24141" w:rsidRDefault="009858F9">
    <w:pPr>
      <w:spacing w:after="0" w:line="259" w:lineRule="auto"/>
      <w:ind w:left="29" w:right="0" w:firstLine="0"/>
    </w:pPr>
    <w:r>
      <w:rPr>
        <w:rFonts w:ascii="Calibri" w:eastAsia="Calibri" w:hAnsi="Calibri" w:cs="Calibri"/>
        <w:color w:val="1E487D"/>
        <w:sz w:val="32"/>
      </w:rPr>
      <w:t xml:space="preserve">  </w:t>
    </w:r>
    <w:r>
      <w:rPr>
        <w:rFonts w:ascii="Calibri" w:eastAsia="Calibri" w:hAnsi="Calibri" w:cs="Calibri"/>
        <w:color w:val="1E487D"/>
        <w:sz w:val="32"/>
      </w:rPr>
      <w:tab/>
      <w:t xml:space="preserve">   </w:t>
    </w:r>
    <w:r>
      <w:rPr>
        <w:rFonts w:ascii="Times New Roman" w:eastAsia="Times New Roman" w:hAnsi="Times New Roman" w:cs="Times New Roman"/>
      </w:rPr>
      <w:t xml:space="preserve"> </w:t>
    </w:r>
    <w:r>
      <w:t xml:space="preserve">  </w:t>
    </w:r>
  </w:p>
  <w:p w14:paraId="61A0C4C0" w14:textId="77777777" w:rsidR="00F24141" w:rsidRDefault="009858F9">
    <w:pPr>
      <w:spacing w:after="0" w:line="259" w:lineRule="auto"/>
      <w:ind w:left="29" w:right="0" w:firstLine="0"/>
    </w:pPr>
    <w:r>
      <w:rPr>
        <w:rFonts w:ascii="Times New Roman" w:eastAsia="Times New Roman" w:hAnsi="Times New Roman" w:cs="Times New Roman"/>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4093" w14:textId="77777777" w:rsidR="00F24141" w:rsidRDefault="009858F9">
    <w:pPr>
      <w:spacing w:after="312" w:line="259" w:lineRule="auto"/>
      <w:ind w:left="0" w:right="814" w:firstLine="0"/>
      <w:jc w:val="right"/>
    </w:pPr>
    <w:r>
      <w:fldChar w:fldCharType="begin"/>
    </w:r>
    <w:r>
      <w:instrText xml:space="preserve"> PAGE   \* MERGEFORMAT </w:instrText>
    </w:r>
    <w:r>
      <w:fldChar w:fldCharType="separate"/>
    </w:r>
    <w:r>
      <w:t>1</w:t>
    </w:r>
    <w:r>
      <w:fldChar w:fldCharType="end"/>
    </w:r>
    <w:r>
      <w:t xml:space="preserve"> </w:t>
    </w:r>
  </w:p>
  <w:p w14:paraId="31221481" w14:textId="77777777" w:rsidR="00F24141" w:rsidRDefault="009858F9">
    <w:pPr>
      <w:tabs>
        <w:tab w:val="center" w:pos="2189"/>
        <w:tab w:val="center" w:pos="2909"/>
        <w:tab w:val="center" w:pos="4342"/>
        <w:tab w:val="center" w:pos="5790"/>
        <w:tab w:val="center" w:pos="7342"/>
        <w:tab w:val="center" w:pos="8673"/>
      </w:tabs>
      <w:spacing w:after="292" w:line="259" w:lineRule="auto"/>
      <w:ind w:left="0" w:right="0" w:firstLine="0"/>
    </w:pPr>
    <w:proofErr w:type="gramStart"/>
    <w:r>
      <w:rPr>
        <w:rFonts w:ascii="Calibri" w:eastAsia="Calibri" w:hAnsi="Calibri" w:cs="Calibri"/>
        <w:b/>
        <w:color w:val="1E487D"/>
        <w:sz w:val="48"/>
      </w:rPr>
      <w:t>P</w:t>
    </w:r>
    <w:r>
      <w:rPr>
        <w:rFonts w:ascii="Calibri" w:eastAsia="Calibri" w:hAnsi="Calibri" w:cs="Calibri"/>
        <w:color w:val="1E487D"/>
        <w:sz w:val="32"/>
      </w:rPr>
      <w:t xml:space="preserve">rofessional  </w:t>
    </w:r>
    <w:r>
      <w:rPr>
        <w:rFonts w:ascii="Calibri" w:eastAsia="Calibri" w:hAnsi="Calibri" w:cs="Calibri"/>
        <w:color w:val="1E487D"/>
        <w:sz w:val="32"/>
      </w:rPr>
      <w:tab/>
    </w:r>
    <w:proofErr w:type="gramEnd"/>
    <w:r>
      <w:rPr>
        <w:rFonts w:ascii="Calibri" w:eastAsia="Calibri" w:hAnsi="Calibri" w:cs="Calibri"/>
        <w:color w:val="1E487D"/>
        <w:sz w:val="32"/>
      </w:rPr>
      <w:t xml:space="preserve">     </w:t>
    </w:r>
    <w:r>
      <w:rPr>
        <w:rFonts w:ascii="Calibri" w:eastAsia="Calibri" w:hAnsi="Calibri" w:cs="Calibri"/>
        <w:color w:val="1E487D"/>
        <w:sz w:val="32"/>
      </w:rPr>
      <w:tab/>
      <w:t xml:space="preserve">     </w:t>
    </w:r>
    <w:r>
      <w:rPr>
        <w:rFonts w:ascii="Calibri" w:eastAsia="Calibri" w:hAnsi="Calibri" w:cs="Calibri"/>
        <w:color w:val="1E487D"/>
        <w:sz w:val="32"/>
      </w:rPr>
      <w:tab/>
      <w:t xml:space="preserve">   </w:t>
    </w:r>
    <w:r>
      <w:rPr>
        <w:rFonts w:ascii="Calibri" w:eastAsia="Calibri" w:hAnsi="Calibri" w:cs="Calibri"/>
        <w:b/>
        <w:color w:val="1E487D"/>
        <w:sz w:val="48"/>
      </w:rPr>
      <w:t>R</w:t>
    </w:r>
    <w:r>
      <w:rPr>
        <w:rFonts w:ascii="Calibri" w:eastAsia="Calibri" w:hAnsi="Calibri" w:cs="Calibri"/>
        <w:color w:val="1E487D"/>
        <w:sz w:val="32"/>
      </w:rPr>
      <w:t xml:space="preserve">esilient     </w:t>
    </w:r>
    <w:r>
      <w:rPr>
        <w:rFonts w:ascii="Calibri" w:eastAsia="Calibri" w:hAnsi="Calibri" w:cs="Calibri"/>
        <w:color w:val="1E487D"/>
        <w:sz w:val="32"/>
      </w:rPr>
      <w:tab/>
      <w:t xml:space="preserve">     </w:t>
    </w:r>
    <w:r>
      <w:rPr>
        <w:rFonts w:ascii="Calibri" w:eastAsia="Calibri" w:hAnsi="Calibri" w:cs="Calibri"/>
        <w:color w:val="1E487D"/>
        <w:sz w:val="32"/>
      </w:rPr>
      <w:tab/>
      <w:t xml:space="preserve">   </w:t>
    </w:r>
    <w:r>
      <w:rPr>
        <w:rFonts w:ascii="Calibri" w:eastAsia="Calibri" w:hAnsi="Calibri" w:cs="Calibri"/>
        <w:b/>
        <w:color w:val="1E487D"/>
        <w:sz w:val="48"/>
      </w:rPr>
      <w:t>O</w:t>
    </w:r>
    <w:r>
      <w:rPr>
        <w:rFonts w:ascii="Calibri" w:eastAsia="Calibri" w:hAnsi="Calibri" w:cs="Calibri"/>
        <w:color w:val="1E487D"/>
        <w:sz w:val="32"/>
      </w:rPr>
      <w:t xml:space="preserve">ptimistic  </w:t>
    </w:r>
    <w:r>
      <w:rPr>
        <w:rFonts w:ascii="Calibri" w:eastAsia="Calibri" w:hAnsi="Calibri" w:cs="Calibri"/>
        <w:color w:val="1E487D"/>
        <w:sz w:val="32"/>
      </w:rPr>
      <w:tab/>
      <w:t xml:space="preserve">   </w:t>
    </w:r>
    <w:r>
      <w:t xml:space="preserve"> </w:t>
    </w:r>
  </w:p>
  <w:p w14:paraId="03796F2F" w14:textId="77777777" w:rsidR="00F24141" w:rsidRDefault="009858F9">
    <w:pPr>
      <w:tabs>
        <w:tab w:val="center" w:pos="749"/>
        <w:tab w:val="center" w:pos="2594"/>
        <w:tab w:val="center" w:pos="4349"/>
        <w:tab w:val="center" w:pos="5070"/>
        <w:tab w:val="center" w:pos="6379"/>
        <w:tab w:val="center" w:pos="7953"/>
        <w:tab w:val="center" w:pos="8673"/>
      </w:tabs>
      <w:spacing w:after="0" w:line="259" w:lineRule="auto"/>
      <w:ind w:left="0" w:right="0" w:firstLine="0"/>
    </w:pPr>
    <w:r>
      <w:rPr>
        <w:rFonts w:ascii="Calibri" w:eastAsia="Calibri" w:hAnsi="Calibri" w:cs="Calibri"/>
        <w:color w:val="1E487D"/>
        <w:sz w:val="32"/>
      </w:rPr>
      <w:t xml:space="preserve">  </w:t>
    </w:r>
    <w:r>
      <w:rPr>
        <w:rFonts w:ascii="Calibri" w:eastAsia="Calibri" w:hAnsi="Calibri" w:cs="Calibri"/>
        <w:color w:val="1E487D"/>
        <w:sz w:val="32"/>
      </w:rPr>
      <w:tab/>
      <w:t xml:space="preserve">     </w:t>
    </w:r>
    <w:r>
      <w:rPr>
        <w:rFonts w:ascii="Calibri" w:eastAsia="Calibri" w:hAnsi="Calibri" w:cs="Calibri"/>
        <w:color w:val="1E487D"/>
        <w:sz w:val="32"/>
      </w:rPr>
      <w:tab/>
      <w:t xml:space="preserve">   </w:t>
    </w:r>
    <w:proofErr w:type="gramStart"/>
    <w:r>
      <w:rPr>
        <w:rFonts w:ascii="Calibri" w:eastAsia="Calibri" w:hAnsi="Calibri" w:cs="Calibri"/>
        <w:b/>
        <w:color w:val="1E487D"/>
        <w:sz w:val="48"/>
      </w:rPr>
      <w:t>U</w:t>
    </w:r>
    <w:r>
      <w:rPr>
        <w:rFonts w:ascii="Calibri" w:eastAsia="Calibri" w:hAnsi="Calibri" w:cs="Calibri"/>
        <w:color w:val="1E487D"/>
        <w:sz w:val="32"/>
      </w:rPr>
      <w:t xml:space="preserve">nderstanding  </w:t>
    </w:r>
    <w:r>
      <w:rPr>
        <w:rFonts w:ascii="Calibri" w:eastAsia="Calibri" w:hAnsi="Calibri" w:cs="Calibri"/>
        <w:color w:val="1E487D"/>
        <w:sz w:val="32"/>
      </w:rPr>
      <w:tab/>
    </w:r>
    <w:proofErr w:type="gramEnd"/>
    <w:r>
      <w:rPr>
        <w:rFonts w:ascii="Calibri" w:eastAsia="Calibri" w:hAnsi="Calibri" w:cs="Calibri"/>
        <w:color w:val="1E487D"/>
        <w:sz w:val="32"/>
      </w:rPr>
      <w:t xml:space="preserve">     </w:t>
    </w:r>
    <w:r>
      <w:rPr>
        <w:rFonts w:ascii="Calibri" w:eastAsia="Calibri" w:hAnsi="Calibri" w:cs="Calibri"/>
        <w:color w:val="1E487D"/>
        <w:sz w:val="32"/>
      </w:rPr>
      <w:tab/>
      <w:t xml:space="preserve">     </w:t>
    </w:r>
    <w:r>
      <w:rPr>
        <w:rFonts w:ascii="Calibri" w:eastAsia="Calibri" w:hAnsi="Calibri" w:cs="Calibri"/>
        <w:color w:val="1E487D"/>
        <w:sz w:val="32"/>
      </w:rPr>
      <w:tab/>
      <w:t xml:space="preserve">   </w:t>
    </w:r>
    <w:r>
      <w:rPr>
        <w:rFonts w:ascii="Calibri" w:eastAsia="Calibri" w:hAnsi="Calibri" w:cs="Calibri"/>
        <w:b/>
        <w:color w:val="1E487D"/>
        <w:sz w:val="48"/>
      </w:rPr>
      <w:t>D</w:t>
    </w:r>
    <w:r>
      <w:rPr>
        <w:rFonts w:ascii="Calibri" w:eastAsia="Calibri" w:hAnsi="Calibri" w:cs="Calibri"/>
        <w:color w:val="1E487D"/>
        <w:sz w:val="32"/>
      </w:rPr>
      <w:t xml:space="preserve">riven      </w:t>
    </w:r>
    <w:r>
      <w:rPr>
        <w:rFonts w:ascii="Calibri" w:eastAsia="Calibri" w:hAnsi="Calibri" w:cs="Calibri"/>
        <w:color w:val="1E487D"/>
        <w:sz w:val="32"/>
      </w:rPr>
      <w:tab/>
      <w:t xml:space="preserve">     </w:t>
    </w:r>
    <w:r>
      <w:rPr>
        <w:rFonts w:ascii="Calibri" w:eastAsia="Calibri" w:hAnsi="Calibri" w:cs="Calibri"/>
        <w:color w:val="1E487D"/>
        <w:sz w:val="32"/>
      </w:rPr>
      <w:tab/>
      <w:t xml:space="preserve">   </w:t>
    </w:r>
    <w:r>
      <w:t xml:space="preserve"> </w:t>
    </w:r>
  </w:p>
  <w:p w14:paraId="64AB1B24" w14:textId="77777777" w:rsidR="00F24141" w:rsidRDefault="009858F9">
    <w:pPr>
      <w:spacing w:after="0" w:line="259" w:lineRule="auto"/>
      <w:ind w:left="29" w:right="0" w:firstLine="0"/>
    </w:pPr>
    <w:r>
      <w:rPr>
        <w:rFonts w:ascii="Calibri" w:eastAsia="Calibri" w:hAnsi="Calibri" w:cs="Calibri"/>
        <w:color w:val="1E487D"/>
        <w:sz w:val="32"/>
      </w:rPr>
      <w:t xml:space="preserve">  </w:t>
    </w:r>
    <w:r>
      <w:rPr>
        <w:rFonts w:ascii="Calibri" w:eastAsia="Calibri" w:hAnsi="Calibri" w:cs="Calibri"/>
        <w:color w:val="1E487D"/>
        <w:sz w:val="32"/>
      </w:rPr>
      <w:tab/>
      <w:t xml:space="preserve">   </w:t>
    </w:r>
    <w:r>
      <w:rPr>
        <w:rFonts w:ascii="Times New Roman" w:eastAsia="Times New Roman" w:hAnsi="Times New Roman" w:cs="Times New Roman"/>
      </w:rPr>
      <w:t xml:space="preserve"> </w:t>
    </w:r>
    <w:r>
      <w:t xml:space="preserve">  </w:t>
    </w:r>
  </w:p>
  <w:p w14:paraId="133D0F58" w14:textId="77777777" w:rsidR="00F24141" w:rsidRDefault="009858F9">
    <w:pPr>
      <w:spacing w:after="0" w:line="259" w:lineRule="auto"/>
      <w:ind w:left="29" w:right="0" w:firstLine="0"/>
    </w:pPr>
    <w:r>
      <w:rPr>
        <w:rFonts w:ascii="Times New Roman" w:eastAsia="Times New Roman" w:hAnsi="Times New Roman" w:cs="Times New Roman"/>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3D1A" w14:textId="77777777" w:rsidR="00EE3A68" w:rsidRDefault="00EE3A68">
      <w:pPr>
        <w:spacing w:after="0" w:line="240" w:lineRule="auto"/>
      </w:pPr>
      <w:r>
        <w:separator/>
      </w:r>
    </w:p>
  </w:footnote>
  <w:footnote w:type="continuationSeparator" w:id="0">
    <w:p w14:paraId="05BBA1A5" w14:textId="77777777" w:rsidR="00EE3A68" w:rsidRDefault="00EE3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D7C3" w14:textId="77777777" w:rsidR="00F24141" w:rsidRDefault="00F24141">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0E11" w14:textId="77777777" w:rsidR="00F24141" w:rsidRDefault="009858F9">
    <w:pPr>
      <w:spacing w:after="2" w:line="259" w:lineRule="auto"/>
      <w:ind w:left="0" w:right="0" w:firstLine="0"/>
    </w:pPr>
    <w:r>
      <w:t xml:space="preserve"> </w:t>
    </w:r>
    <w:r>
      <w:tab/>
      <w:t xml:space="preserve"> </w:t>
    </w:r>
  </w:p>
  <w:p w14:paraId="146A6C48" w14:textId="77777777" w:rsidR="00F24141" w:rsidRDefault="009858F9">
    <w:pPr>
      <w:spacing w:after="0" w:line="259" w:lineRule="auto"/>
      <w:ind w:left="17" w:right="0" w:firstLine="0"/>
    </w:pPr>
    <w:r>
      <w:t xml:space="preserve"> </w:t>
    </w:r>
  </w:p>
  <w:p w14:paraId="51C8D248" w14:textId="77777777" w:rsidR="00F24141" w:rsidRDefault="009858F9">
    <w:pPr>
      <w:spacing w:after="0" w:line="259" w:lineRule="auto"/>
      <w:ind w:left="17" w:right="0" w:firstLine="0"/>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0204" w14:textId="77777777" w:rsidR="00F24141" w:rsidRDefault="00F24141">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33EE" w14:textId="77777777" w:rsidR="00F24141" w:rsidRDefault="00F24141">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EEDF" w14:textId="77777777" w:rsidR="00F24141" w:rsidRDefault="00F24141">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A9AD" w14:textId="77777777" w:rsidR="00F24141" w:rsidRDefault="00F24141">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E4C54"/>
    <w:multiLevelType w:val="hybridMultilevel"/>
    <w:tmpl w:val="E850E212"/>
    <w:lvl w:ilvl="0" w:tplc="67883E98">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82A50">
      <w:start w:val="1"/>
      <w:numFmt w:val="bullet"/>
      <w:lvlText w:val="o"/>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D6CDF4">
      <w:start w:val="1"/>
      <w:numFmt w:val="bullet"/>
      <w:lvlText w:val="▪"/>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3CB562">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9AB214">
      <w:start w:val="1"/>
      <w:numFmt w:val="bullet"/>
      <w:lvlText w:val="o"/>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4A825E">
      <w:start w:val="1"/>
      <w:numFmt w:val="bullet"/>
      <w:lvlText w:val="▪"/>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082828">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50D660">
      <w:start w:val="1"/>
      <w:numFmt w:val="bullet"/>
      <w:lvlText w:val="o"/>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AAEAFC">
      <w:start w:val="1"/>
      <w:numFmt w:val="bullet"/>
      <w:lvlText w:val="▪"/>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3A7731"/>
    <w:multiLevelType w:val="hybridMultilevel"/>
    <w:tmpl w:val="E926FC56"/>
    <w:lvl w:ilvl="0" w:tplc="0BD441F6">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6A499C">
      <w:start w:val="1"/>
      <w:numFmt w:val="bullet"/>
      <w:lvlText w:val="o"/>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B4C312">
      <w:start w:val="1"/>
      <w:numFmt w:val="bullet"/>
      <w:lvlText w:val="▪"/>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048A80">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AA1C84">
      <w:start w:val="1"/>
      <w:numFmt w:val="bullet"/>
      <w:lvlText w:val="o"/>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C24B20">
      <w:start w:val="1"/>
      <w:numFmt w:val="bullet"/>
      <w:lvlText w:val="▪"/>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441CAA">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100506">
      <w:start w:val="1"/>
      <w:numFmt w:val="bullet"/>
      <w:lvlText w:val="o"/>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B4B19C">
      <w:start w:val="1"/>
      <w:numFmt w:val="bullet"/>
      <w:lvlText w:val="▪"/>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863E28"/>
    <w:multiLevelType w:val="multilevel"/>
    <w:tmpl w:val="0809001D"/>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F817C5"/>
    <w:multiLevelType w:val="hybridMultilevel"/>
    <w:tmpl w:val="0EDA3300"/>
    <w:lvl w:ilvl="0" w:tplc="F3A23D28">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B8951E">
      <w:start w:val="1"/>
      <w:numFmt w:val="bullet"/>
      <w:lvlText w:val="o"/>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62B00C">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1EFEBA">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A7CF8">
      <w:start w:val="1"/>
      <w:numFmt w:val="bullet"/>
      <w:lvlText w:val="o"/>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9085FC">
      <w:start w:val="1"/>
      <w:numFmt w:val="bullet"/>
      <w:lvlText w:val="▪"/>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5CD99A">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0C148C">
      <w:start w:val="1"/>
      <w:numFmt w:val="bullet"/>
      <w:lvlText w:val="o"/>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E6D6C8">
      <w:start w:val="1"/>
      <w:numFmt w:val="bullet"/>
      <w:lvlText w:val="▪"/>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D34FD7"/>
    <w:multiLevelType w:val="hybridMultilevel"/>
    <w:tmpl w:val="669A7FF4"/>
    <w:lvl w:ilvl="0" w:tplc="4A9249BC">
      <w:start w:val="1"/>
      <w:numFmt w:val="decimal"/>
      <w:pStyle w:val="Heading1"/>
      <w:lvlText w:val="%1."/>
      <w:lvlJc w:val="left"/>
      <w:pPr>
        <w:ind w:left="0"/>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1" w:tplc="09123FE0">
      <w:start w:val="1"/>
      <w:numFmt w:val="lowerLetter"/>
      <w:lvlText w:val="%2"/>
      <w:lvlJc w:val="left"/>
      <w:pPr>
        <w:ind w:left="1080"/>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D3BA3FFE">
      <w:start w:val="1"/>
      <w:numFmt w:val="lowerRoman"/>
      <w:lvlText w:val="%3"/>
      <w:lvlJc w:val="left"/>
      <w:pPr>
        <w:ind w:left="1800"/>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51EAE978">
      <w:start w:val="1"/>
      <w:numFmt w:val="decimal"/>
      <w:lvlText w:val="%4"/>
      <w:lvlJc w:val="left"/>
      <w:pPr>
        <w:ind w:left="2520"/>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2AEA962C">
      <w:start w:val="1"/>
      <w:numFmt w:val="lowerLetter"/>
      <w:lvlText w:val="%5"/>
      <w:lvlJc w:val="left"/>
      <w:pPr>
        <w:ind w:left="3240"/>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82F0B522">
      <w:start w:val="1"/>
      <w:numFmt w:val="lowerRoman"/>
      <w:lvlText w:val="%6"/>
      <w:lvlJc w:val="left"/>
      <w:pPr>
        <w:ind w:left="3960"/>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4ACCE0B6">
      <w:start w:val="1"/>
      <w:numFmt w:val="decimal"/>
      <w:lvlText w:val="%7"/>
      <w:lvlJc w:val="left"/>
      <w:pPr>
        <w:ind w:left="4680"/>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57109B1A">
      <w:start w:val="1"/>
      <w:numFmt w:val="lowerLetter"/>
      <w:lvlText w:val="%8"/>
      <w:lvlJc w:val="left"/>
      <w:pPr>
        <w:ind w:left="5400"/>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D8920036">
      <w:start w:val="1"/>
      <w:numFmt w:val="lowerRoman"/>
      <w:lvlText w:val="%9"/>
      <w:lvlJc w:val="left"/>
      <w:pPr>
        <w:ind w:left="6120"/>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7FA3E65"/>
    <w:multiLevelType w:val="hybridMultilevel"/>
    <w:tmpl w:val="B7802780"/>
    <w:lvl w:ilvl="0" w:tplc="D4E29C1A">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542F02">
      <w:start w:val="1"/>
      <w:numFmt w:val="bullet"/>
      <w:lvlText w:val="o"/>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684CC0">
      <w:start w:val="1"/>
      <w:numFmt w:val="bullet"/>
      <w:lvlText w:val="▪"/>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429468">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7A9982">
      <w:start w:val="1"/>
      <w:numFmt w:val="bullet"/>
      <w:lvlText w:val="o"/>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A6F54A">
      <w:start w:val="1"/>
      <w:numFmt w:val="bullet"/>
      <w:lvlText w:val="▪"/>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B03D0E">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FA10E2">
      <w:start w:val="1"/>
      <w:numFmt w:val="bullet"/>
      <w:lvlText w:val="o"/>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B66034">
      <w:start w:val="1"/>
      <w:numFmt w:val="bullet"/>
      <w:lvlText w:val="▪"/>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4B4D4B"/>
    <w:multiLevelType w:val="hybridMultilevel"/>
    <w:tmpl w:val="1BDC1BBE"/>
    <w:lvl w:ilvl="0" w:tplc="0809000F">
      <w:start w:val="1"/>
      <w:numFmt w:val="decimal"/>
      <w:lvlText w:val="%1."/>
      <w:lvlJc w:val="left"/>
      <w:pPr>
        <w:ind w:left="2174" w:hanging="360"/>
      </w:pPr>
    </w:lvl>
    <w:lvl w:ilvl="1" w:tplc="08090019" w:tentative="1">
      <w:start w:val="1"/>
      <w:numFmt w:val="lowerLetter"/>
      <w:lvlText w:val="%2."/>
      <w:lvlJc w:val="left"/>
      <w:pPr>
        <w:ind w:left="2894" w:hanging="360"/>
      </w:pPr>
    </w:lvl>
    <w:lvl w:ilvl="2" w:tplc="0809001B" w:tentative="1">
      <w:start w:val="1"/>
      <w:numFmt w:val="lowerRoman"/>
      <w:lvlText w:val="%3."/>
      <w:lvlJc w:val="right"/>
      <w:pPr>
        <w:ind w:left="3614" w:hanging="180"/>
      </w:pPr>
    </w:lvl>
    <w:lvl w:ilvl="3" w:tplc="0809000F" w:tentative="1">
      <w:start w:val="1"/>
      <w:numFmt w:val="decimal"/>
      <w:lvlText w:val="%4."/>
      <w:lvlJc w:val="left"/>
      <w:pPr>
        <w:ind w:left="4334" w:hanging="360"/>
      </w:pPr>
    </w:lvl>
    <w:lvl w:ilvl="4" w:tplc="08090019" w:tentative="1">
      <w:start w:val="1"/>
      <w:numFmt w:val="lowerLetter"/>
      <w:lvlText w:val="%5."/>
      <w:lvlJc w:val="left"/>
      <w:pPr>
        <w:ind w:left="5054" w:hanging="360"/>
      </w:pPr>
    </w:lvl>
    <w:lvl w:ilvl="5" w:tplc="0809001B" w:tentative="1">
      <w:start w:val="1"/>
      <w:numFmt w:val="lowerRoman"/>
      <w:lvlText w:val="%6."/>
      <w:lvlJc w:val="right"/>
      <w:pPr>
        <w:ind w:left="5774" w:hanging="180"/>
      </w:pPr>
    </w:lvl>
    <w:lvl w:ilvl="6" w:tplc="0809000F" w:tentative="1">
      <w:start w:val="1"/>
      <w:numFmt w:val="decimal"/>
      <w:lvlText w:val="%7."/>
      <w:lvlJc w:val="left"/>
      <w:pPr>
        <w:ind w:left="6494" w:hanging="360"/>
      </w:pPr>
    </w:lvl>
    <w:lvl w:ilvl="7" w:tplc="08090019" w:tentative="1">
      <w:start w:val="1"/>
      <w:numFmt w:val="lowerLetter"/>
      <w:lvlText w:val="%8."/>
      <w:lvlJc w:val="left"/>
      <w:pPr>
        <w:ind w:left="7214" w:hanging="360"/>
      </w:pPr>
    </w:lvl>
    <w:lvl w:ilvl="8" w:tplc="0809001B" w:tentative="1">
      <w:start w:val="1"/>
      <w:numFmt w:val="lowerRoman"/>
      <w:lvlText w:val="%9."/>
      <w:lvlJc w:val="right"/>
      <w:pPr>
        <w:ind w:left="7934" w:hanging="180"/>
      </w:pPr>
    </w:lvl>
  </w:abstractNum>
  <w:num w:numId="1">
    <w:abstractNumId w:val="5"/>
  </w:num>
  <w:num w:numId="2">
    <w:abstractNumId w:val="1"/>
  </w:num>
  <w:num w:numId="3">
    <w:abstractNumId w:val="0"/>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41"/>
    <w:rsid w:val="000F718A"/>
    <w:rsid w:val="001B74AC"/>
    <w:rsid w:val="0032343A"/>
    <w:rsid w:val="009858F9"/>
    <w:rsid w:val="00EE3A68"/>
    <w:rsid w:val="00F24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3491"/>
  <w15:docId w15:val="{27A60FC5-D49B-496F-BF4A-F3D83BB8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9" w:line="249" w:lineRule="auto"/>
      <w:ind w:left="27" w:right="1675" w:hanging="10"/>
    </w:pPr>
    <w:rPr>
      <w:rFonts w:ascii="Trebuchet MS" w:eastAsia="Trebuchet MS" w:hAnsi="Trebuchet MS" w:cs="Trebuchet MS"/>
      <w:color w:val="000000"/>
      <w:sz w:val="24"/>
    </w:rPr>
  </w:style>
  <w:style w:type="paragraph" w:styleId="Heading1">
    <w:name w:val="heading 1"/>
    <w:next w:val="Normal"/>
    <w:link w:val="Heading1Char"/>
    <w:uiPriority w:val="9"/>
    <w:qFormat/>
    <w:pPr>
      <w:keepNext/>
      <w:keepLines/>
      <w:numPr>
        <w:numId w:val="6"/>
      </w:numPr>
      <w:spacing w:after="0"/>
      <w:ind w:left="22" w:hanging="10"/>
      <w:outlineLvl w:val="0"/>
    </w:pPr>
    <w:rPr>
      <w:rFonts w:ascii="Trebuchet MS" w:eastAsia="Trebuchet MS" w:hAnsi="Trebuchet MS" w:cs="Trebuchet MS"/>
      <w:b/>
      <w:color w:val="000000"/>
      <w:sz w:val="24"/>
    </w:rPr>
  </w:style>
  <w:style w:type="paragraph" w:styleId="Heading2">
    <w:name w:val="heading 2"/>
    <w:next w:val="Normal"/>
    <w:link w:val="Heading2Char"/>
    <w:uiPriority w:val="9"/>
    <w:unhideWhenUsed/>
    <w:qFormat/>
    <w:pPr>
      <w:keepNext/>
      <w:keepLines/>
      <w:spacing w:after="0"/>
      <w:ind w:left="22" w:hanging="10"/>
      <w:outlineLvl w:val="1"/>
    </w:pPr>
    <w:rPr>
      <w:rFonts w:ascii="Trebuchet MS" w:eastAsia="Trebuchet MS" w:hAnsi="Trebuchet MS" w:cs="Trebuchet MS"/>
      <w:b/>
      <w:color w:val="000000"/>
      <w:sz w:val="24"/>
    </w:rPr>
  </w:style>
  <w:style w:type="paragraph" w:styleId="Heading3">
    <w:name w:val="heading 3"/>
    <w:next w:val="Normal"/>
    <w:link w:val="Heading3Char"/>
    <w:uiPriority w:val="9"/>
    <w:unhideWhenUsed/>
    <w:qFormat/>
    <w:pPr>
      <w:keepNext/>
      <w:keepLines/>
      <w:spacing w:after="3" w:line="253" w:lineRule="auto"/>
      <w:ind w:left="20" w:hanging="10"/>
      <w:outlineLvl w:val="2"/>
    </w:pPr>
    <w:rPr>
      <w:rFonts w:ascii="Trebuchet MS" w:eastAsia="Trebuchet MS" w:hAnsi="Trebuchet MS" w:cs="Trebuchet M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rebuchet MS" w:eastAsia="Trebuchet MS" w:hAnsi="Trebuchet MS" w:cs="Trebuchet MS"/>
      <w:b/>
      <w:color w:val="000000"/>
      <w:sz w:val="22"/>
    </w:rPr>
  </w:style>
  <w:style w:type="character" w:customStyle="1" w:styleId="Heading1Char">
    <w:name w:val="Heading 1 Char"/>
    <w:link w:val="Heading1"/>
    <w:rPr>
      <w:rFonts w:ascii="Trebuchet MS" w:eastAsia="Trebuchet MS" w:hAnsi="Trebuchet MS" w:cs="Trebuchet MS"/>
      <w:b/>
      <w:color w:val="000000"/>
      <w:sz w:val="24"/>
    </w:rPr>
  </w:style>
  <w:style w:type="character" w:customStyle="1" w:styleId="Heading2Char">
    <w:name w:val="Heading 2 Char"/>
    <w:link w:val="Heading2"/>
    <w:rPr>
      <w:rFonts w:ascii="Trebuchet MS" w:eastAsia="Trebuchet MS" w:hAnsi="Trebuchet MS" w:cs="Trebuchet M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23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2043</Words>
  <Characters>11650</Characters>
  <Application>Microsoft Office Word</Application>
  <DocSecurity>0</DocSecurity>
  <Lines>97</Lines>
  <Paragraphs>27</Paragraphs>
  <ScaleCrop>false</ScaleCrop>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Supporting Students at School with Medical Conditions Policy.docx</dc:title>
  <dc:subject/>
  <dc:creator>Vanessa Blackwell</dc:creator>
  <cp:keywords/>
  <cp:lastModifiedBy>Gill M. Mitchell</cp:lastModifiedBy>
  <cp:revision>2</cp:revision>
  <dcterms:created xsi:type="dcterms:W3CDTF">2024-04-29T11:38:00Z</dcterms:created>
  <dcterms:modified xsi:type="dcterms:W3CDTF">2024-04-29T11:38:00Z</dcterms:modified>
</cp:coreProperties>
</file>