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41ED40E8" w:rsidR="00955664" w:rsidRDefault="00955664">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001E19CD">
        <w:rPr>
          <w:noProof/>
        </w:rPr>
        <w:drawing>
          <wp:inline distT="0" distB="0" distL="0" distR="0" wp14:anchorId="746E905B" wp14:editId="52A9AA37">
            <wp:extent cx="1352550" cy="1124409"/>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410" cy="1127618"/>
                    </a:xfrm>
                    <a:prstGeom prst="rect">
                      <a:avLst/>
                    </a:prstGeom>
                    <a:noFill/>
                    <a:ln>
                      <a:noFill/>
                    </a:ln>
                  </pic:spPr>
                </pic:pic>
              </a:graphicData>
            </a:graphic>
          </wp:inline>
        </w:drawing>
      </w:r>
    </w:p>
    <w:p w14:paraId="6ECFC09A" w14:textId="683C8B38" w:rsidR="00955664" w:rsidRDefault="001E19CD" w:rsidP="00955664">
      <w:pPr>
        <w:jc w:val="center"/>
        <w:rPr>
          <w:sz w:val="28"/>
          <w:szCs w:val="28"/>
        </w:rPr>
      </w:pPr>
      <w:r>
        <w:rPr>
          <w:sz w:val="28"/>
          <w:szCs w:val="28"/>
        </w:rPr>
        <w:t>Houldsworth Valley Primary Academy</w:t>
      </w:r>
      <w:r w:rsidR="00955664" w:rsidRPr="00955664">
        <w:rPr>
          <w:sz w:val="28"/>
          <w:szCs w:val="28"/>
        </w:rPr>
        <w:t xml:space="preserve"> Child Protection </w:t>
      </w:r>
      <w:r w:rsidR="00B90D27">
        <w:rPr>
          <w:sz w:val="28"/>
          <w:szCs w:val="28"/>
        </w:rPr>
        <w:t>Procedures</w:t>
      </w:r>
    </w:p>
    <w:p w14:paraId="64DCD2AD" w14:textId="0B3122FF"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AD32C9">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AD32C9">
        <w:rPr>
          <w:sz w:val="28"/>
          <w:szCs w:val="28"/>
        </w:rPr>
        <w:t>4</w:t>
      </w:r>
    </w:p>
    <w:p w14:paraId="4EDC9DF8" w14:textId="0A4ECAEB"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1E19CD">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343"/>
        <w:gridCol w:w="2253"/>
        <w:gridCol w:w="2130"/>
        <w:gridCol w:w="2290"/>
      </w:tblGrid>
      <w:tr w:rsidR="00B459AF" w14:paraId="2E0CE494" w14:textId="77777777" w:rsidTr="00E36EA6">
        <w:tc>
          <w:tcPr>
            <w:tcW w:w="2254" w:type="dxa"/>
          </w:tcPr>
          <w:p w14:paraId="559ACDC1" w14:textId="4C0E3716" w:rsidR="00397991" w:rsidRDefault="00B459AF" w:rsidP="00E36EA6">
            <w:pPr>
              <w:pStyle w:val="Default"/>
              <w:rPr>
                <w:rFonts w:asciiTheme="minorHAnsi" w:hAnsiTheme="minorHAnsi" w:cstheme="minorHAnsi"/>
                <w:sz w:val="22"/>
                <w:szCs w:val="22"/>
              </w:rPr>
            </w:pPr>
            <w:r>
              <w:rPr>
                <w:noProof/>
              </w:rPr>
              <w:drawing>
                <wp:inline distT="0" distB="0" distL="0" distR="0" wp14:anchorId="586432BD" wp14:editId="29E80CEC">
                  <wp:extent cx="1346421" cy="120967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8334" cy="1211394"/>
                          </a:xfrm>
                          <a:prstGeom prst="rect">
                            <a:avLst/>
                          </a:prstGeom>
                        </pic:spPr>
                      </pic:pic>
                    </a:graphicData>
                  </a:graphic>
                </wp:inline>
              </w:drawing>
            </w:r>
          </w:p>
        </w:tc>
        <w:tc>
          <w:tcPr>
            <w:tcW w:w="2254" w:type="dxa"/>
          </w:tcPr>
          <w:p w14:paraId="2ED4586E" w14:textId="72B6BD55" w:rsidR="00397991" w:rsidRDefault="00B459AF" w:rsidP="00E36EA6">
            <w:pPr>
              <w:pStyle w:val="Default"/>
              <w:rPr>
                <w:rFonts w:asciiTheme="minorHAnsi" w:hAnsiTheme="minorHAnsi" w:cstheme="minorHAnsi"/>
                <w:sz w:val="22"/>
                <w:szCs w:val="22"/>
              </w:rPr>
            </w:pPr>
            <w:r>
              <w:rPr>
                <w:noProof/>
              </w:rPr>
              <w:drawing>
                <wp:inline distT="0" distB="0" distL="0" distR="0" wp14:anchorId="678A584B" wp14:editId="416A1D2C">
                  <wp:extent cx="1181100" cy="1152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1152525"/>
                          </a:xfrm>
                          <a:prstGeom prst="rect">
                            <a:avLst/>
                          </a:prstGeom>
                        </pic:spPr>
                      </pic:pic>
                    </a:graphicData>
                  </a:graphic>
                </wp:inline>
              </w:drawing>
            </w:r>
          </w:p>
        </w:tc>
        <w:tc>
          <w:tcPr>
            <w:tcW w:w="2254" w:type="dxa"/>
          </w:tcPr>
          <w:p w14:paraId="235147CF" w14:textId="663A2C9C" w:rsidR="00397991" w:rsidRDefault="00B459AF" w:rsidP="00E36EA6">
            <w:pPr>
              <w:pStyle w:val="Default"/>
              <w:rPr>
                <w:rFonts w:asciiTheme="minorHAnsi" w:hAnsiTheme="minorHAnsi" w:cstheme="minorHAnsi"/>
                <w:sz w:val="22"/>
                <w:szCs w:val="22"/>
              </w:rPr>
            </w:pPr>
            <w:r>
              <w:rPr>
                <w:noProof/>
              </w:rPr>
              <w:drawing>
                <wp:inline distT="0" distB="0" distL="0" distR="0" wp14:anchorId="60CE52AF" wp14:editId="6646E0A2">
                  <wp:extent cx="115252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1133475"/>
                          </a:xfrm>
                          <a:prstGeom prst="rect">
                            <a:avLst/>
                          </a:prstGeom>
                        </pic:spPr>
                      </pic:pic>
                    </a:graphicData>
                  </a:graphic>
                </wp:inline>
              </w:drawing>
            </w:r>
          </w:p>
        </w:tc>
        <w:tc>
          <w:tcPr>
            <w:tcW w:w="2254" w:type="dxa"/>
          </w:tcPr>
          <w:p w14:paraId="003C8D7F" w14:textId="49422FCD" w:rsidR="00397991" w:rsidRDefault="006E744E" w:rsidP="00E36EA6">
            <w:pPr>
              <w:pStyle w:val="Default"/>
              <w:rPr>
                <w:rFonts w:asciiTheme="minorHAnsi" w:hAnsiTheme="minorHAnsi" w:cstheme="minorHAnsi"/>
                <w:sz w:val="22"/>
                <w:szCs w:val="22"/>
              </w:rPr>
            </w:pPr>
            <w:r>
              <w:rPr>
                <w:noProof/>
              </w:rPr>
              <w:drawing>
                <wp:inline distT="0" distB="0" distL="0" distR="0" wp14:anchorId="0B30B905" wp14:editId="6736BDB8">
                  <wp:extent cx="1228725" cy="1114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8725" cy="1114425"/>
                          </a:xfrm>
                          <a:prstGeom prst="rect">
                            <a:avLst/>
                          </a:prstGeom>
                        </pic:spPr>
                      </pic:pic>
                    </a:graphicData>
                  </a:graphic>
                </wp:inline>
              </w:drawing>
            </w:r>
          </w:p>
        </w:tc>
      </w:tr>
      <w:tr w:rsidR="00B459AF" w14:paraId="1679AF0D" w14:textId="77777777" w:rsidTr="00E36EA6">
        <w:tc>
          <w:tcPr>
            <w:tcW w:w="2254" w:type="dxa"/>
          </w:tcPr>
          <w:p w14:paraId="3FA9D862" w14:textId="484596AD"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James Thomson</w:t>
            </w:r>
          </w:p>
        </w:tc>
        <w:tc>
          <w:tcPr>
            <w:tcW w:w="2254" w:type="dxa"/>
          </w:tcPr>
          <w:p w14:paraId="71DF0EED" w14:textId="467C53D7"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John Hollick</w:t>
            </w:r>
          </w:p>
        </w:tc>
        <w:tc>
          <w:tcPr>
            <w:tcW w:w="2254" w:type="dxa"/>
          </w:tcPr>
          <w:p w14:paraId="154C8672" w14:textId="30D8BB23"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Lisa Tweed</w:t>
            </w:r>
          </w:p>
        </w:tc>
        <w:tc>
          <w:tcPr>
            <w:tcW w:w="2254" w:type="dxa"/>
          </w:tcPr>
          <w:p w14:paraId="33CE9011" w14:textId="7C402CF4"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Debbie Hooper</w:t>
            </w:r>
          </w:p>
        </w:tc>
      </w:tr>
      <w:tr w:rsidR="00B459AF" w14:paraId="4B234045" w14:textId="77777777" w:rsidTr="00E36EA6">
        <w:tc>
          <w:tcPr>
            <w:tcW w:w="2254" w:type="dxa"/>
          </w:tcPr>
          <w:p w14:paraId="553D3527"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254" w:type="dxa"/>
          </w:tcPr>
          <w:p w14:paraId="282CF22F" w14:textId="0928BF86" w:rsidR="00397991" w:rsidRDefault="001E19CD" w:rsidP="00E36EA6">
            <w:pPr>
              <w:pStyle w:val="Default"/>
              <w:rPr>
                <w:rFonts w:asciiTheme="minorHAnsi" w:hAnsiTheme="minorHAnsi" w:cstheme="minorHAnsi"/>
                <w:sz w:val="22"/>
                <w:szCs w:val="22"/>
              </w:rPr>
            </w:pPr>
            <w:r w:rsidRPr="001E19CD">
              <w:rPr>
                <w:rFonts w:asciiTheme="minorHAnsi" w:hAnsiTheme="minorHAnsi" w:cstheme="minorHAnsi"/>
                <w:sz w:val="18"/>
                <w:szCs w:val="18"/>
              </w:rPr>
              <w:t>Head of School</w:t>
            </w:r>
            <w:r w:rsidRPr="001E19CD">
              <w:rPr>
                <w:rFonts w:asciiTheme="minorHAnsi" w:hAnsiTheme="minorHAnsi" w:cstheme="minorHAnsi"/>
                <w:sz w:val="18"/>
                <w:szCs w:val="18"/>
              </w:rPr>
              <w:br/>
            </w:r>
            <w:r>
              <w:rPr>
                <w:rFonts w:asciiTheme="minorHAnsi" w:hAnsiTheme="minorHAnsi" w:cstheme="minorHAnsi"/>
                <w:sz w:val="18"/>
                <w:szCs w:val="18"/>
              </w:rPr>
              <w:t>Alternate</w:t>
            </w:r>
            <w:r w:rsidR="00397991" w:rsidRPr="001E19CD">
              <w:rPr>
                <w:rFonts w:asciiTheme="minorHAnsi" w:hAnsiTheme="minorHAnsi" w:cstheme="minorHAnsi"/>
                <w:sz w:val="18"/>
                <w:szCs w:val="18"/>
              </w:rPr>
              <w:t xml:space="preserve"> DSL</w:t>
            </w:r>
            <w:r w:rsidRPr="001E19CD">
              <w:rPr>
                <w:rFonts w:asciiTheme="minorHAnsi" w:hAnsiTheme="minorHAnsi" w:cstheme="minorHAnsi"/>
                <w:sz w:val="18"/>
                <w:szCs w:val="18"/>
              </w:rPr>
              <w:t xml:space="preserve"> / Designated Teacher for looked-after and previously looked-after children</w:t>
            </w:r>
          </w:p>
        </w:tc>
        <w:tc>
          <w:tcPr>
            <w:tcW w:w="2254" w:type="dxa"/>
          </w:tcPr>
          <w:p w14:paraId="5F53C6D2" w14:textId="63B1B0CB"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Executive Headteacher</w:t>
            </w:r>
            <w:r>
              <w:rPr>
                <w:rFonts w:asciiTheme="minorHAnsi" w:hAnsiTheme="minorHAnsi" w:cstheme="minorHAnsi"/>
                <w:sz w:val="22"/>
                <w:szCs w:val="22"/>
              </w:rPr>
              <w:br/>
              <w:t>Alternate DSL</w:t>
            </w:r>
          </w:p>
        </w:tc>
        <w:tc>
          <w:tcPr>
            <w:tcW w:w="2254" w:type="dxa"/>
          </w:tcPr>
          <w:p w14:paraId="7B461868" w14:textId="10DE583E" w:rsidR="00397991" w:rsidRPr="00123701" w:rsidRDefault="001E19CD" w:rsidP="00E36EA6">
            <w:r>
              <w:t>Family Liaison Worker</w:t>
            </w:r>
            <w:r>
              <w:br/>
              <w:t>Alternate DSL</w:t>
            </w:r>
          </w:p>
        </w:tc>
      </w:tr>
      <w:tr w:rsidR="00B459AF" w14:paraId="167E636D" w14:textId="77777777" w:rsidTr="00E36EA6">
        <w:tc>
          <w:tcPr>
            <w:tcW w:w="2254" w:type="dxa"/>
          </w:tcPr>
          <w:p w14:paraId="226585E3" w14:textId="50EB8FFC" w:rsidR="00397991" w:rsidRDefault="00AD32C9" w:rsidP="00E36EA6">
            <w:pPr>
              <w:pStyle w:val="Default"/>
              <w:rPr>
                <w:rFonts w:asciiTheme="minorHAnsi" w:hAnsiTheme="minorHAnsi" w:cstheme="minorHAnsi"/>
                <w:sz w:val="22"/>
                <w:szCs w:val="22"/>
              </w:rPr>
            </w:pPr>
            <w:hyperlink r:id="rId11" w:history="1">
              <w:r w:rsidR="001E19CD" w:rsidRPr="001E19CD">
                <w:rPr>
                  <w:rStyle w:val="Hyperlink"/>
                  <w:rFonts w:ascii="Roboto" w:hAnsi="Roboto"/>
                  <w:sz w:val="20"/>
                  <w:szCs w:val="20"/>
                  <w:shd w:val="clear" w:color="auto" w:fill="FFFFFF"/>
                </w:rPr>
                <w:t>01638 663214</w:t>
              </w:r>
            </w:hyperlink>
            <w:r w:rsidR="00B459AF">
              <w:rPr>
                <w:sz w:val="20"/>
                <w:szCs w:val="20"/>
              </w:rPr>
              <w:br/>
              <w:t>jthomson@houldsworthvalleyacademy.co.uk</w:t>
            </w:r>
          </w:p>
        </w:tc>
        <w:tc>
          <w:tcPr>
            <w:tcW w:w="2254" w:type="dxa"/>
          </w:tcPr>
          <w:p w14:paraId="25E7EE62" w14:textId="77777777" w:rsidR="00397991" w:rsidRDefault="00AD32C9" w:rsidP="00E36EA6">
            <w:pPr>
              <w:pStyle w:val="Default"/>
              <w:rPr>
                <w:sz w:val="20"/>
                <w:szCs w:val="20"/>
              </w:rPr>
            </w:pPr>
            <w:hyperlink r:id="rId12" w:history="1">
              <w:r w:rsidR="001E19CD" w:rsidRPr="001E19CD">
                <w:rPr>
                  <w:rStyle w:val="Hyperlink"/>
                  <w:rFonts w:ascii="Roboto" w:hAnsi="Roboto"/>
                  <w:sz w:val="20"/>
                  <w:szCs w:val="20"/>
                  <w:shd w:val="clear" w:color="auto" w:fill="FFFFFF"/>
                </w:rPr>
                <w:t>01638 663214</w:t>
              </w:r>
            </w:hyperlink>
          </w:p>
          <w:p w14:paraId="2BCE21BE" w14:textId="254F34FF" w:rsidR="00B459AF" w:rsidRDefault="00B459AF" w:rsidP="00E36EA6">
            <w:pPr>
              <w:pStyle w:val="Default"/>
              <w:rPr>
                <w:rFonts w:asciiTheme="minorHAnsi" w:hAnsiTheme="minorHAnsi" w:cstheme="minorHAnsi"/>
                <w:sz w:val="22"/>
                <w:szCs w:val="22"/>
              </w:rPr>
            </w:pPr>
            <w:r>
              <w:rPr>
                <w:sz w:val="20"/>
                <w:szCs w:val="20"/>
              </w:rPr>
              <w:t>jhollick@houldsworthvalleyacademy.co.uk</w:t>
            </w:r>
          </w:p>
        </w:tc>
        <w:tc>
          <w:tcPr>
            <w:tcW w:w="2254" w:type="dxa"/>
          </w:tcPr>
          <w:p w14:paraId="1D21F1BA" w14:textId="77777777" w:rsidR="00397991" w:rsidRDefault="00AD32C9" w:rsidP="00E36EA6">
            <w:pPr>
              <w:pStyle w:val="Default"/>
              <w:rPr>
                <w:sz w:val="20"/>
                <w:szCs w:val="20"/>
              </w:rPr>
            </w:pPr>
            <w:hyperlink r:id="rId13" w:history="1">
              <w:r w:rsidR="001E19CD" w:rsidRPr="001E19CD">
                <w:rPr>
                  <w:rStyle w:val="Hyperlink"/>
                  <w:rFonts w:ascii="Roboto" w:hAnsi="Roboto"/>
                  <w:sz w:val="20"/>
                  <w:szCs w:val="20"/>
                  <w:shd w:val="clear" w:color="auto" w:fill="FFFFFF"/>
                </w:rPr>
                <w:t>01638 663214</w:t>
              </w:r>
            </w:hyperlink>
          </w:p>
          <w:p w14:paraId="1DF14C6B" w14:textId="6B39DE76" w:rsidR="00B459AF" w:rsidRDefault="00B459AF" w:rsidP="00E36EA6">
            <w:pPr>
              <w:pStyle w:val="Default"/>
              <w:rPr>
                <w:rFonts w:asciiTheme="minorHAnsi" w:hAnsiTheme="minorHAnsi" w:cstheme="minorHAnsi"/>
                <w:sz w:val="22"/>
                <w:szCs w:val="22"/>
              </w:rPr>
            </w:pPr>
            <w:r>
              <w:rPr>
                <w:sz w:val="20"/>
                <w:szCs w:val="20"/>
              </w:rPr>
              <w:t>head@houldsworthvalleyacademy.co.uk</w:t>
            </w:r>
          </w:p>
        </w:tc>
        <w:tc>
          <w:tcPr>
            <w:tcW w:w="2254" w:type="dxa"/>
          </w:tcPr>
          <w:p w14:paraId="0D31348D" w14:textId="77777777" w:rsidR="00397991" w:rsidRDefault="00AD32C9" w:rsidP="00E36EA6">
            <w:pPr>
              <w:pStyle w:val="Default"/>
              <w:rPr>
                <w:sz w:val="20"/>
                <w:szCs w:val="20"/>
              </w:rPr>
            </w:pPr>
            <w:hyperlink r:id="rId14" w:history="1">
              <w:r w:rsidR="001E19CD" w:rsidRPr="001E19CD">
                <w:rPr>
                  <w:rStyle w:val="Hyperlink"/>
                  <w:rFonts w:ascii="Roboto" w:hAnsi="Roboto"/>
                  <w:sz w:val="20"/>
                  <w:szCs w:val="20"/>
                  <w:shd w:val="clear" w:color="auto" w:fill="FFFFFF"/>
                </w:rPr>
                <w:t>01638 663214</w:t>
              </w:r>
            </w:hyperlink>
          </w:p>
          <w:p w14:paraId="4D0D68E8" w14:textId="0C66C4F6" w:rsidR="00B459AF" w:rsidRDefault="00B459AF" w:rsidP="00E36EA6">
            <w:pPr>
              <w:pStyle w:val="Default"/>
              <w:rPr>
                <w:rFonts w:asciiTheme="minorHAnsi" w:hAnsiTheme="minorHAnsi" w:cstheme="minorHAnsi"/>
                <w:sz w:val="22"/>
                <w:szCs w:val="22"/>
              </w:rPr>
            </w:pPr>
            <w:r>
              <w:rPr>
                <w:sz w:val="20"/>
                <w:szCs w:val="20"/>
              </w:rPr>
              <w:t>dhooper@houldsworthvalleyacademy.co.uk</w:t>
            </w:r>
          </w:p>
        </w:tc>
      </w:tr>
      <w:tr w:rsidR="00B459AF" w14:paraId="1D0FDB13" w14:textId="77777777" w:rsidTr="00E36EA6">
        <w:tc>
          <w:tcPr>
            <w:tcW w:w="2254" w:type="dxa"/>
          </w:tcPr>
          <w:p w14:paraId="09B9099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9744" behindDoc="1" locked="0" layoutInCell="1" allowOverlap="1" wp14:anchorId="2E85C8E0" wp14:editId="5D7808F3">
                  <wp:simplePos x="0" y="0"/>
                  <wp:positionH relativeFrom="column">
                    <wp:posOffset>3175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1AB1BA27"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0768" behindDoc="1" locked="0" layoutInCell="1" allowOverlap="1" wp14:anchorId="60FC285E" wp14:editId="44A59309">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2F3F2AE8" w14:textId="0FC2E98B" w:rsidR="00397991" w:rsidRDefault="006E744E" w:rsidP="00E36EA6">
            <w:pPr>
              <w:pStyle w:val="Default"/>
              <w:rPr>
                <w:rFonts w:asciiTheme="minorHAnsi" w:hAnsiTheme="minorHAnsi" w:cstheme="minorHAnsi"/>
                <w:sz w:val="22"/>
                <w:szCs w:val="22"/>
              </w:rPr>
            </w:pPr>
            <w:r>
              <w:rPr>
                <w:noProof/>
              </w:rPr>
              <w:drawing>
                <wp:inline distT="0" distB="0" distL="0" distR="0" wp14:anchorId="43863B0F" wp14:editId="0F9485D2">
                  <wp:extent cx="1085850" cy="1133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85850" cy="1133475"/>
                          </a:xfrm>
                          <a:prstGeom prst="rect">
                            <a:avLst/>
                          </a:prstGeom>
                        </pic:spPr>
                      </pic:pic>
                    </a:graphicData>
                  </a:graphic>
                </wp:inline>
              </w:drawing>
            </w:r>
          </w:p>
        </w:tc>
        <w:tc>
          <w:tcPr>
            <w:tcW w:w="2254" w:type="dxa"/>
          </w:tcPr>
          <w:p w14:paraId="255DDDB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2816" behindDoc="1" locked="0" layoutInCell="1" allowOverlap="1" wp14:anchorId="5B4A54BD" wp14:editId="4DA1C375">
                  <wp:simplePos x="0" y="0"/>
                  <wp:positionH relativeFrom="column">
                    <wp:posOffset>-4445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B459AF" w14:paraId="599A1654" w14:textId="77777777" w:rsidTr="00E36EA6">
        <w:tc>
          <w:tcPr>
            <w:tcW w:w="2254" w:type="dxa"/>
          </w:tcPr>
          <w:p w14:paraId="04542BB7" w14:textId="27A1AF2E"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Gemma Hewitt</w:t>
            </w:r>
          </w:p>
        </w:tc>
        <w:tc>
          <w:tcPr>
            <w:tcW w:w="2254" w:type="dxa"/>
          </w:tcPr>
          <w:p w14:paraId="2C1DCDB8" w14:textId="268B32F4" w:rsidR="00397991" w:rsidRDefault="001E19CD" w:rsidP="00E36EA6">
            <w:pPr>
              <w:pStyle w:val="Default"/>
              <w:rPr>
                <w:rFonts w:asciiTheme="minorHAnsi" w:hAnsiTheme="minorHAnsi" w:cstheme="minorHAnsi"/>
                <w:sz w:val="22"/>
                <w:szCs w:val="22"/>
              </w:rPr>
            </w:pPr>
            <w:r>
              <w:rPr>
                <w:rFonts w:asciiTheme="minorHAnsi" w:hAnsiTheme="minorHAnsi" w:cstheme="minorHAnsi"/>
                <w:sz w:val="22"/>
                <w:szCs w:val="22"/>
              </w:rPr>
              <w:t>Alistair Patterson</w:t>
            </w:r>
          </w:p>
        </w:tc>
        <w:tc>
          <w:tcPr>
            <w:tcW w:w="2254" w:type="dxa"/>
          </w:tcPr>
          <w:p w14:paraId="0E69D534" w14:textId="2F643321" w:rsidR="00397991" w:rsidRDefault="00B459AF" w:rsidP="00E36EA6">
            <w:pPr>
              <w:pStyle w:val="Default"/>
              <w:rPr>
                <w:rFonts w:asciiTheme="minorHAnsi" w:hAnsiTheme="minorHAnsi" w:cstheme="minorHAnsi"/>
                <w:sz w:val="22"/>
                <w:szCs w:val="22"/>
              </w:rPr>
            </w:pPr>
            <w:r>
              <w:rPr>
                <w:rFonts w:asciiTheme="minorHAnsi" w:hAnsiTheme="minorHAnsi" w:cstheme="minorHAnsi"/>
                <w:sz w:val="22"/>
                <w:szCs w:val="22"/>
              </w:rPr>
              <w:t>Darren Woodward</w:t>
            </w:r>
          </w:p>
        </w:tc>
        <w:tc>
          <w:tcPr>
            <w:tcW w:w="2254" w:type="dxa"/>
          </w:tcPr>
          <w:p w14:paraId="0D24D8B4" w14:textId="77777777" w:rsidR="00397991" w:rsidRDefault="00397991" w:rsidP="00E36EA6">
            <w:pPr>
              <w:pStyle w:val="Default"/>
              <w:rPr>
                <w:rFonts w:asciiTheme="minorHAnsi" w:hAnsiTheme="minorHAnsi" w:cstheme="minorHAnsi"/>
                <w:sz w:val="22"/>
                <w:szCs w:val="22"/>
              </w:rPr>
            </w:pPr>
          </w:p>
        </w:tc>
      </w:tr>
      <w:tr w:rsidR="00B459AF" w14:paraId="13886AAE" w14:textId="77777777" w:rsidTr="00E36EA6">
        <w:tc>
          <w:tcPr>
            <w:tcW w:w="2254" w:type="dxa"/>
          </w:tcPr>
          <w:p w14:paraId="362D8A00" w14:textId="77777777" w:rsidR="001E19CD" w:rsidRDefault="001E19CD" w:rsidP="001E19CD">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0757836A" w14:textId="58BCA504" w:rsidR="001E19CD" w:rsidRDefault="001E19CD" w:rsidP="001E19CD">
            <w:pPr>
              <w:pStyle w:val="Default"/>
              <w:rPr>
                <w:rFonts w:asciiTheme="minorHAnsi" w:hAnsiTheme="minorHAnsi" w:cstheme="minorHAnsi"/>
                <w:sz w:val="22"/>
                <w:szCs w:val="22"/>
              </w:rPr>
            </w:pPr>
          </w:p>
        </w:tc>
        <w:tc>
          <w:tcPr>
            <w:tcW w:w="2254" w:type="dxa"/>
          </w:tcPr>
          <w:p w14:paraId="43592664" w14:textId="77777777" w:rsidR="001E19CD" w:rsidRDefault="001E19CD" w:rsidP="001E19CD">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4E229C99" w14:textId="77777777" w:rsidR="001E19CD" w:rsidRDefault="001E19CD" w:rsidP="001E19CD">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254" w:type="dxa"/>
          </w:tcPr>
          <w:p w14:paraId="20DE845B" w14:textId="77777777" w:rsidR="001E19CD" w:rsidRDefault="001E19CD" w:rsidP="001E19CD">
            <w:pPr>
              <w:pStyle w:val="Default"/>
              <w:rPr>
                <w:rFonts w:asciiTheme="minorHAnsi" w:hAnsiTheme="minorHAnsi" w:cstheme="minorHAnsi"/>
                <w:sz w:val="22"/>
                <w:szCs w:val="22"/>
              </w:rPr>
            </w:pPr>
          </w:p>
        </w:tc>
      </w:tr>
      <w:tr w:rsidR="00B459AF" w14:paraId="2B4E847C" w14:textId="77777777" w:rsidTr="001E19CD">
        <w:trPr>
          <w:trHeight w:val="349"/>
        </w:trPr>
        <w:tc>
          <w:tcPr>
            <w:tcW w:w="2254" w:type="dxa"/>
          </w:tcPr>
          <w:p w14:paraId="737163F5" w14:textId="3F280531" w:rsidR="001E19CD" w:rsidRDefault="00B459AF" w:rsidP="001E19CD">
            <w:pPr>
              <w:pStyle w:val="Default"/>
              <w:rPr>
                <w:rFonts w:asciiTheme="minorHAnsi" w:hAnsiTheme="minorHAnsi" w:cstheme="minorHAnsi"/>
                <w:sz w:val="22"/>
                <w:szCs w:val="22"/>
              </w:rPr>
            </w:pPr>
            <w:r>
              <w:rPr>
                <w:rFonts w:asciiTheme="minorHAnsi" w:hAnsiTheme="minorHAnsi" w:cstheme="minorHAnsi"/>
                <w:sz w:val="22"/>
                <w:szCs w:val="22"/>
              </w:rPr>
              <w:t>gemmashewitt@gmail.com</w:t>
            </w:r>
          </w:p>
        </w:tc>
        <w:tc>
          <w:tcPr>
            <w:tcW w:w="2254" w:type="dxa"/>
          </w:tcPr>
          <w:p w14:paraId="6014AA88" w14:textId="603AD739" w:rsidR="001E19CD" w:rsidRPr="00B459AF" w:rsidRDefault="009A4957" w:rsidP="001E19CD">
            <w:pPr>
              <w:pStyle w:val="Default"/>
              <w:rPr>
                <w:rFonts w:asciiTheme="minorHAnsi" w:hAnsiTheme="minorHAnsi" w:cstheme="minorHAnsi"/>
                <w:sz w:val="18"/>
                <w:szCs w:val="18"/>
              </w:rPr>
            </w:pPr>
            <w:r>
              <w:rPr>
                <w:rFonts w:ascii="Segoe UI" w:hAnsi="Segoe UI" w:cs="Segoe UI"/>
                <w:sz w:val="20"/>
                <w:szCs w:val="20"/>
                <w:shd w:val="clear" w:color="auto" w:fill="FFFFFF"/>
              </w:rPr>
              <w:t>Alistair.paterson</w:t>
            </w:r>
            <w:r w:rsidR="00B459AF" w:rsidRPr="00B459AF">
              <w:rPr>
                <w:rFonts w:ascii="Segoe UI" w:hAnsi="Segoe UI" w:cs="Segoe UI"/>
                <w:color w:val="323130"/>
                <w:sz w:val="20"/>
                <w:szCs w:val="20"/>
                <w:shd w:val="clear" w:color="auto" w:fill="FFFFFF"/>
              </w:rPr>
              <w:t>@marshalladg.com</w:t>
            </w:r>
          </w:p>
        </w:tc>
        <w:tc>
          <w:tcPr>
            <w:tcW w:w="2254" w:type="dxa"/>
          </w:tcPr>
          <w:p w14:paraId="13DF1F6A" w14:textId="01E15C46" w:rsidR="001E19CD" w:rsidRDefault="00B459AF" w:rsidP="001E19CD">
            <w:pPr>
              <w:pStyle w:val="Default"/>
              <w:rPr>
                <w:rFonts w:asciiTheme="minorHAnsi" w:hAnsiTheme="minorHAnsi" w:cstheme="minorHAnsi"/>
                <w:sz w:val="22"/>
                <w:szCs w:val="22"/>
              </w:rPr>
            </w:pPr>
            <w:r>
              <w:rPr>
                <w:rFonts w:asciiTheme="minorHAnsi" w:hAnsiTheme="minorHAnsi" w:cstheme="minorHAnsi"/>
                <w:sz w:val="22"/>
                <w:szCs w:val="22"/>
              </w:rPr>
              <w:t>dwoodward@unitysp.co.uk</w:t>
            </w:r>
          </w:p>
        </w:tc>
        <w:tc>
          <w:tcPr>
            <w:tcW w:w="2254" w:type="dxa"/>
          </w:tcPr>
          <w:p w14:paraId="71C4F095" w14:textId="77777777" w:rsidR="001E19CD" w:rsidRDefault="001E19CD" w:rsidP="001E19CD">
            <w:pPr>
              <w:pStyle w:val="Default"/>
              <w:rPr>
                <w:rFonts w:asciiTheme="minorHAnsi" w:hAnsiTheme="minorHAnsi" w:cstheme="minorHAnsi"/>
                <w:sz w:val="22"/>
                <w:szCs w:val="22"/>
              </w:rPr>
            </w:pP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proofErr w:type="gramStart"/>
      <w:r w:rsidRPr="00EF5361">
        <w:t>child-centred</w:t>
      </w:r>
      <w:proofErr w:type="gramEnd"/>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w:t>
      </w:r>
      <w:proofErr w:type="gramStart"/>
      <w:r w:rsidR="00D50475">
        <w:t>volunteers</w:t>
      </w:r>
      <w:proofErr w:type="gramEnd"/>
      <w:r w:rsidR="00D50475">
        <w:t xml:space="preserve"> and the wider school community. </w:t>
      </w:r>
      <w:r w:rsidR="00900294">
        <w:t>They</w:t>
      </w:r>
      <w:r w:rsidR="00D50475">
        <w:t xml:space="preserve"> form part of the safeguarding arrangements for our school. </w:t>
      </w:r>
      <w:r w:rsidR="0099053C">
        <w:t>They</w:t>
      </w:r>
      <w:r w:rsidR="00D50475">
        <w:t xml:space="preserve"> should be </w:t>
      </w:r>
      <w:r w:rsidR="00D50475">
        <w:lastRenderedPageBreak/>
        <w:t>read in conjunction with the</w:t>
      </w:r>
      <w:r w:rsidR="007B6C79">
        <w:t xml:space="preserve"> trust’s </w:t>
      </w:r>
      <w:hyperlink r:id="rId17"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 xml:space="preserve">ensuring that children grow up in circumstances consistent with the provision of safe and effective </w:t>
      </w:r>
      <w:proofErr w:type="gramStart"/>
      <w:r>
        <w:t>care</w:t>
      </w:r>
      <w:proofErr w:type="gramEnd"/>
    </w:p>
    <w:p w14:paraId="30A831C6" w14:textId="54068211" w:rsidR="00D50475" w:rsidRPr="00EF5361" w:rsidRDefault="00D50475" w:rsidP="008638CA">
      <w:pPr>
        <w:pStyle w:val="ListParagraph"/>
        <w:numPr>
          <w:ilvl w:val="1"/>
          <w:numId w:val="2"/>
        </w:numPr>
      </w:pPr>
      <w:r>
        <w:t xml:space="preserve">taking action to enable all children to have the best </w:t>
      </w:r>
      <w:proofErr w:type="gramStart"/>
      <w:r>
        <w:t>outcomes</w:t>
      </w:r>
      <w:proofErr w:type="gramEnd"/>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w:t>
      </w:r>
      <w:proofErr w:type="gramStart"/>
      <w:r>
        <w:t>intentions</w:t>
      </w:r>
      <w:proofErr w:type="gramEnd"/>
    </w:p>
    <w:p w14:paraId="41B55D74" w14:textId="1239DED4" w:rsidR="0076177A" w:rsidRDefault="00A5350E" w:rsidP="0047095A">
      <w:pPr>
        <w:pStyle w:val="ListParagraph"/>
        <w:numPr>
          <w:ilvl w:val="1"/>
          <w:numId w:val="2"/>
        </w:numPr>
      </w:pPr>
      <w:r>
        <w:t>must</w:t>
      </w:r>
      <w:r w:rsidR="0076177A">
        <w:t xml:space="preserve"> work, and be seen to work, in an open and transparent </w:t>
      </w:r>
      <w:proofErr w:type="gramStart"/>
      <w:r w:rsidR="0076177A">
        <w:t>way</w:t>
      </w:r>
      <w:proofErr w:type="gramEnd"/>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w:t>
      </w:r>
      <w:proofErr w:type="gramStart"/>
      <w:r w:rsidR="0076177A">
        <w:t>recorded</w:t>
      </w:r>
      <w:proofErr w:type="gramEnd"/>
      <w:r w:rsidR="0076177A">
        <w:t xml:space="preserve">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w:t>
      </w:r>
      <w:proofErr w:type="gramStart"/>
      <w:r w:rsidR="0076177A">
        <w:t>concern</w:t>
      </w:r>
      <w:proofErr w:type="gramEnd"/>
      <w:r w:rsidR="0076177A">
        <w:t xml:space="preserve">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w:t>
      </w:r>
      <w:proofErr w:type="gramStart"/>
      <w:r w:rsidR="0076177A">
        <w:t>orientation</w:t>
      </w:r>
      <w:proofErr w:type="gramEnd"/>
      <w:r w:rsidR="0076177A">
        <w:t xml:space="preserve">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w:t>
      </w:r>
      <w:proofErr w:type="gramStart"/>
      <w:r w:rsidR="0076177A">
        <w:t>children</w:t>
      </w:r>
      <w:proofErr w:type="gramEnd"/>
      <w:r w:rsidR="0076177A">
        <w:t xml:space="preserve">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w:t>
      </w:r>
      <w:r w:rsidR="0076177A" w:rsidRPr="00251BD0">
        <w:t>result in disciplinary action being taken against them, criminal action and/or other</w:t>
      </w:r>
      <w:r w:rsidR="0076177A">
        <w:t xml:space="preserve">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311B0D3F" w14:textId="3944764F" w:rsidR="00143B50" w:rsidRDefault="00A856A1" w:rsidP="00251BD0">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127B83AD" w14:textId="4D3DE983" w:rsidR="00251BD0" w:rsidRPr="00251BD0" w:rsidRDefault="00251BD0" w:rsidP="00251BD0">
      <w:pPr>
        <w:pStyle w:val="ListParagraph"/>
        <w:numPr>
          <w:ilvl w:val="0"/>
          <w:numId w:val="2"/>
        </w:numPr>
        <w:rPr>
          <w:sz w:val="24"/>
          <w:szCs w:val="24"/>
        </w:rPr>
      </w:pPr>
      <w:r>
        <w:rPr>
          <w:sz w:val="24"/>
          <w:szCs w:val="24"/>
        </w:rPr>
        <w:t xml:space="preserve">At Houldsworth Valley we have various things we can offer families as our early help offer. We have a dedicated phone number for our family liaison </w:t>
      </w:r>
      <w:proofErr w:type="gramStart"/>
      <w:r>
        <w:rPr>
          <w:sz w:val="24"/>
          <w:szCs w:val="24"/>
        </w:rPr>
        <w:t>worker</w:t>
      </w:r>
      <w:proofErr w:type="gramEnd"/>
      <w:r>
        <w:rPr>
          <w:sz w:val="24"/>
          <w:szCs w:val="24"/>
        </w:rPr>
        <w:t xml:space="preserve"> and she offers one to one </w:t>
      </w:r>
      <w:r w:rsidR="00EF724A">
        <w:rPr>
          <w:sz w:val="24"/>
          <w:szCs w:val="24"/>
        </w:rPr>
        <w:t xml:space="preserve">support to families when required. We work closely with other </w:t>
      </w:r>
      <w:r w:rsidR="00EF724A">
        <w:rPr>
          <w:sz w:val="24"/>
          <w:szCs w:val="24"/>
        </w:rPr>
        <w:lastRenderedPageBreak/>
        <w:t xml:space="preserve">professionals such as the school nurse, the children’s centre, mental health workers and CYPS. In school we use a ‘Zones of Regulation’ group to support children identified as requiring support and we have a dedicated reset room that pupils can access if they require </w:t>
      </w:r>
      <w:r w:rsidR="0049307F">
        <w:rPr>
          <w:sz w:val="24"/>
          <w:szCs w:val="24"/>
        </w:rPr>
        <w:t>time away in a calm space</w:t>
      </w:r>
      <w:r w:rsidR="00EF724A">
        <w:rPr>
          <w:sz w:val="24"/>
          <w:szCs w:val="24"/>
        </w:rPr>
        <w:t xml:space="preserve">. </w:t>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8" w:history="1">
        <w:hyperlink r:id="rId19"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0"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1"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5B3431D0" w:rsidR="00BD45A9"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w:t>
      </w:r>
      <w:proofErr w:type="gramStart"/>
      <w:r w:rsidRPr="002F562B">
        <w:t>students</w:t>
      </w:r>
      <w:proofErr w:type="gramEnd"/>
      <w:r w:rsidRPr="002F562B">
        <w:t xml:space="preserve"> and st</w:t>
      </w:r>
      <w:r w:rsidRPr="00EB1850">
        <w:t xml:space="preserve">aff in their use of technology and establish mechanisms to identify, intervene and escalate concerns as appropriate. </w:t>
      </w:r>
    </w:p>
    <w:p w14:paraId="7C67CFA0" w14:textId="3169FEDA" w:rsidR="0049307F" w:rsidRPr="00EB1850" w:rsidRDefault="0049307F" w:rsidP="00EB1850">
      <w:pPr>
        <w:pStyle w:val="ListParagraph"/>
        <w:numPr>
          <w:ilvl w:val="0"/>
          <w:numId w:val="2"/>
        </w:numPr>
      </w:pPr>
      <w:r>
        <w:t xml:space="preserve">At Houldsworth Valley we regularly talk to pupils and parents about online safety. We have dedicated sessions as part of our computing curriculum to teach children about keeping safe online and we also make use of ‘safer internet day’ and ‘online safety week’ each academic year to reinforce key messages. We use our school social media to promote online safety by sharing reminders with parents and we speak to individual families about online safety when safeguarding concerns are raised. </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 xml:space="preserve">parent has told </w:t>
      </w:r>
      <w:proofErr w:type="gramStart"/>
      <w:r w:rsidR="00386DD9">
        <w:t>you</w:t>
      </w:r>
      <w:proofErr w:type="gramEnd"/>
    </w:p>
    <w:p w14:paraId="2FC9C82E" w14:textId="246B7DD7" w:rsidR="00386DD9" w:rsidRDefault="000509E4" w:rsidP="00FB68DE">
      <w:pPr>
        <w:pStyle w:val="ListParagraph"/>
        <w:numPr>
          <w:ilvl w:val="1"/>
          <w:numId w:val="2"/>
        </w:numPr>
        <w:tabs>
          <w:tab w:val="left" w:pos="2610"/>
        </w:tabs>
      </w:pPr>
      <w:r>
        <w:t xml:space="preserve">something another child has told </w:t>
      </w:r>
      <w:proofErr w:type="gramStart"/>
      <w:r>
        <w:t>you</w:t>
      </w:r>
      <w:proofErr w:type="gramEnd"/>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w:t>
      </w:r>
      <w:proofErr w:type="gramStart"/>
      <w:r w:rsidR="00386DD9">
        <w:t>appearance</w:t>
      </w:r>
      <w:proofErr w:type="gramEnd"/>
      <w:r w:rsidR="00386DD9">
        <w:t xml:space="preserve"> </w:t>
      </w:r>
    </w:p>
    <w:p w14:paraId="11A14E8D" w14:textId="3B3F6F1D" w:rsidR="00386DD9" w:rsidRDefault="00766676" w:rsidP="00FB68DE">
      <w:pPr>
        <w:pStyle w:val="ListParagraph"/>
        <w:numPr>
          <w:ilvl w:val="1"/>
          <w:numId w:val="2"/>
        </w:numPr>
        <w:tabs>
          <w:tab w:val="left" w:pos="2610"/>
        </w:tabs>
      </w:pPr>
      <w:r>
        <w:t>s</w:t>
      </w:r>
      <w:r w:rsidR="00386DD9">
        <w:t xml:space="preserve">omething another professional said or </w:t>
      </w:r>
      <w:proofErr w:type="gramStart"/>
      <w:r w:rsidR="00386DD9">
        <w:t>did</w:t>
      </w:r>
      <w:proofErr w:type="gramEnd"/>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w:t>
      </w:r>
      <w:r>
        <w:lastRenderedPageBreak/>
        <w:t xml:space="preserve">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68FADB14"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 xml:space="preserve">: </w:t>
      </w:r>
      <w:r w:rsidR="0049307F">
        <w:t xml:space="preserve">members of staff record concerns on </w:t>
      </w:r>
      <w:proofErr w:type="gramStart"/>
      <w:r w:rsidR="0049307F">
        <w:t>CPOMS</w:t>
      </w:r>
      <w:proofErr w:type="gramEnd"/>
      <w:r w:rsidR="0049307F">
        <w:t xml:space="preserve"> and these are assigned to the DSL / Alternate DSL to action.</w:t>
      </w:r>
      <w:r w:rsidR="0048099F">
        <w:t xml:space="preserve"> </w:t>
      </w:r>
      <w:r w:rsidR="00F11E6E">
        <w:t>If there was a disclosure, record the words of the child or parent rather than your interpretation</w:t>
      </w:r>
      <w:r w:rsidR="008630BE">
        <w:t xml:space="preserve">. </w:t>
      </w:r>
      <w:r w:rsidR="00D4716D">
        <w:t>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77777777" w:rsidR="00BA3A4E" w:rsidRDefault="0060644A" w:rsidP="0060644A">
      <w:pPr>
        <w:ind w:left="720"/>
      </w:pPr>
      <w:r>
        <w:t>If you feel your concern has not been responded to appropriately, please contact the Trust</w:t>
      </w:r>
      <w:r w:rsidR="00706D12">
        <w:t xml:space="preserve"> Lead on Safeguarding (</w:t>
      </w:r>
      <w:hyperlink r:id="rId22" w:history="1">
        <w:r w:rsidR="007C72CB" w:rsidRPr="00B058F4">
          <w:rPr>
            <w:rStyle w:val="Hyperlink"/>
          </w:rPr>
          <w:t>swatts@unitysp.co.uk</w:t>
        </w:r>
      </w:hyperlink>
      <w:r w:rsidR="007C72CB">
        <w:t>)</w:t>
      </w:r>
    </w:p>
    <w:p w14:paraId="1C103FAC" w14:textId="5D20A216" w:rsidR="007952ED" w:rsidRPr="006077B7" w:rsidRDefault="00B60D53">
      <w:pPr>
        <w:pStyle w:val="ListParagraph"/>
        <w:numPr>
          <w:ilvl w:val="0"/>
          <w:numId w:val="2"/>
        </w:numPr>
      </w:pPr>
      <w:r>
        <w:lastRenderedPageBreak/>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 xml:space="preserve">Such behaviour can exist on a wide spectrum, from the inadvertent or thoughtless, or behaviour that might look inappropriate but might not be in specific circumstances, through to that which is ultimately intended to enable abuse. Sharing, </w:t>
      </w:r>
      <w:proofErr w:type="gramStart"/>
      <w:r>
        <w:rPr>
          <w:szCs w:val="20"/>
        </w:rPr>
        <w:t>recording</w:t>
      </w:r>
      <w:proofErr w:type="gramEnd"/>
      <w:r>
        <w:rPr>
          <w:szCs w:val="20"/>
        </w:rPr>
        <w:t xml:space="preserve">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3"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4"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5"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 xml:space="preserve">Contact details for the local </w:t>
      </w:r>
      <w:proofErr w:type="gramStart"/>
      <w:r w:rsidRPr="00E613A1">
        <w:rPr>
          <w:rFonts w:asciiTheme="minorHAnsi" w:hAnsiTheme="minorHAnsi" w:cstheme="minorHAnsi"/>
        </w:rPr>
        <w:t>authority</w:t>
      </w:r>
      <w:proofErr w:type="gramEnd"/>
    </w:p>
    <w:p w14:paraId="3E94B0D8" w14:textId="69512682" w:rsidR="00E613A1" w:rsidRDefault="00E613A1" w:rsidP="001959ED">
      <w:pPr>
        <w:pStyle w:val="Default"/>
        <w:rPr>
          <w:rFonts w:asciiTheme="minorHAnsi" w:hAnsiTheme="minorHAnsi" w:cstheme="minorHAnsi"/>
        </w:rPr>
      </w:pPr>
    </w:p>
    <w:p w14:paraId="693F3379" w14:textId="5CB8880C" w:rsidR="00E613A1" w:rsidRPr="00415C38" w:rsidRDefault="00984E10" w:rsidP="00E613A1">
      <w:pPr>
        <w:pStyle w:val="Default"/>
        <w:numPr>
          <w:ilvl w:val="0"/>
          <w:numId w:val="2"/>
        </w:numPr>
        <w:rPr>
          <w:rFonts w:asciiTheme="minorHAnsi" w:hAnsiTheme="minorHAnsi" w:cstheme="minorHAnsi"/>
        </w:rPr>
      </w:pPr>
      <w:r w:rsidRPr="00415C38">
        <w:rPr>
          <w:rFonts w:asciiTheme="minorHAnsi" w:hAnsiTheme="minorHAnsi" w:cstheme="minorHAnsi"/>
        </w:rPr>
        <w:t xml:space="preserve">To seek </w:t>
      </w:r>
      <w:r w:rsidR="001707A8" w:rsidRPr="00415C38">
        <w:rPr>
          <w:rFonts w:asciiTheme="minorHAnsi" w:hAnsiTheme="minorHAnsi" w:cstheme="minorHAnsi"/>
        </w:rPr>
        <w:t xml:space="preserve">advice </w:t>
      </w:r>
      <w:r w:rsidRPr="00415C38">
        <w:rPr>
          <w:rFonts w:asciiTheme="minorHAnsi" w:hAnsiTheme="minorHAnsi" w:cstheme="minorHAnsi"/>
        </w:rPr>
        <w:t>before making a referral to the local authority</w:t>
      </w:r>
      <w:r w:rsidR="001707A8" w:rsidRPr="00415C38">
        <w:rPr>
          <w:rFonts w:asciiTheme="minorHAnsi" w:hAnsiTheme="minorHAnsi" w:cstheme="minorHAnsi"/>
        </w:rPr>
        <w:t xml:space="preserve"> contact </w:t>
      </w:r>
      <w:r w:rsidR="004A45D0" w:rsidRPr="00415C38">
        <w:rPr>
          <w:rFonts w:asciiTheme="minorHAnsi" w:hAnsiTheme="minorHAnsi" w:cstheme="minorHAnsi"/>
        </w:rPr>
        <w:t>the MASH (Multi Agency Safeguarding Hub)</w:t>
      </w:r>
      <w:r w:rsidR="00B7473C" w:rsidRPr="00415C38">
        <w:rPr>
          <w:rFonts w:asciiTheme="minorHAnsi" w:hAnsiTheme="minorHAnsi" w:cstheme="minorHAnsi"/>
        </w:rPr>
        <w:t xml:space="preserve"> Professional Consultation Line</w:t>
      </w:r>
    </w:p>
    <w:p w14:paraId="39CEB05A" w14:textId="14B27D73" w:rsidR="00B7473C" w:rsidRPr="00E613A1" w:rsidRDefault="000241C0" w:rsidP="00E613A1">
      <w:pPr>
        <w:pStyle w:val="Default"/>
        <w:numPr>
          <w:ilvl w:val="0"/>
          <w:numId w:val="2"/>
        </w:numPr>
        <w:rPr>
          <w:rFonts w:asciiTheme="minorHAnsi" w:hAnsiTheme="minorHAnsi" w:cstheme="minorHAnsi"/>
        </w:rPr>
      </w:pPr>
      <w:r w:rsidRPr="00415C38">
        <w:rPr>
          <w:rFonts w:asciiTheme="minorHAnsi" w:hAnsiTheme="minorHAnsi" w:cstheme="minorHAnsi"/>
        </w:rPr>
        <w:lastRenderedPageBreak/>
        <w:t xml:space="preserve">To make a referral to the local authority </w:t>
      </w:r>
      <w:r w:rsidR="00803B81" w:rsidRPr="00415C38">
        <w:rPr>
          <w:rFonts w:asciiTheme="minorHAnsi" w:hAnsiTheme="minorHAnsi" w:cstheme="minorHAnsi"/>
        </w:rPr>
        <w:t xml:space="preserve">contact </w:t>
      </w:r>
      <w:r w:rsidR="00082EBA" w:rsidRPr="00415C38">
        <w:rPr>
          <w:rFonts w:asciiTheme="minorHAnsi" w:hAnsiTheme="minorHAnsi" w:cstheme="minorHAnsi"/>
        </w:rPr>
        <w:t>the Customer First telephone number</w:t>
      </w:r>
      <w:r w:rsidR="00415C38">
        <w:rPr>
          <w:rFonts w:asciiTheme="minorHAnsi" w:hAnsiTheme="minorHAnsi" w:cstheme="minorHAnsi"/>
        </w:rPr>
        <w:t xml:space="preserve"> 08088004005 or access the </w:t>
      </w:r>
      <w:proofErr w:type="spellStart"/>
      <w:r w:rsidR="002656B3" w:rsidRPr="00415C38">
        <w:rPr>
          <w:rFonts w:asciiTheme="minorHAnsi" w:hAnsiTheme="minorHAnsi" w:cstheme="minorHAnsi"/>
        </w:rPr>
        <w:t>the</w:t>
      </w:r>
      <w:proofErr w:type="spellEnd"/>
      <w:r w:rsidR="002656B3" w:rsidRPr="00415C38">
        <w:rPr>
          <w:rFonts w:asciiTheme="minorHAnsi" w:hAnsiTheme="minorHAnsi" w:cstheme="minorHAnsi"/>
        </w:rPr>
        <w:t xml:space="preserve"> multi-agency referral form</w:t>
      </w:r>
      <w:r w:rsidR="00415C38">
        <w:rPr>
          <w:rFonts w:asciiTheme="minorHAnsi" w:hAnsiTheme="minorHAnsi" w:cstheme="minorHAnsi"/>
        </w:rPr>
        <w:t xml:space="preserve"> </w:t>
      </w:r>
      <w:proofErr w:type="gramStart"/>
      <w:r w:rsidR="00415C38">
        <w:rPr>
          <w:rFonts w:asciiTheme="minorHAnsi" w:hAnsiTheme="minorHAnsi" w:cstheme="minorHAnsi"/>
        </w:rPr>
        <w:t xml:space="preserve">via </w:t>
      </w:r>
      <w:r w:rsidR="002656B3" w:rsidRPr="00803B81">
        <w:rPr>
          <w:rFonts w:asciiTheme="minorHAnsi" w:hAnsiTheme="minorHAnsi" w:cstheme="minorHAnsi"/>
          <w:highlight w:val="yellow"/>
        </w:rPr>
        <w:t xml:space="preserve"> </w:t>
      </w:r>
      <w:r w:rsidR="00415C38" w:rsidRPr="00415C38">
        <w:rPr>
          <w:rFonts w:asciiTheme="minorHAnsi" w:hAnsiTheme="minorHAnsi" w:cstheme="minorHAnsi"/>
        </w:rPr>
        <w:t>https://cypportal.suffolk.gov.uk/web/portal/pages/home</w:t>
      </w:r>
      <w:proofErr w:type="gramEnd"/>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0"/>
  </w:num>
  <w:num w:numId="3" w16cid:durableId="1160655610">
    <w:abstractNumId w:val="9"/>
  </w:num>
  <w:num w:numId="4" w16cid:durableId="1387486651">
    <w:abstractNumId w:val="1"/>
  </w:num>
  <w:num w:numId="5" w16cid:durableId="1610091170">
    <w:abstractNumId w:val="8"/>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1"/>
  </w:num>
  <w:num w:numId="11" w16cid:durableId="1492061376">
    <w:abstractNumId w:val="6"/>
  </w:num>
  <w:num w:numId="12" w16cid:durableId="827719790">
    <w:abstractNumId w:val="12"/>
  </w:num>
  <w:num w:numId="13" w16cid:durableId="444077106">
    <w:abstractNumId w:val="13"/>
  </w:num>
  <w:num w:numId="14" w16cid:durableId="1664352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19CD"/>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1BD0"/>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5C38"/>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9307F"/>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E744E"/>
    <w:rsid w:val="006F12C3"/>
    <w:rsid w:val="006F2660"/>
    <w:rsid w:val="0070013E"/>
    <w:rsid w:val="00702C94"/>
    <w:rsid w:val="007032D4"/>
    <w:rsid w:val="00706D12"/>
    <w:rsid w:val="007113BF"/>
    <w:rsid w:val="00713811"/>
    <w:rsid w:val="00715B68"/>
    <w:rsid w:val="0072023B"/>
    <w:rsid w:val="00734257"/>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4957"/>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32C9"/>
    <w:rsid w:val="00AD5AF0"/>
    <w:rsid w:val="00AD6EB8"/>
    <w:rsid w:val="00AF457A"/>
    <w:rsid w:val="00B03C51"/>
    <w:rsid w:val="00B070F8"/>
    <w:rsid w:val="00B076AB"/>
    <w:rsid w:val="00B1601B"/>
    <w:rsid w:val="00B22B4B"/>
    <w:rsid w:val="00B22CF5"/>
    <w:rsid w:val="00B261A0"/>
    <w:rsid w:val="00B335EA"/>
    <w:rsid w:val="00B339A5"/>
    <w:rsid w:val="00B45975"/>
    <w:rsid w:val="00B459AF"/>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EF724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character" w:customStyle="1" w:styleId="markkblzowtwb">
    <w:name w:val="markkblzowtwb"/>
    <w:basedOn w:val="DefaultParagraphFont"/>
    <w:rsid w:val="00B459AF"/>
  </w:style>
  <w:style w:type="character" w:customStyle="1" w:styleId="markyqkhiqe2w">
    <w:name w:val="markyqkhiqe2w"/>
    <w:basedOn w:val="DefaultParagraphFont"/>
    <w:rsid w:val="00B4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tel:01638663214"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image" Target="media/image3.png"/><Relationship Id="rId12" Type="http://schemas.openxmlformats.org/officeDocument/2006/relationships/hyperlink" Target="tel:01638663214" TargetMode="External"/><Relationship Id="rId17" Type="http://schemas.openxmlformats.org/officeDocument/2006/relationships/hyperlink" Target="https://www.unitysp.co.uk/policies/"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tel:01638663214" TargetMode="External"/><Relationship Id="rId24" Type="http://schemas.openxmlformats.org/officeDocument/2006/relationships/hyperlink" Target="https://www.nspcc.org.uk/what-you-can-do/report-abuse/dedicated-helplines/whistleblowing-advice-line/" TargetMode="Externa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hyperlink" Target="https://www.unitysp.co.uk/documents/whistle-blowing-policy-and-procedures/" TargetMode="External"/><Relationship Id="rId10" Type="http://schemas.openxmlformats.org/officeDocument/2006/relationships/image" Target="media/image6.png"/><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tel:01638663214" TargetMode="External"/><Relationship Id="rId22" Type="http://schemas.openxmlformats.org/officeDocument/2006/relationships/hyperlink" Target="mailto:swatts@unitysp.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JHollick</cp:lastModifiedBy>
  <cp:revision>2</cp:revision>
  <dcterms:created xsi:type="dcterms:W3CDTF">2023-09-08T09:49:00Z</dcterms:created>
  <dcterms:modified xsi:type="dcterms:W3CDTF">2023-09-08T09:49:00Z</dcterms:modified>
</cp:coreProperties>
</file>