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7567"/>
        <w:gridCol w:w="7567"/>
      </w:tblGrid>
      <w:tr w:rsidR="00F03A15" w:rsidRPr="00F03A15" w14:paraId="6621BC4D" w14:textId="77777777" w:rsidTr="29BE12A3">
        <w:trPr>
          <w:trHeight w:val="7618"/>
        </w:trPr>
        <w:tc>
          <w:tcPr>
            <w:tcW w:w="7567" w:type="dxa"/>
          </w:tcPr>
          <w:p w14:paraId="46B1821D" w14:textId="58295369" w:rsidR="008E1A07" w:rsidRPr="004352B2" w:rsidRDefault="00C87BFA" w:rsidP="29BE12A3">
            <w:pPr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29BE12A3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Hedgehog </w:t>
            </w:r>
            <w:r w:rsidR="004D601A" w:rsidRPr="29BE12A3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Class </w:t>
            </w:r>
            <w:r w:rsidR="007B3DEA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>Autumn</w:t>
            </w:r>
            <w:r w:rsidR="00541B62" w:rsidRPr="29BE12A3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 </w:t>
            </w:r>
            <w:r w:rsidR="00F03A15" w:rsidRPr="29BE12A3"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  <w:t>Term</w:t>
            </w:r>
          </w:p>
          <w:p w14:paraId="35FC70A8" w14:textId="4E6121C1" w:rsidR="00C87BFA" w:rsidRDefault="00C87BFA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8723DD3" wp14:editId="69B0D274">
                  <wp:simplePos x="0" y="0"/>
                  <wp:positionH relativeFrom="margin">
                    <wp:posOffset>3743960</wp:posOffset>
                  </wp:positionH>
                  <wp:positionV relativeFrom="page">
                    <wp:posOffset>365125</wp:posOffset>
                  </wp:positionV>
                  <wp:extent cx="968188" cy="800100"/>
                  <wp:effectExtent l="0" t="0" r="3810" b="0"/>
                  <wp:wrapNone/>
                  <wp:docPr id="1228252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88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4EF0">
              <w:rPr>
                <w:rFonts w:ascii="NTFPreCursivefk" w:hAnsi="NTFPreCursivefk"/>
                <w:sz w:val="28"/>
                <w:szCs w:val="28"/>
              </w:rPr>
              <w:t xml:space="preserve">Please bring in 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a named </w:t>
            </w:r>
            <w:r w:rsidR="00324EF0">
              <w:rPr>
                <w:rFonts w:ascii="NTFPreCursivefk" w:hAnsi="NTFPreCursivefk"/>
                <w:sz w:val="28"/>
                <w:szCs w:val="28"/>
              </w:rPr>
              <w:t>water bottle daily, this will be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sent</w:t>
            </w:r>
          </w:p>
          <w:p w14:paraId="4A61198F" w14:textId="4BC7BAF5" w:rsidR="00324EF0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home for washing at the end of each day.</w:t>
            </w:r>
          </w:p>
          <w:p w14:paraId="7231E09C" w14:textId="7E82AF43" w:rsidR="00324EF0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59FBE056" w14:textId="77777777" w:rsidR="000913E5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324EF0">
              <w:rPr>
                <w:rFonts w:ascii="NTFPreCursivefk" w:hAnsi="NTFPreCursivefk"/>
                <w:b/>
                <w:bCs/>
                <w:sz w:val="28"/>
                <w:szCs w:val="28"/>
              </w:rPr>
              <w:t>PE Days</w:t>
            </w: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768AA16F" w14:textId="75E2ED20" w:rsidR="00324EF0" w:rsidRDefault="00710C91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sz w:val="28"/>
                <w:szCs w:val="28"/>
              </w:rPr>
              <w:t>Mon</w:t>
            </w:r>
            <w:r w:rsidR="001C3BA2">
              <w:rPr>
                <w:rFonts w:ascii="NTFPreCursivefk" w:hAnsi="NTFPreCursivefk"/>
                <w:b/>
                <w:sz w:val="28"/>
                <w:szCs w:val="28"/>
              </w:rPr>
              <w:t>days</w:t>
            </w:r>
            <w:r w:rsidR="009B6A72" w:rsidRPr="009B6A72">
              <w:rPr>
                <w:rFonts w:ascii="NTFPreCursivefk" w:hAnsi="NTFPreCursivefk"/>
                <w:b/>
                <w:sz w:val="28"/>
                <w:szCs w:val="28"/>
              </w:rPr>
              <w:t xml:space="preserve"> and </w:t>
            </w:r>
            <w:r>
              <w:rPr>
                <w:rFonts w:ascii="NTFPreCursivefk" w:hAnsi="NTFPreCursivefk"/>
                <w:b/>
                <w:sz w:val="28"/>
                <w:szCs w:val="28"/>
              </w:rPr>
              <w:t>Wedne</w:t>
            </w:r>
            <w:r w:rsidR="0037761B">
              <w:rPr>
                <w:rFonts w:ascii="NTFPreCursivefk" w:hAnsi="NTFPreCursivefk"/>
                <w:b/>
                <w:sz w:val="28"/>
                <w:szCs w:val="28"/>
              </w:rPr>
              <w:t>sdays</w:t>
            </w:r>
            <w:r w:rsidR="009B6A72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324EF0">
              <w:rPr>
                <w:rFonts w:ascii="NTFPreCursivefk" w:hAnsi="NTFPreCursivefk"/>
                <w:sz w:val="28"/>
                <w:szCs w:val="28"/>
              </w:rPr>
              <w:t xml:space="preserve">- Please come to school in your PE </w:t>
            </w:r>
            <w:r w:rsidR="00324EF0" w:rsidRPr="002C5056">
              <w:rPr>
                <w:rFonts w:ascii="NTFPreCursivefk" w:hAnsi="NTFPreCursivefk"/>
                <w:sz w:val="28"/>
                <w:szCs w:val="28"/>
              </w:rPr>
              <w:t>kit.</w:t>
            </w:r>
            <w:r w:rsidR="00A2425E"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6227AB20" w14:textId="144851EF" w:rsidR="00324EF0" w:rsidRDefault="00021049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Please note </w:t>
            </w:r>
            <w:r w:rsidR="00C87BFA">
              <w:rPr>
                <w:rFonts w:ascii="NTFPreCursivefk" w:hAnsi="NTFPreCursivefk"/>
                <w:sz w:val="28"/>
                <w:szCs w:val="28"/>
              </w:rPr>
              <w:t>PE days a</w:t>
            </w:r>
            <w:r>
              <w:rPr>
                <w:rFonts w:ascii="NTFPreCursivefk" w:hAnsi="NTFPreCursivefk"/>
                <w:sz w:val="28"/>
                <w:szCs w:val="28"/>
              </w:rPr>
              <w:t>re likely to change at half term</w:t>
            </w:r>
            <w:r w:rsidR="001C3BA2">
              <w:rPr>
                <w:rFonts w:ascii="NTFPreCursivefk" w:hAnsi="NTFPreCursivefk"/>
                <w:sz w:val="28"/>
                <w:szCs w:val="28"/>
              </w:rPr>
              <w:t>.</w:t>
            </w:r>
          </w:p>
          <w:p w14:paraId="4A97E6B7" w14:textId="77777777" w:rsidR="00C87BFA" w:rsidRDefault="00C87BFA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01105B01" w14:textId="77777777" w:rsidR="000913E5" w:rsidRDefault="00324EF0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Reading Books: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0363419D" w14:textId="547DAF61" w:rsidR="00324EF0" w:rsidRDefault="001C3BA2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Reading books and planners must be in school each day. </w:t>
            </w:r>
            <w:r w:rsidR="00070995" w:rsidRPr="00903DC5">
              <w:rPr>
                <w:rFonts w:ascii="NTFPreCursivefk" w:hAnsi="NTFPreCursivefk"/>
                <w:sz w:val="28"/>
                <w:szCs w:val="28"/>
              </w:rPr>
              <w:t>Reading books will</w:t>
            </w:r>
            <w:r w:rsidR="00A2425E" w:rsidRPr="00903DC5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0913E5" w:rsidRPr="00903DC5">
              <w:rPr>
                <w:rFonts w:ascii="NTFPreCursivefk" w:hAnsi="NTFPreCursivefk"/>
                <w:sz w:val="28"/>
                <w:szCs w:val="28"/>
              </w:rPr>
              <w:t xml:space="preserve">be changed every </w:t>
            </w:r>
            <w:r w:rsidR="0037761B">
              <w:rPr>
                <w:rFonts w:ascii="NTFPreCursivefk" w:hAnsi="NTFPreCursivefk"/>
                <w:sz w:val="28"/>
                <w:szCs w:val="28"/>
              </w:rPr>
              <w:t>Friday</w:t>
            </w:r>
            <w:r w:rsidR="000913E5" w:rsidRPr="00903DC5">
              <w:rPr>
                <w:rFonts w:ascii="NTFPreCursivefk" w:hAnsi="NTFPreCursivefk"/>
                <w:sz w:val="28"/>
                <w:szCs w:val="28"/>
              </w:rPr>
              <w:t>. Children should read at home daily</w:t>
            </w:r>
            <w:r w:rsidR="00BC480D">
              <w:rPr>
                <w:rFonts w:ascii="NTFPreCursivefk" w:hAnsi="NTFPreCursivefk"/>
                <w:sz w:val="28"/>
                <w:szCs w:val="28"/>
              </w:rPr>
              <w:t xml:space="preserve"> ideally, or at least three times a week</w:t>
            </w:r>
            <w:r w:rsidR="000913E5" w:rsidRPr="00903DC5">
              <w:rPr>
                <w:rFonts w:ascii="NTFPreCursivefk" w:hAnsi="NTFPreCursivefk"/>
                <w:sz w:val="28"/>
                <w:szCs w:val="28"/>
              </w:rPr>
              <w:t>.</w:t>
            </w:r>
            <w:r w:rsidR="00A2425E" w:rsidRPr="00903DC5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Please ensure any reading your child does at home is written in their planners. </w:t>
            </w:r>
          </w:p>
          <w:p w14:paraId="30DA3297" w14:textId="77777777" w:rsidR="00980A3E" w:rsidRPr="00903DC5" w:rsidRDefault="00980A3E" w:rsidP="00F03A15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7F1B92FF" w14:textId="7CB7780A" w:rsidR="005F1A9E" w:rsidRPr="00324EF0" w:rsidRDefault="00324EF0" w:rsidP="00EE6788">
            <w:pPr>
              <w:rPr>
                <w:rFonts w:ascii="NTFPreCursivefk" w:hAnsi="NTFPreCursivefk"/>
                <w:b/>
                <w:sz w:val="28"/>
                <w:u w:val="single"/>
              </w:rPr>
            </w:pPr>
            <w:r>
              <w:rPr>
                <w:rFonts w:ascii="NTFPreCursivefk" w:hAnsi="NTFPreCursivefk"/>
                <w:b/>
                <w:sz w:val="28"/>
                <w:u w:val="single"/>
              </w:rPr>
              <w:t>Focus for our learning this ter</w:t>
            </w:r>
            <w:r w:rsidR="005F1A9E">
              <w:rPr>
                <w:rFonts w:ascii="NTFPreCursivefk" w:hAnsi="NTFPreCursivefk"/>
                <w:b/>
                <w:sz w:val="28"/>
                <w:u w:val="single"/>
              </w:rPr>
              <w:t>m:</w:t>
            </w:r>
          </w:p>
          <w:p w14:paraId="717E2F2C" w14:textId="66A35581" w:rsidR="00F03A15" w:rsidRPr="004B164E" w:rsidRDefault="00D102A3" w:rsidP="00EE6788">
            <w:pPr>
              <w:rPr>
                <w:rFonts w:ascii="NTFPreCursivefk" w:hAnsi="NTFPreCursivefk" w:cstheme="majorHAnsi"/>
                <w:sz w:val="24"/>
                <w:szCs w:val="24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English:</w:t>
            </w:r>
            <w:r w:rsidR="001B1F15">
              <w:rPr>
                <w:rFonts w:ascii="NTFPreCursivefk" w:hAnsi="NTFPreCursivefk"/>
                <w:b/>
                <w:sz w:val="28"/>
              </w:rPr>
              <w:t xml:space="preserve"> </w:t>
            </w:r>
            <w:r w:rsidR="009E63AD" w:rsidRPr="009E63AD">
              <w:rPr>
                <w:rFonts w:ascii="NTFPreCursivefk" w:hAnsi="NTFPreCursivefk"/>
                <w:bCs/>
                <w:sz w:val="28"/>
              </w:rPr>
              <w:t xml:space="preserve"> </w:t>
            </w:r>
            <w:r w:rsidR="007B3DEA">
              <w:rPr>
                <w:rFonts w:ascii="NTFPreCursivefk" w:hAnsi="NTFPreCursivefk"/>
                <w:bCs/>
                <w:sz w:val="28"/>
              </w:rPr>
              <w:t>Poetry: Pattern and Rhyme and Setting Descriptions, instructional writing</w:t>
            </w:r>
            <w:r w:rsidR="00FB7F59">
              <w:rPr>
                <w:rFonts w:ascii="NTFPreCursivefk" w:hAnsi="NTFPreCursivefk"/>
                <w:bCs/>
                <w:sz w:val="28"/>
              </w:rPr>
              <w:t>,</w:t>
            </w:r>
            <w:r w:rsidR="009E63AD" w:rsidRPr="009E63AD">
              <w:rPr>
                <w:rFonts w:ascii="NTFPreCursivefk" w:hAnsi="NTFPreCursivefk"/>
                <w:bCs/>
                <w:sz w:val="28"/>
              </w:rPr>
              <w:t xml:space="preserve"> stories with</w:t>
            </w:r>
            <w:r w:rsidR="009E63AD">
              <w:rPr>
                <w:rFonts w:ascii="NTFPreCursivefk" w:hAnsi="NTFPreCursivefk"/>
                <w:b/>
                <w:sz w:val="28"/>
              </w:rPr>
              <w:t xml:space="preserve"> </w:t>
            </w:r>
            <w:r w:rsidR="007B3DEA">
              <w:rPr>
                <w:rFonts w:ascii="NTFPreCursivefk" w:hAnsi="NTFPreCursivefk"/>
                <w:bCs/>
                <w:sz w:val="28"/>
              </w:rPr>
              <w:t>familiar settings</w:t>
            </w:r>
            <w:r w:rsidR="00710C91">
              <w:rPr>
                <w:rFonts w:ascii="NTFPreCursivefk" w:hAnsi="NTFPreCursivefk"/>
                <w:bCs/>
                <w:sz w:val="28"/>
              </w:rPr>
              <w:t xml:space="preserve"> and shape poems and calligrams.</w:t>
            </w:r>
          </w:p>
          <w:p w14:paraId="10E32900" w14:textId="30425B5B" w:rsidR="00D102A3" w:rsidRPr="00CA07FA" w:rsidRDefault="00D102A3" w:rsidP="00CA07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Maths:</w:t>
            </w:r>
            <w:r w:rsidR="00AC3B24">
              <w:rPr>
                <w:rFonts w:ascii="NTFPreCursivefk" w:hAnsi="NTFPreCursivefk"/>
                <w:sz w:val="28"/>
              </w:rPr>
              <w:t xml:space="preserve"> place value</w:t>
            </w:r>
            <w:r w:rsidR="00CE6103">
              <w:rPr>
                <w:rFonts w:ascii="NTFPreCursivefk" w:hAnsi="NTFPreCursivefk"/>
                <w:sz w:val="28"/>
              </w:rPr>
              <w:t>, addition and subtraction</w:t>
            </w:r>
            <w:r w:rsidR="00CC1C5D">
              <w:rPr>
                <w:rFonts w:ascii="NTFPreCursivefk" w:hAnsi="NTFPreCursivefk"/>
                <w:sz w:val="28"/>
              </w:rPr>
              <w:t xml:space="preserve">, </w:t>
            </w:r>
            <w:r w:rsidR="00CA07FA">
              <w:rPr>
                <w:rFonts w:ascii="NTFPreCursivefk" w:hAnsi="NTFPreCursivefk"/>
                <w:sz w:val="28"/>
              </w:rPr>
              <w:t>Geometry: shape.</w:t>
            </w:r>
          </w:p>
          <w:p w14:paraId="50B563B0" w14:textId="57A4813B" w:rsidR="00324EF0" w:rsidRDefault="00324EF0" w:rsidP="00D102A3">
            <w:pPr>
              <w:pStyle w:val="NoSpacing"/>
              <w:rPr>
                <w:rFonts w:ascii="NTFPreCursivefk" w:hAnsi="NTFPreCursivefk"/>
                <w:b/>
                <w:bCs/>
                <w:sz w:val="28"/>
              </w:rPr>
            </w:pPr>
            <w:r>
              <w:rPr>
                <w:rFonts w:ascii="NTFPreCursivefk" w:hAnsi="NTFPreCursivefk"/>
                <w:b/>
                <w:bCs/>
                <w:sz w:val="28"/>
              </w:rPr>
              <w:t xml:space="preserve">Geography: </w:t>
            </w:r>
            <w:r w:rsidR="00CA07FA">
              <w:rPr>
                <w:rFonts w:ascii="NTFPreCursivefk" w:hAnsi="NTFPreCursivefk"/>
                <w:sz w:val="28"/>
              </w:rPr>
              <w:t>Continents and Oceans, UK countries, capital cities and surrounding seas.</w:t>
            </w:r>
          </w:p>
          <w:p w14:paraId="35EE5A54" w14:textId="197C7A14" w:rsidR="00CA07FA" w:rsidRDefault="00D9586B" w:rsidP="00D102A3">
            <w:pPr>
              <w:pStyle w:val="NoSpacing"/>
              <w:rPr>
                <w:rFonts w:ascii="NTFPreCursivefk" w:hAnsi="NTFPreCursivefk"/>
                <w:sz w:val="28"/>
              </w:rPr>
            </w:pPr>
            <w:r w:rsidRPr="006729D4">
              <w:rPr>
                <w:rFonts w:ascii="NTFPreCursivefk" w:hAnsi="NTFPreCursivefk"/>
                <w:b/>
                <w:sz w:val="28"/>
              </w:rPr>
              <w:t>History</w:t>
            </w:r>
            <w:r>
              <w:rPr>
                <w:rFonts w:ascii="NTFPreCursivefk" w:hAnsi="NTFPreCursivefk"/>
                <w:sz w:val="28"/>
              </w:rPr>
              <w:t xml:space="preserve">: </w:t>
            </w:r>
            <w:r w:rsidR="00CA07FA">
              <w:rPr>
                <w:rFonts w:ascii="NTFPreCursivefk" w:hAnsi="NTFPreCursivefk"/>
                <w:sz w:val="28"/>
              </w:rPr>
              <w:t>Changes within living memory</w:t>
            </w:r>
          </w:p>
          <w:p w14:paraId="7D2F7F31" w14:textId="740B61C6" w:rsidR="00C42DD3" w:rsidRDefault="00CA07FA" w:rsidP="00D102A3">
            <w:pPr>
              <w:pStyle w:val="NoSpacing"/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b/>
                <w:sz w:val="28"/>
              </w:rPr>
              <w:t>Sc</w:t>
            </w:r>
            <w:r w:rsidR="00C42DD3" w:rsidRPr="004352B2">
              <w:rPr>
                <w:rFonts w:ascii="NTFPreCursivefk" w:hAnsi="NTFPreCursivefk"/>
                <w:b/>
                <w:sz w:val="28"/>
              </w:rPr>
              <w:t>ience:</w:t>
            </w:r>
            <w:r w:rsidR="004B164E">
              <w:rPr>
                <w:rFonts w:ascii="NTFPreCursivefk" w:hAnsi="NTFPreCursivefk"/>
                <w:sz w:val="28"/>
              </w:rPr>
              <w:t xml:space="preserve"> </w:t>
            </w:r>
            <w:r>
              <w:rPr>
                <w:rFonts w:ascii="NTFPreCursivefk" w:hAnsi="NTFPreCursivefk"/>
                <w:sz w:val="28"/>
              </w:rPr>
              <w:t>Seasonal changes and weather, plants, including trees, animals including humans.</w:t>
            </w:r>
          </w:p>
          <w:p w14:paraId="710A8332" w14:textId="77777777" w:rsidR="00F03A15" w:rsidRPr="004352B2" w:rsidRDefault="00F03A15" w:rsidP="00324EF0">
            <w:pPr>
              <w:rPr>
                <w:rFonts w:ascii="NTFPreCursivefk" w:hAnsi="NTFPreCursivefk"/>
                <w:sz w:val="24"/>
                <w:szCs w:val="24"/>
              </w:rPr>
            </w:pPr>
          </w:p>
        </w:tc>
        <w:tc>
          <w:tcPr>
            <w:tcW w:w="7567" w:type="dxa"/>
          </w:tcPr>
          <w:p w14:paraId="2565774E" w14:textId="77777777" w:rsidR="00710C91" w:rsidRPr="004352B2" w:rsidRDefault="00710C91" w:rsidP="00710C91">
            <w:pPr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</w:pPr>
            <w:r w:rsidRPr="29BE12A3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Hedgehog Class </w:t>
            </w:r>
            <w:r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>Autumn</w:t>
            </w:r>
            <w:r w:rsidRPr="29BE12A3">
              <w:rPr>
                <w:rFonts w:ascii="NTFPreCursivefk" w:hAnsi="NTFPreCursivefk"/>
                <w:b/>
                <w:bCs/>
                <w:noProof/>
                <w:sz w:val="28"/>
                <w:szCs w:val="28"/>
                <w:u w:val="single"/>
                <w:lang w:eastAsia="en-GB"/>
              </w:rPr>
              <w:t xml:space="preserve"> </w:t>
            </w:r>
            <w:r w:rsidRPr="29BE12A3">
              <w:rPr>
                <w:rFonts w:ascii="NTFPreCursivefk" w:hAnsi="NTFPreCursivefk"/>
                <w:b/>
                <w:bCs/>
                <w:sz w:val="28"/>
                <w:szCs w:val="28"/>
                <w:u w:val="single"/>
              </w:rPr>
              <w:t>Term</w:t>
            </w:r>
          </w:p>
          <w:p w14:paraId="409EBBCF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723D0679" wp14:editId="2A2E34AA">
                  <wp:simplePos x="0" y="0"/>
                  <wp:positionH relativeFrom="margin">
                    <wp:posOffset>3743960</wp:posOffset>
                  </wp:positionH>
                  <wp:positionV relativeFrom="page">
                    <wp:posOffset>365125</wp:posOffset>
                  </wp:positionV>
                  <wp:extent cx="968188" cy="800100"/>
                  <wp:effectExtent l="0" t="0" r="3810" b="0"/>
                  <wp:wrapNone/>
                  <wp:docPr id="531642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88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NTFPreCursivefk" w:hAnsi="NTFPreCursivefk"/>
                <w:sz w:val="28"/>
                <w:szCs w:val="28"/>
              </w:rPr>
              <w:t>Please bring in a named water bottle daily, this will be sent</w:t>
            </w:r>
          </w:p>
          <w:p w14:paraId="2497D130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home for washing at the end of each day.</w:t>
            </w:r>
          </w:p>
          <w:p w14:paraId="6F40E1DF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27261423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 w:rsidRPr="00324EF0">
              <w:rPr>
                <w:rFonts w:ascii="NTFPreCursivefk" w:hAnsi="NTFPreCursivefk"/>
                <w:b/>
                <w:bCs/>
                <w:sz w:val="28"/>
                <w:szCs w:val="28"/>
              </w:rPr>
              <w:t>PE Days</w:t>
            </w: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7ADF3A62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sz w:val="28"/>
                <w:szCs w:val="28"/>
              </w:rPr>
              <w:t>Mondays</w:t>
            </w:r>
            <w:r w:rsidRPr="009B6A72">
              <w:rPr>
                <w:rFonts w:ascii="NTFPreCursivefk" w:hAnsi="NTFPreCursivefk"/>
                <w:b/>
                <w:sz w:val="28"/>
                <w:szCs w:val="28"/>
              </w:rPr>
              <w:t xml:space="preserve"> and </w:t>
            </w:r>
            <w:r>
              <w:rPr>
                <w:rFonts w:ascii="NTFPreCursivefk" w:hAnsi="NTFPreCursivefk"/>
                <w:b/>
                <w:sz w:val="28"/>
                <w:szCs w:val="28"/>
              </w:rPr>
              <w:t>Wednesdays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- Please come to school in your PE </w:t>
            </w:r>
            <w:r w:rsidRPr="002C5056">
              <w:rPr>
                <w:rFonts w:ascii="NTFPreCursivefk" w:hAnsi="NTFPreCursivefk"/>
                <w:sz w:val="28"/>
                <w:szCs w:val="28"/>
              </w:rPr>
              <w:t>kit.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60CFC03B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Please note PE days are likely to change at half term.</w:t>
            </w:r>
          </w:p>
          <w:p w14:paraId="1D0E7060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4DF9DDA7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b/>
                <w:bCs/>
                <w:sz w:val="28"/>
                <w:szCs w:val="28"/>
              </w:rPr>
              <w:t>Reading Books: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  <w:p w14:paraId="05B93427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Reading books and planners must be in school each day. </w:t>
            </w:r>
            <w:r w:rsidRPr="00903DC5">
              <w:rPr>
                <w:rFonts w:ascii="NTFPreCursivefk" w:hAnsi="NTFPreCursivefk"/>
                <w:sz w:val="28"/>
                <w:szCs w:val="28"/>
              </w:rPr>
              <w:t xml:space="preserve">Reading books will be changed every </w:t>
            </w:r>
            <w:r>
              <w:rPr>
                <w:rFonts w:ascii="NTFPreCursivefk" w:hAnsi="NTFPreCursivefk"/>
                <w:sz w:val="28"/>
                <w:szCs w:val="28"/>
              </w:rPr>
              <w:t>Friday</w:t>
            </w:r>
            <w:r w:rsidRPr="00903DC5">
              <w:rPr>
                <w:rFonts w:ascii="NTFPreCursivefk" w:hAnsi="NTFPreCursivefk"/>
                <w:sz w:val="28"/>
                <w:szCs w:val="28"/>
              </w:rPr>
              <w:t>. Children should read at home daily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ideally, or at least three times a week</w:t>
            </w:r>
            <w:r w:rsidRPr="00903DC5">
              <w:rPr>
                <w:rFonts w:ascii="NTFPreCursivefk" w:hAnsi="NTFPreCursivefk"/>
                <w:sz w:val="28"/>
                <w:szCs w:val="28"/>
              </w:rPr>
              <w:t xml:space="preserve">. 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Please ensure any reading your child does at home is written in their planners. </w:t>
            </w:r>
          </w:p>
          <w:p w14:paraId="2D125F89" w14:textId="77777777" w:rsidR="00710C91" w:rsidRPr="00903DC5" w:rsidRDefault="00710C91" w:rsidP="00710C91">
            <w:pPr>
              <w:pStyle w:val="NoSpacing"/>
              <w:rPr>
                <w:rFonts w:ascii="NTFPreCursivefk" w:hAnsi="NTFPreCursivefk"/>
                <w:sz w:val="28"/>
                <w:szCs w:val="28"/>
              </w:rPr>
            </w:pPr>
          </w:p>
          <w:p w14:paraId="34E7DA6B" w14:textId="77777777" w:rsidR="00710C91" w:rsidRPr="00324EF0" w:rsidRDefault="00710C91" w:rsidP="00710C91">
            <w:pPr>
              <w:rPr>
                <w:rFonts w:ascii="NTFPreCursivefk" w:hAnsi="NTFPreCursivefk"/>
                <w:b/>
                <w:sz w:val="28"/>
                <w:u w:val="single"/>
              </w:rPr>
            </w:pPr>
            <w:r>
              <w:rPr>
                <w:rFonts w:ascii="NTFPreCursivefk" w:hAnsi="NTFPreCursivefk"/>
                <w:b/>
                <w:sz w:val="28"/>
                <w:u w:val="single"/>
              </w:rPr>
              <w:t>Focus for our learning this term:</w:t>
            </w:r>
          </w:p>
          <w:p w14:paraId="3DB317EF" w14:textId="77777777" w:rsidR="00710C91" w:rsidRPr="004B164E" w:rsidRDefault="00710C91" w:rsidP="00710C91">
            <w:pPr>
              <w:rPr>
                <w:rFonts w:ascii="NTFPreCursivefk" w:hAnsi="NTFPreCursivefk" w:cstheme="majorHAnsi"/>
                <w:sz w:val="24"/>
                <w:szCs w:val="24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English:</w:t>
            </w:r>
            <w:r>
              <w:rPr>
                <w:rFonts w:ascii="NTFPreCursivefk" w:hAnsi="NTFPreCursivefk"/>
                <w:b/>
                <w:sz w:val="28"/>
              </w:rPr>
              <w:t xml:space="preserve"> </w:t>
            </w:r>
            <w:r w:rsidRPr="009E63AD">
              <w:rPr>
                <w:rFonts w:ascii="NTFPreCursivefk" w:hAnsi="NTFPreCursivefk"/>
                <w:bCs/>
                <w:sz w:val="28"/>
              </w:rPr>
              <w:t xml:space="preserve"> </w:t>
            </w:r>
            <w:r>
              <w:rPr>
                <w:rFonts w:ascii="NTFPreCursivefk" w:hAnsi="NTFPreCursivefk"/>
                <w:bCs/>
                <w:sz w:val="28"/>
              </w:rPr>
              <w:t>Poetry: Pattern and Rhyme and Setting Descriptions, instructional writing,</w:t>
            </w:r>
            <w:r w:rsidRPr="009E63AD">
              <w:rPr>
                <w:rFonts w:ascii="NTFPreCursivefk" w:hAnsi="NTFPreCursivefk"/>
                <w:bCs/>
                <w:sz w:val="28"/>
              </w:rPr>
              <w:t xml:space="preserve"> stories with</w:t>
            </w:r>
            <w:r>
              <w:rPr>
                <w:rFonts w:ascii="NTFPreCursivefk" w:hAnsi="NTFPreCursivefk"/>
                <w:b/>
                <w:sz w:val="28"/>
              </w:rPr>
              <w:t xml:space="preserve"> </w:t>
            </w:r>
            <w:r>
              <w:rPr>
                <w:rFonts w:ascii="NTFPreCursivefk" w:hAnsi="NTFPreCursivefk"/>
                <w:bCs/>
                <w:sz w:val="28"/>
              </w:rPr>
              <w:t>familiar settings and shape poems and calligrams.</w:t>
            </w:r>
          </w:p>
          <w:p w14:paraId="1AA9F63B" w14:textId="77777777" w:rsidR="00710C91" w:rsidRPr="00CA07FA" w:rsidRDefault="00710C91" w:rsidP="00710C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352B2">
              <w:rPr>
                <w:rFonts w:ascii="NTFPreCursivefk" w:hAnsi="NTFPreCursivefk"/>
                <w:b/>
                <w:sz w:val="28"/>
              </w:rPr>
              <w:t>Maths:</w:t>
            </w:r>
            <w:r>
              <w:rPr>
                <w:rFonts w:ascii="NTFPreCursivefk" w:hAnsi="NTFPreCursivefk"/>
                <w:sz w:val="28"/>
              </w:rPr>
              <w:t xml:space="preserve"> place value, addition and subtraction, Geometry: shape.</w:t>
            </w:r>
          </w:p>
          <w:p w14:paraId="0557F713" w14:textId="77777777" w:rsidR="00710C91" w:rsidRDefault="00710C91" w:rsidP="00710C91">
            <w:pPr>
              <w:pStyle w:val="NoSpacing"/>
              <w:rPr>
                <w:rFonts w:ascii="NTFPreCursivefk" w:hAnsi="NTFPreCursivefk"/>
                <w:b/>
                <w:bCs/>
                <w:sz w:val="28"/>
              </w:rPr>
            </w:pPr>
            <w:r>
              <w:rPr>
                <w:rFonts w:ascii="NTFPreCursivefk" w:hAnsi="NTFPreCursivefk"/>
                <w:b/>
                <w:bCs/>
                <w:sz w:val="28"/>
              </w:rPr>
              <w:t xml:space="preserve">Geography: </w:t>
            </w:r>
            <w:r>
              <w:rPr>
                <w:rFonts w:ascii="NTFPreCursivefk" w:hAnsi="NTFPreCursivefk"/>
                <w:sz w:val="28"/>
              </w:rPr>
              <w:t>Continents and Oceans, UK countries, capital cities and surrounding seas.</w:t>
            </w:r>
          </w:p>
          <w:p w14:paraId="1AAE4BE0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</w:rPr>
            </w:pPr>
            <w:r w:rsidRPr="006729D4">
              <w:rPr>
                <w:rFonts w:ascii="NTFPreCursivefk" w:hAnsi="NTFPreCursivefk"/>
                <w:b/>
                <w:sz w:val="28"/>
              </w:rPr>
              <w:t>History</w:t>
            </w:r>
            <w:r>
              <w:rPr>
                <w:rFonts w:ascii="NTFPreCursivefk" w:hAnsi="NTFPreCursivefk"/>
                <w:sz w:val="28"/>
              </w:rPr>
              <w:t>: Changes within living memory</w:t>
            </w:r>
          </w:p>
          <w:p w14:paraId="2BA19E27" w14:textId="77777777" w:rsidR="00710C91" w:rsidRDefault="00710C91" w:rsidP="00710C91">
            <w:pPr>
              <w:pStyle w:val="NoSpacing"/>
              <w:rPr>
                <w:rFonts w:ascii="NTFPreCursivefk" w:hAnsi="NTFPreCursivefk"/>
                <w:sz w:val="28"/>
              </w:rPr>
            </w:pPr>
            <w:r>
              <w:rPr>
                <w:rFonts w:ascii="NTFPreCursivefk" w:hAnsi="NTFPreCursivefk"/>
                <w:b/>
                <w:sz w:val="28"/>
              </w:rPr>
              <w:t>Sc</w:t>
            </w:r>
            <w:r w:rsidRPr="004352B2">
              <w:rPr>
                <w:rFonts w:ascii="NTFPreCursivefk" w:hAnsi="NTFPreCursivefk"/>
                <w:b/>
                <w:sz w:val="28"/>
              </w:rPr>
              <w:t>ience:</w:t>
            </w:r>
            <w:r>
              <w:rPr>
                <w:rFonts w:ascii="NTFPreCursivefk" w:hAnsi="NTFPreCursivefk"/>
                <w:sz w:val="28"/>
              </w:rPr>
              <w:t xml:space="preserve"> Seasonal changes and weather, plants, including trees, animals including humans.</w:t>
            </w:r>
          </w:p>
          <w:p w14:paraId="52A02E6C" w14:textId="2C959F9D" w:rsidR="00F03A15" w:rsidRPr="004352B2" w:rsidRDefault="00F03A15" w:rsidP="00BD055E">
            <w:pPr>
              <w:pStyle w:val="NoSpacing"/>
              <w:rPr>
                <w:rFonts w:ascii="NTFPreCursivefk" w:hAnsi="NTFPreCursivefk"/>
                <w:sz w:val="24"/>
                <w:szCs w:val="24"/>
              </w:rPr>
            </w:pPr>
          </w:p>
        </w:tc>
      </w:tr>
    </w:tbl>
    <w:p w14:paraId="3741B25C" w14:textId="77777777" w:rsidR="00C92832" w:rsidRPr="008C3C25" w:rsidRDefault="00C92832">
      <w:pPr>
        <w:rPr>
          <w:rFonts w:ascii="SassoonPrimaryInfant" w:hAnsi="SassoonPrimaryInfant"/>
          <w:sz w:val="28"/>
        </w:rPr>
      </w:pPr>
    </w:p>
    <w:sectPr w:rsidR="00C92832" w:rsidRPr="008C3C25" w:rsidSect="00F03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altName w:val="Ink Free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PrimaryInfant">
    <w:altName w:val="Courier New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25"/>
    <w:rsid w:val="000054F2"/>
    <w:rsid w:val="00021049"/>
    <w:rsid w:val="00043EA8"/>
    <w:rsid w:val="00050EE2"/>
    <w:rsid w:val="00070995"/>
    <w:rsid w:val="000913E5"/>
    <w:rsid w:val="000C6A68"/>
    <w:rsid w:val="000D5C75"/>
    <w:rsid w:val="000F0354"/>
    <w:rsid w:val="000F59E7"/>
    <w:rsid w:val="00104431"/>
    <w:rsid w:val="00127D7F"/>
    <w:rsid w:val="001405F0"/>
    <w:rsid w:val="001549B0"/>
    <w:rsid w:val="001578A5"/>
    <w:rsid w:val="001640F8"/>
    <w:rsid w:val="001805F4"/>
    <w:rsid w:val="001B1F15"/>
    <w:rsid w:val="001C3BA2"/>
    <w:rsid w:val="001C6D9D"/>
    <w:rsid w:val="00204156"/>
    <w:rsid w:val="00213559"/>
    <w:rsid w:val="00253129"/>
    <w:rsid w:val="0027556A"/>
    <w:rsid w:val="00294895"/>
    <w:rsid w:val="002C5056"/>
    <w:rsid w:val="003132A0"/>
    <w:rsid w:val="00314832"/>
    <w:rsid w:val="0032293F"/>
    <w:rsid w:val="0032356D"/>
    <w:rsid w:val="00324EF0"/>
    <w:rsid w:val="00326E21"/>
    <w:rsid w:val="00346E67"/>
    <w:rsid w:val="003604D5"/>
    <w:rsid w:val="00365C72"/>
    <w:rsid w:val="0037761B"/>
    <w:rsid w:val="00386106"/>
    <w:rsid w:val="004352B2"/>
    <w:rsid w:val="00482979"/>
    <w:rsid w:val="004A1E1B"/>
    <w:rsid w:val="004A5370"/>
    <w:rsid w:val="004B164E"/>
    <w:rsid w:val="004D601A"/>
    <w:rsid w:val="004F0362"/>
    <w:rsid w:val="004F14C3"/>
    <w:rsid w:val="004F50FA"/>
    <w:rsid w:val="00536E3E"/>
    <w:rsid w:val="00541B62"/>
    <w:rsid w:val="00543FD8"/>
    <w:rsid w:val="00574BB4"/>
    <w:rsid w:val="005C1DCC"/>
    <w:rsid w:val="005C3209"/>
    <w:rsid w:val="005F1A9E"/>
    <w:rsid w:val="005F5246"/>
    <w:rsid w:val="0060486B"/>
    <w:rsid w:val="00630575"/>
    <w:rsid w:val="00667C69"/>
    <w:rsid w:val="006729D4"/>
    <w:rsid w:val="006764DE"/>
    <w:rsid w:val="00710C91"/>
    <w:rsid w:val="00752493"/>
    <w:rsid w:val="007864FB"/>
    <w:rsid w:val="007B3DEA"/>
    <w:rsid w:val="007C1232"/>
    <w:rsid w:val="007F54B8"/>
    <w:rsid w:val="0084326F"/>
    <w:rsid w:val="008A1A79"/>
    <w:rsid w:val="008B68AC"/>
    <w:rsid w:val="008C3C25"/>
    <w:rsid w:val="008D3B05"/>
    <w:rsid w:val="008D4637"/>
    <w:rsid w:val="008E1A07"/>
    <w:rsid w:val="00903DC5"/>
    <w:rsid w:val="009129CB"/>
    <w:rsid w:val="00917273"/>
    <w:rsid w:val="009279F4"/>
    <w:rsid w:val="0097119E"/>
    <w:rsid w:val="00980A3E"/>
    <w:rsid w:val="009909C3"/>
    <w:rsid w:val="00990EE0"/>
    <w:rsid w:val="009B6A72"/>
    <w:rsid w:val="009E075D"/>
    <w:rsid w:val="009E63AD"/>
    <w:rsid w:val="00A0652C"/>
    <w:rsid w:val="00A2425E"/>
    <w:rsid w:val="00A24D8A"/>
    <w:rsid w:val="00A264E5"/>
    <w:rsid w:val="00A337E6"/>
    <w:rsid w:val="00A44EC5"/>
    <w:rsid w:val="00AC3B24"/>
    <w:rsid w:val="00AC6CF4"/>
    <w:rsid w:val="00AD0375"/>
    <w:rsid w:val="00B044D2"/>
    <w:rsid w:val="00B363AC"/>
    <w:rsid w:val="00B72208"/>
    <w:rsid w:val="00BC480D"/>
    <w:rsid w:val="00BD055E"/>
    <w:rsid w:val="00C36954"/>
    <w:rsid w:val="00C42DD3"/>
    <w:rsid w:val="00C44F5F"/>
    <w:rsid w:val="00C53FAB"/>
    <w:rsid w:val="00C66BFB"/>
    <w:rsid w:val="00C745C8"/>
    <w:rsid w:val="00C87BFA"/>
    <w:rsid w:val="00C92832"/>
    <w:rsid w:val="00C95E50"/>
    <w:rsid w:val="00CA07FA"/>
    <w:rsid w:val="00CA6B5A"/>
    <w:rsid w:val="00CB21C0"/>
    <w:rsid w:val="00CC16C7"/>
    <w:rsid w:val="00CC1C5D"/>
    <w:rsid w:val="00CD2AAF"/>
    <w:rsid w:val="00CE60C6"/>
    <w:rsid w:val="00CE6103"/>
    <w:rsid w:val="00D00D7D"/>
    <w:rsid w:val="00D016AB"/>
    <w:rsid w:val="00D060A5"/>
    <w:rsid w:val="00D102A3"/>
    <w:rsid w:val="00D14889"/>
    <w:rsid w:val="00D62B87"/>
    <w:rsid w:val="00D9197D"/>
    <w:rsid w:val="00D9586B"/>
    <w:rsid w:val="00DA0F01"/>
    <w:rsid w:val="00DC6DB0"/>
    <w:rsid w:val="00DD1AE4"/>
    <w:rsid w:val="00DE06E5"/>
    <w:rsid w:val="00DF7A5C"/>
    <w:rsid w:val="00E1244A"/>
    <w:rsid w:val="00E1670F"/>
    <w:rsid w:val="00E502B5"/>
    <w:rsid w:val="00E72A2E"/>
    <w:rsid w:val="00EC70C5"/>
    <w:rsid w:val="00ED0B16"/>
    <w:rsid w:val="00EE6788"/>
    <w:rsid w:val="00F03A15"/>
    <w:rsid w:val="00F21A18"/>
    <w:rsid w:val="00F47802"/>
    <w:rsid w:val="00F47A33"/>
    <w:rsid w:val="00F62CE6"/>
    <w:rsid w:val="00F8047E"/>
    <w:rsid w:val="00FB7F59"/>
    <w:rsid w:val="00FD7446"/>
    <w:rsid w:val="00FE2336"/>
    <w:rsid w:val="220AFE2E"/>
    <w:rsid w:val="29BE12A3"/>
    <w:rsid w:val="2AB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7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832"/>
    <w:pPr>
      <w:spacing w:after="0" w:line="240" w:lineRule="auto"/>
    </w:pPr>
  </w:style>
  <w:style w:type="table" w:styleId="TableGrid">
    <w:name w:val="Table Grid"/>
    <w:basedOn w:val="TableNormal"/>
    <w:uiPriority w:val="59"/>
    <w:rsid w:val="00F0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A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C3"/>
    <w:rPr>
      <w:rFonts w:ascii="Segoe UI" w:hAnsi="Segoe UI"/>
      <w:sz w:val="18"/>
      <w:szCs w:val="18"/>
    </w:rPr>
  </w:style>
  <w:style w:type="paragraph" w:customStyle="1" w:styleId="paragraph">
    <w:name w:val="paragraph"/>
    <w:basedOn w:val="Normal"/>
    <w:rsid w:val="007B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3DEA"/>
  </w:style>
  <w:style w:type="character" w:customStyle="1" w:styleId="eop">
    <w:name w:val="eop"/>
    <w:basedOn w:val="DefaultParagraphFont"/>
    <w:rsid w:val="007B3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832"/>
    <w:pPr>
      <w:spacing w:after="0" w:line="240" w:lineRule="auto"/>
    </w:pPr>
  </w:style>
  <w:style w:type="table" w:styleId="TableGrid">
    <w:name w:val="Table Grid"/>
    <w:basedOn w:val="TableNormal"/>
    <w:uiPriority w:val="59"/>
    <w:rsid w:val="00F0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A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4C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C3"/>
    <w:rPr>
      <w:rFonts w:ascii="Segoe UI" w:hAnsi="Segoe UI"/>
      <w:sz w:val="18"/>
      <w:szCs w:val="18"/>
    </w:rPr>
  </w:style>
  <w:style w:type="paragraph" w:customStyle="1" w:styleId="paragraph">
    <w:name w:val="paragraph"/>
    <w:basedOn w:val="Normal"/>
    <w:rsid w:val="007B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3DEA"/>
  </w:style>
  <w:style w:type="character" w:customStyle="1" w:styleId="eop">
    <w:name w:val="eop"/>
    <w:basedOn w:val="DefaultParagraphFont"/>
    <w:rsid w:val="007B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a24dd989c1305a6e8c2b07be1d2c376d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aef3b627c1be218961a613e5ae5a4ec7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FEF42721-74EB-4B41-A295-51F6188E2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BE023-A567-42F1-B1D5-D56055C4A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A0A49-893B-433C-BFF4-52AF1645AD71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Laureate Primary School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Buzzell</dc:creator>
  <cp:lastModifiedBy>Sarah Jane Durrant</cp:lastModifiedBy>
  <cp:revision>2</cp:revision>
  <cp:lastPrinted>2025-09-01T14:09:00Z</cp:lastPrinted>
  <dcterms:created xsi:type="dcterms:W3CDTF">2025-09-03T18:27:00Z</dcterms:created>
  <dcterms:modified xsi:type="dcterms:W3CDTF">2025-09-03T18:27:00Z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