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E5" w:rsidRPr="00921F4D" w:rsidRDefault="00302CC9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>Falcon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 w:rsidR="00FF3CBD">
        <w:rPr>
          <w:rFonts w:ascii="NTFPreCursivefk" w:hAnsi="NTFPreCursivefk"/>
          <w:b/>
          <w:sz w:val="36"/>
          <w:szCs w:val="28"/>
          <w:u w:val="single"/>
        </w:rPr>
        <w:t>Spring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p w:rsidR="0095162A" w:rsidRPr="00921F4D" w:rsidRDefault="00302CC9" w:rsidP="0095162A">
      <w:pPr>
        <w:rPr>
          <w:rFonts w:ascii="NTFPreCursivefk" w:hAnsi="NTFPreCursivefk"/>
          <w:sz w:val="32"/>
          <w:szCs w:val="32"/>
        </w:rPr>
      </w:pPr>
      <w:r w:rsidRPr="00921F4D">
        <w:rPr>
          <w:rFonts w:ascii="NTFPreCursivefk" w:hAnsi="NTFPreCursivefk"/>
          <w:sz w:val="32"/>
          <w:szCs w:val="32"/>
        </w:rPr>
        <w:t xml:space="preserve">We will be moving to a </w:t>
      </w:r>
      <w:r w:rsidR="008E5F5C">
        <w:rPr>
          <w:rFonts w:ascii="NTFPreCursivefk" w:hAnsi="NTFPreCursivefk"/>
          <w:sz w:val="32"/>
          <w:szCs w:val="32"/>
        </w:rPr>
        <w:t>mixed</w:t>
      </w:r>
      <w:r w:rsidRPr="00921F4D">
        <w:rPr>
          <w:rFonts w:ascii="NTFPreCursivefk" w:hAnsi="NTFPreCursivefk"/>
          <w:sz w:val="32"/>
          <w:szCs w:val="32"/>
        </w:rPr>
        <w:t xml:space="preserve"> teaching timetable for the foundation subjects this year.</w:t>
      </w:r>
      <w:r w:rsidR="00921F4D" w:rsidRPr="00921F4D">
        <w:rPr>
          <w:rFonts w:ascii="NTFPreCursivefk" w:hAnsi="NTFPreCursivefk"/>
          <w:sz w:val="32"/>
          <w:szCs w:val="32"/>
        </w:rPr>
        <w:t xml:space="preserve"> This term we will be covering: </w:t>
      </w:r>
      <w:r w:rsidR="00FF3CBD">
        <w:rPr>
          <w:rFonts w:ascii="NTFPreCursivefk" w:hAnsi="NTFPreCursivefk"/>
          <w:sz w:val="32"/>
          <w:szCs w:val="32"/>
        </w:rPr>
        <w:t>Significant monarchs</w:t>
      </w:r>
      <w:r w:rsidR="00921F4D" w:rsidRPr="00921F4D">
        <w:rPr>
          <w:rFonts w:ascii="NTFPreCursivefk" w:hAnsi="NTFPreCursivefk"/>
          <w:sz w:val="32"/>
          <w:szCs w:val="32"/>
        </w:rPr>
        <w:t xml:space="preserve">, </w:t>
      </w:r>
      <w:r w:rsidR="00FF3CBD">
        <w:rPr>
          <w:rFonts w:ascii="NTFPreCursivefk" w:hAnsi="NTFPreCursivefk"/>
          <w:sz w:val="32"/>
          <w:szCs w:val="32"/>
        </w:rPr>
        <w:t>the circulatory system</w:t>
      </w:r>
      <w:r w:rsidR="00921F4D" w:rsidRPr="00921F4D">
        <w:rPr>
          <w:rFonts w:ascii="NTFPreCursivefk" w:hAnsi="NTFPreCursivefk"/>
          <w:sz w:val="32"/>
          <w:szCs w:val="32"/>
        </w:rPr>
        <w:t xml:space="preserve">, </w:t>
      </w:r>
      <w:r w:rsidR="00FF3CBD">
        <w:rPr>
          <w:rFonts w:ascii="NTFPreCursivefk" w:hAnsi="NTFPreCursivefk"/>
          <w:sz w:val="32"/>
          <w:szCs w:val="32"/>
        </w:rPr>
        <w:t xml:space="preserve">printing and mountains, volcanoes and earthquakes </w:t>
      </w:r>
      <w:r w:rsidR="00921F4D">
        <w:rPr>
          <w:rFonts w:ascii="NTFPreCursivefk" w:hAnsi="NTFPreCursivefk"/>
          <w:sz w:val="32"/>
          <w:szCs w:val="32"/>
        </w:rPr>
        <w:t>to name a few!</w:t>
      </w:r>
    </w:p>
    <w:p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>Week at a glance!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958" w:type="dxa"/>
          </w:tcPr>
          <w:p w:rsidR="00302CC9" w:rsidRPr="00921F4D" w:rsidRDefault="00302CC9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Home School books checked</w:t>
            </w:r>
          </w:p>
          <w:p w:rsidR="00302CC9" w:rsidRPr="00921F4D" w:rsidRDefault="00302CC9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Mrs Dalton teaching in the afternoon</w:t>
            </w:r>
          </w:p>
          <w:p w:rsidR="0095162A" w:rsidRPr="00921F4D" w:rsidRDefault="00302CC9" w:rsidP="00302CC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PE (wear you</w:t>
            </w:r>
            <w:r w:rsidR="00921F4D">
              <w:rPr>
                <w:rFonts w:ascii="NTFPreCursivefk" w:hAnsi="NTFPreCursivefk"/>
                <w:sz w:val="36"/>
                <w:szCs w:val="28"/>
              </w:rPr>
              <w:t>r</w:t>
            </w:r>
            <w:r w:rsidRPr="00921F4D">
              <w:rPr>
                <w:rFonts w:ascii="NTFPreCursivefk" w:hAnsi="NTFPreCursivefk"/>
                <w:sz w:val="36"/>
                <w:szCs w:val="28"/>
              </w:rPr>
              <w:t xml:space="preserve"> kit to school!)</w:t>
            </w:r>
          </w:p>
        </w:tc>
      </w:tr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958" w:type="dxa"/>
          </w:tcPr>
          <w:p w:rsidR="00F440B0" w:rsidRPr="00921F4D" w:rsidRDefault="00302CC9" w:rsidP="008E5F5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Mrs Dalton teaching in the afternoon</w:t>
            </w:r>
          </w:p>
        </w:tc>
      </w:tr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958" w:type="dxa"/>
          </w:tcPr>
          <w:p w:rsidR="00F440B0" w:rsidRPr="00921F4D" w:rsidRDefault="00F440B0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958" w:type="dxa"/>
          </w:tcPr>
          <w:p w:rsidR="00F440B0" w:rsidRPr="00921F4D" w:rsidRDefault="00302CC9" w:rsidP="00F14D6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Weekly arithmetic test</w:t>
            </w:r>
          </w:p>
        </w:tc>
      </w:tr>
      <w:tr w:rsidR="002815DE" w:rsidRPr="00921F4D" w:rsidTr="00A54609">
        <w:tc>
          <w:tcPr>
            <w:tcW w:w="1458" w:type="dxa"/>
          </w:tcPr>
          <w:p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958" w:type="dxa"/>
          </w:tcPr>
          <w:p w:rsidR="005F16F2" w:rsidRPr="00921F4D" w:rsidRDefault="008E5F5C" w:rsidP="00BF13B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(wear your kit to school!)</w:t>
            </w:r>
          </w:p>
        </w:tc>
      </w:tr>
    </w:tbl>
    <w:p w:rsidR="002815DE" w:rsidRPr="00921F4D" w:rsidRDefault="002815DE">
      <w:pPr>
        <w:rPr>
          <w:rFonts w:ascii="NTFPreCursivefk" w:hAnsi="NTFPreCursivefk"/>
          <w:sz w:val="36"/>
          <w:szCs w:val="28"/>
        </w:rPr>
      </w:pPr>
    </w:p>
    <w:p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4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:rsidR="00BB0D40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Pr="00921F4D">
        <w:rPr>
          <w:rFonts w:ascii="NTFPreCursivefk" w:hAnsi="NTFPreCursivefk"/>
          <w:sz w:val="36"/>
          <w:szCs w:val="28"/>
        </w:rPr>
        <w:t>Mr</w:t>
      </w:r>
      <w:r w:rsidR="00BB0D40" w:rsidRPr="00921F4D">
        <w:rPr>
          <w:rFonts w:ascii="NTFPreCursivefk" w:hAnsi="NTFPreCursivefk"/>
          <w:sz w:val="36"/>
          <w:szCs w:val="28"/>
        </w:rPr>
        <w:t>s Fisher</w:t>
      </w:r>
    </w:p>
    <w:p w:rsidR="008E5F5C" w:rsidRPr="00921F4D" w:rsidRDefault="008E5F5C">
      <w:pPr>
        <w:rPr>
          <w:rFonts w:ascii="NTFPreCursivefk" w:hAnsi="NTFPreCursivefk"/>
          <w:sz w:val="36"/>
          <w:szCs w:val="28"/>
        </w:rPr>
      </w:pPr>
    </w:p>
    <w:p w:rsidR="004F69B4" w:rsidRDefault="004F69B4">
      <w:pPr>
        <w:rPr>
          <w:rFonts w:ascii="NTFPreCursivefk" w:hAnsi="NTFPreCursivefk"/>
          <w:sz w:val="36"/>
          <w:szCs w:val="28"/>
        </w:rPr>
      </w:pPr>
    </w:p>
    <w:p w:rsidR="00FF3CBD" w:rsidRPr="00921F4D" w:rsidRDefault="00FF3CBD">
      <w:pPr>
        <w:rPr>
          <w:rFonts w:ascii="NTFPreCursivefk" w:hAnsi="NTFPreCursivefk"/>
          <w:sz w:val="36"/>
          <w:szCs w:val="28"/>
        </w:rPr>
      </w:pPr>
      <w:bookmarkStart w:id="0" w:name="_GoBack"/>
      <w:bookmarkEnd w:id="0"/>
    </w:p>
    <w:p w:rsidR="008E5F5C" w:rsidRPr="00921F4D" w:rsidRDefault="008E5F5C" w:rsidP="008E5F5C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Falcon </w:t>
      </w:r>
      <w:r w:rsidR="00FF3CBD">
        <w:rPr>
          <w:rFonts w:ascii="NTFPreCursivefk" w:hAnsi="NTFPreCursivefk"/>
          <w:b/>
          <w:sz w:val="36"/>
          <w:szCs w:val="28"/>
          <w:u w:val="single"/>
        </w:rPr>
        <w:t>Spring</w:t>
      </w: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p w:rsidR="00FF3CBD" w:rsidRPr="00921F4D" w:rsidRDefault="00FF3CBD" w:rsidP="00FF3CBD">
      <w:pPr>
        <w:rPr>
          <w:rFonts w:ascii="NTFPreCursivefk" w:hAnsi="NTFPreCursivefk"/>
          <w:sz w:val="32"/>
          <w:szCs w:val="32"/>
        </w:rPr>
      </w:pPr>
      <w:r w:rsidRPr="00921F4D">
        <w:rPr>
          <w:rFonts w:ascii="NTFPreCursivefk" w:hAnsi="NTFPreCursivefk"/>
          <w:sz w:val="32"/>
          <w:szCs w:val="32"/>
        </w:rPr>
        <w:t xml:space="preserve">We will be moving to a </w:t>
      </w:r>
      <w:r>
        <w:rPr>
          <w:rFonts w:ascii="NTFPreCursivefk" w:hAnsi="NTFPreCursivefk"/>
          <w:sz w:val="32"/>
          <w:szCs w:val="32"/>
        </w:rPr>
        <w:t>mixed</w:t>
      </w:r>
      <w:r w:rsidRPr="00921F4D">
        <w:rPr>
          <w:rFonts w:ascii="NTFPreCursivefk" w:hAnsi="NTFPreCursivefk"/>
          <w:sz w:val="32"/>
          <w:szCs w:val="32"/>
        </w:rPr>
        <w:t xml:space="preserve"> teaching timetable for the foundation subjects this year. This term we will be covering: </w:t>
      </w:r>
      <w:r>
        <w:rPr>
          <w:rFonts w:ascii="NTFPreCursivefk" w:hAnsi="NTFPreCursivefk"/>
          <w:sz w:val="32"/>
          <w:szCs w:val="32"/>
        </w:rPr>
        <w:t>Significant monarchs</w:t>
      </w:r>
      <w:r w:rsidRPr="00921F4D">
        <w:rPr>
          <w:rFonts w:ascii="NTFPreCursivefk" w:hAnsi="NTFPreCursivefk"/>
          <w:sz w:val="32"/>
          <w:szCs w:val="32"/>
        </w:rPr>
        <w:t xml:space="preserve">, </w:t>
      </w:r>
      <w:r>
        <w:rPr>
          <w:rFonts w:ascii="NTFPreCursivefk" w:hAnsi="NTFPreCursivefk"/>
          <w:sz w:val="32"/>
          <w:szCs w:val="32"/>
        </w:rPr>
        <w:t>the circulatory system</w:t>
      </w:r>
      <w:r w:rsidRPr="00921F4D">
        <w:rPr>
          <w:rFonts w:ascii="NTFPreCursivefk" w:hAnsi="NTFPreCursivefk"/>
          <w:sz w:val="32"/>
          <w:szCs w:val="32"/>
        </w:rPr>
        <w:t xml:space="preserve">, </w:t>
      </w:r>
      <w:r>
        <w:rPr>
          <w:rFonts w:ascii="NTFPreCursivefk" w:hAnsi="NTFPreCursivefk"/>
          <w:sz w:val="32"/>
          <w:szCs w:val="32"/>
        </w:rPr>
        <w:t>printing and mountains, volcanoes and earthquakes to name a few!</w:t>
      </w:r>
    </w:p>
    <w:p w:rsidR="008E5F5C" w:rsidRPr="00921F4D" w:rsidRDefault="008E5F5C" w:rsidP="008E5F5C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>Week at a glance!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8E5F5C" w:rsidRPr="00921F4D" w:rsidTr="00B36095">
        <w:tc>
          <w:tcPr>
            <w:tcW w:w="14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9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Home School books checked</w:t>
            </w:r>
          </w:p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Mrs Dalton teaching in the afternoon</w:t>
            </w:r>
          </w:p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PE (wear you</w:t>
            </w:r>
            <w:r>
              <w:rPr>
                <w:rFonts w:ascii="NTFPreCursivefk" w:hAnsi="NTFPreCursivefk"/>
                <w:sz w:val="36"/>
                <w:szCs w:val="28"/>
              </w:rPr>
              <w:t>r</w:t>
            </w:r>
            <w:r w:rsidRPr="00921F4D">
              <w:rPr>
                <w:rFonts w:ascii="NTFPreCursivefk" w:hAnsi="NTFPreCursivefk"/>
                <w:sz w:val="36"/>
                <w:szCs w:val="28"/>
              </w:rPr>
              <w:t xml:space="preserve"> kit to school!)</w:t>
            </w:r>
          </w:p>
        </w:tc>
      </w:tr>
      <w:tr w:rsidR="008E5F5C" w:rsidRPr="00921F4D" w:rsidTr="00B36095">
        <w:tc>
          <w:tcPr>
            <w:tcW w:w="14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9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Mrs Dalton teaching in the afternoon</w:t>
            </w:r>
          </w:p>
        </w:tc>
      </w:tr>
      <w:tr w:rsidR="008E5F5C" w:rsidRPr="00921F4D" w:rsidTr="00B36095">
        <w:tc>
          <w:tcPr>
            <w:tcW w:w="14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9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8E5F5C" w:rsidRPr="00921F4D" w:rsidTr="00B36095">
        <w:tc>
          <w:tcPr>
            <w:tcW w:w="14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9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Weekly arithmetic test</w:t>
            </w:r>
          </w:p>
        </w:tc>
      </w:tr>
      <w:tr w:rsidR="008E5F5C" w:rsidRPr="00921F4D" w:rsidTr="00B36095">
        <w:tc>
          <w:tcPr>
            <w:tcW w:w="14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958" w:type="dxa"/>
          </w:tcPr>
          <w:p w:rsidR="008E5F5C" w:rsidRPr="00921F4D" w:rsidRDefault="008E5F5C" w:rsidP="00B36095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(wear your kit to school!)</w:t>
            </w:r>
          </w:p>
        </w:tc>
      </w:tr>
    </w:tbl>
    <w:p w:rsidR="008E5F5C" w:rsidRPr="00921F4D" w:rsidRDefault="008E5F5C" w:rsidP="008E5F5C">
      <w:pPr>
        <w:rPr>
          <w:rFonts w:ascii="NTFPreCursivefk" w:hAnsi="NTFPreCursivefk"/>
          <w:sz w:val="36"/>
          <w:szCs w:val="28"/>
        </w:rPr>
      </w:pPr>
    </w:p>
    <w:p w:rsidR="008E5F5C" w:rsidRPr="00921F4D" w:rsidRDefault="008E5F5C" w:rsidP="008E5F5C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5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:rsidR="008E5F5C" w:rsidRDefault="008E5F5C" w:rsidP="008E5F5C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Thanks, Mrs Fisher</w:t>
      </w:r>
    </w:p>
    <w:p w:rsidR="00060709" w:rsidRPr="0095162A" w:rsidRDefault="00060709">
      <w:pPr>
        <w:rPr>
          <w:rFonts w:ascii="NTFPreCursive" w:hAnsi="NTFPreCursive"/>
          <w:sz w:val="36"/>
          <w:szCs w:val="28"/>
        </w:rPr>
      </w:pPr>
    </w:p>
    <w:sectPr w:rsidR="00060709" w:rsidRPr="0095162A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200C0E"/>
    <w:rsid w:val="002815DE"/>
    <w:rsid w:val="002C0BFB"/>
    <w:rsid w:val="00302CC9"/>
    <w:rsid w:val="003375E5"/>
    <w:rsid w:val="004F69B4"/>
    <w:rsid w:val="005C1104"/>
    <w:rsid w:val="005F16F2"/>
    <w:rsid w:val="00655FB9"/>
    <w:rsid w:val="0089422C"/>
    <w:rsid w:val="008E5F5C"/>
    <w:rsid w:val="00921F4D"/>
    <w:rsid w:val="0095162A"/>
    <w:rsid w:val="009E5582"/>
    <w:rsid w:val="00AA3AAF"/>
    <w:rsid w:val="00BB0D40"/>
    <w:rsid w:val="00BF13BD"/>
    <w:rsid w:val="00C54BEA"/>
    <w:rsid w:val="00DD12A4"/>
    <w:rsid w:val="00F14D6D"/>
    <w:rsid w:val="00F42ED7"/>
    <w:rsid w:val="00F440B0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BC13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laureateacademy.co.uk" TargetMode="External"/><Relationship Id="rId4" Type="http://schemas.openxmlformats.org/officeDocument/2006/relationships/hyperlink" Target="mailto:admin@laureate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CFisher</cp:lastModifiedBy>
  <cp:revision>2</cp:revision>
  <cp:lastPrinted>2019-04-24T06:50:00Z</cp:lastPrinted>
  <dcterms:created xsi:type="dcterms:W3CDTF">2022-01-05T08:00:00Z</dcterms:created>
  <dcterms:modified xsi:type="dcterms:W3CDTF">2022-01-05T08:00:00Z</dcterms:modified>
</cp:coreProperties>
</file>