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AB72" w14:textId="77777777" w:rsidR="006670E5" w:rsidRPr="00E63E2F" w:rsidRDefault="006670E5" w:rsidP="009C59E2">
      <w:pPr>
        <w:pStyle w:val="Title"/>
        <w:rPr>
          <w:rFonts w:asciiTheme="minorHAnsi" w:hAnsiTheme="minorHAnsi"/>
          <w:sz w:val="22"/>
          <w:szCs w:val="22"/>
        </w:rPr>
      </w:pPr>
      <w:r w:rsidRPr="00E63E2F">
        <w:rPr>
          <w:rFonts w:asciiTheme="minorHAnsi" w:hAnsiTheme="minorHAnsi"/>
          <w:sz w:val="22"/>
          <w:szCs w:val="22"/>
        </w:rPr>
        <w:t xml:space="preserve">Laureate Community </w:t>
      </w:r>
      <w:r w:rsidR="00655A03">
        <w:rPr>
          <w:rFonts w:asciiTheme="minorHAnsi" w:hAnsiTheme="minorHAnsi"/>
          <w:sz w:val="22"/>
          <w:szCs w:val="22"/>
        </w:rPr>
        <w:t>Academy</w:t>
      </w:r>
    </w:p>
    <w:p w14:paraId="6B783450" w14:textId="77777777" w:rsidR="006670E5" w:rsidRPr="00E63E2F" w:rsidRDefault="006670E5" w:rsidP="009C59E2">
      <w:pPr>
        <w:pStyle w:val="Title"/>
        <w:rPr>
          <w:rFonts w:asciiTheme="minorHAnsi" w:hAnsiTheme="minorHAnsi"/>
          <w:sz w:val="22"/>
          <w:szCs w:val="22"/>
        </w:rPr>
      </w:pPr>
      <w:r w:rsidRPr="00E63E2F">
        <w:rPr>
          <w:rFonts w:asciiTheme="minorHAnsi" w:hAnsiTheme="minorHAnsi"/>
          <w:sz w:val="22"/>
          <w:szCs w:val="22"/>
        </w:rPr>
        <w:t>Equality Policy</w:t>
      </w:r>
    </w:p>
    <w:p w14:paraId="7D7BE3A9" w14:textId="77777777" w:rsidR="006670E5" w:rsidRPr="00E63E2F" w:rsidRDefault="006670E5" w:rsidP="009C59E2">
      <w:pPr>
        <w:pStyle w:val="Title"/>
        <w:jc w:val="both"/>
        <w:rPr>
          <w:rFonts w:asciiTheme="minorHAnsi" w:hAnsiTheme="minorHAnsi"/>
          <w:sz w:val="22"/>
          <w:szCs w:val="22"/>
        </w:rPr>
      </w:pPr>
    </w:p>
    <w:p w14:paraId="14D9BB50" w14:textId="77777777" w:rsidR="006670E5" w:rsidRPr="00E63E2F" w:rsidRDefault="006670E5" w:rsidP="009C59E2">
      <w:pPr>
        <w:pStyle w:val="Title"/>
        <w:jc w:val="both"/>
        <w:rPr>
          <w:rFonts w:asciiTheme="minorHAnsi" w:hAnsiTheme="minorHAnsi"/>
          <w:sz w:val="22"/>
          <w:szCs w:val="22"/>
        </w:rPr>
      </w:pPr>
      <w:r w:rsidRPr="00E63E2F">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7FC14DA4" wp14:editId="35CC7A33">
                <wp:simplePos x="0" y="0"/>
                <wp:positionH relativeFrom="column">
                  <wp:align>center</wp:align>
                </wp:positionH>
                <wp:positionV relativeFrom="paragraph">
                  <wp:posOffset>0</wp:posOffset>
                </wp:positionV>
                <wp:extent cx="2109470" cy="287020"/>
                <wp:effectExtent l="0" t="0" r="24130" b="184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87020"/>
                        </a:xfrm>
                        <a:prstGeom prst="rect">
                          <a:avLst/>
                        </a:prstGeom>
                        <a:solidFill>
                          <a:srgbClr val="FFFFFF"/>
                        </a:solidFill>
                        <a:ln w="9525">
                          <a:solidFill>
                            <a:srgbClr val="000000"/>
                          </a:solidFill>
                          <a:miter lim="800000"/>
                          <a:headEnd/>
                          <a:tailEnd/>
                        </a:ln>
                      </wps:spPr>
                      <wps:txbx>
                        <w:txbxContent>
                          <w:p w14:paraId="6851A191" w14:textId="77777777" w:rsidR="006856C0" w:rsidRPr="00BD451D" w:rsidRDefault="006856C0" w:rsidP="006670E5">
                            <w:pPr>
                              <w:jc w:val="center"/>
                              <w:rPr>
                                <w:rFonts w:ascii="Calibri" w:hAnsi="Calibri" w:cs="Calibri"/>
                                <w:b/>
                                <w:sz w:val="22"/>
                                <w:szCs w:val="24"/>
                              </w:rPr>
                            </w:pPr>
                            <w:r w:rsidRPr="00BD451D">
                              <w:rPr>
                                <w:rFonts w:ascii="Calibri" w:hAnsi="Calibri" w:cs="Calibri"/>
                                <w:b/>
                                <w:sz w:val="22"/>
                                <w:szCs w:val="24"/>
                              </w:rPr>
                              <w:t>Statutory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C14DA4" id="_x0000_t202" coordsize="21600,21600" o:spt="202" path="m,l,21600r21600,l21600,xe">
                <v:stroke joinstyle="miter"/>
                <v:path gradientshapeok="t" o:connecttype="rect"/>
              </v:shapetype>
              <v:shape id="Text Box 307" o:spid="_x0000_s1026" type="#_x0000_t202" style="position:absolute;left:0;text-align:left;margin-left:0;margin-top:0;width:166.1pt;height:22.6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SJQIAAEg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">
                <v:textbox style="mso-fit-shape-to-text:t">
                  <w:txbxContent>
                    <w:p w14:paraId="6851A191" w14:textId="77777777" w:rsidR="006856C0" w:rsidRPr="00BD451D" w:rsidRDefault="006856C0" w:rsidP="006670E5">
                      <w:pPr>
                        <w:jc w:val="center"/>
                        <w:rPr>
                          <w:rFonts w:ascii="Calibri" w:hAnsi="Calibri" w:cs="Calibri"/>
                          <w:b/>
                          <w:sz w:val="22"/>
                          <w:szCs w:val="24"/>
                        </w:rPr>
                      </w:pPr>
                      <w:r w:rsidRPr="00BD451D">
                        <w:rPr>
                          <w:rFonts w:ascii="Calibri" w:hAnsi="Calibri" w:cs="Calibri"/>
                          <w:b/>
                          <w:sz w:val="22"/>
                          <w:szCs w:val="24"/>
                        </w:rPr>
                        <w:t>Statutory</w:t>
                      </w:r>
                    </w:p>
                  </w:txbxContent>
                </v:textbox>
              </v:shape>
            </w:pict>
          </mc:Fallback>
        </mc:AlternateContent>
      </w:r>
    </w:p>
    <w:p w14:paraId="7FF3BBB5" w14:textId="77777777" w:rsidR="006670E5" w:rsidRPr="00E63E2F" w:rsidRDefault="006670E5" w:rsidP="009C59E2">
      <w:pPr>
        <w:pStyle w:val="Heading1"/>
        <w:jc w:val="both"/>
        <w:rPr>
          <w:rFonts w:asciiTheme="minorHAnsi" w:hAnsiTheme="minorHAnsi"/>
          <w:color w:val="FF0000"/>
          <w:sz w:val="22"/>
          <w:szCs w:val="22"/>
        </w:rPr>
      </w:pPr>
    </w:p>
    <w:p w14:paraId="4475122E" w14:textId="77777777" w:rsidR="006670E5" w:rsidRPr="00E63E2F" w:rsidRDefault="006670E5" w:rsidP="009C59E2">
      <w:pPr>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960"/>
      </w:tblGrid>
      <w:tr w:rsidR="006670E5" w:rsidRPr="00E63E2F" w14:paraId="5A733AE2" w14:textId="77777777" w:rsidTr="009C59E2">
        <w:trPr>
          <w:jc w:val="center"/>
        </w:trPr>
        <w:tc>
          <w:tcPr>
            <w:tcW w:w="3888" w:type="dxa"/>
            <w:shd w:val="clear" w:color="auto" w:fill="auto"/>
          </w:tcPr>
          <w:p w14:paraId="5A473943" w14:textId="77777777" w:rsidR="006670E5" w:rsidRPr="00E63E2F" w:rsidRDefault="006670E5" w:rsidP="009C59E2">
            <w:pPr>
              <w:jc w:val="both"/>
              <w:outlineLvl w:val="0"/>
              <w:rPr>
                <w:rFonts w:asciiTheme="minorHAnsi" w:hAnsiTheme="minorHAnsi"/>
                <w:snapToGrid w:val="0"/>
                <w:sz w:val="22"/>
                <w:szCs w:val="22"/>
              </w:rPr>
            </w:pPr>
            <w:r w:rsidRPr="00E63E2F">
              <w:rPr>
                <w:rFonts w:asciiTheme="minorHAnsi" w:hAnsiTheme="minorHAnsi"/>
                <w:snapToGrid w:val="0"/>
                <w:sz w:val="22"/>
                <w:szCs w:val="22"/>
              </w:rPr>
              <w:t>Updated</w:t>
            </w:r>
          </w:p>
        </w:tc>
        <w:tc>
          <w:tcPr>
            <w:tcW w:w="3960" w:type="dxa"/>
            <w:shd w:val="clear" w:color="auto" w:fill="auto"/>
          </w:tcPr>
          <w:p w14:paraId="796CB546" w14:textId="366E2B90" w:rsidR="006670E5" w:rsidRPr="00E63E2F" w:rsidRDefault="00450E82" w:rsidP="009C59E2">
            <w:pPr>
              <w:jc w:val="both"/>
              <w:outlineLvl w:val="0"/>
              <w:rPr>
                <w:rFonts w:asciiTheme="minorHAnsi" w:hAnsiTheme="minorHAnsi"/>
                <w:snapToGrid w:val="0"/>
                <w:sz w:val="22"/>
                <w:szCs w:val="22"/>
              </w:rPr>
            </w:pPr>
            <w:r>
              <w:rPr>
                <w:rFonts w:asciiTheme="minorHAnsi" w:hAnsiTheme="minorHAnsi"/>
                <w:snapToGrid w:val="0"/>
                <w:sz w:val="22"/>
                <w:szCs w:val="22"/>
              </w:rPr>
              <w:t>September 2023</w:t>
            </w:r>
          </w:p>
        </w:tc>
      </w:tr>
      <w:tr w:rsidR="006670E5" w:rsidRPr="00E63E2F" w14:paraId="19790FCF" w14:textId="77777777" w:rsidTr="009C59E2">
        <w:trPr>
          <w:jc w:val="center"/>
        </w:trPr>
        <w:tc>
          <w:tcPr>
            <w:tcW w:w="3888" w:type="dxa"/>
            <w:shd w:val="clear" w:color="auto" w:fill="auto"/>
          </w:tcPr>
          <w:p w14:paraId="6ABD48B1" w14:textId="77777777" w:rsidR="006670E5" w:rsidRPr="00E63E2F" w:rsidRDefault="006670E5" w:rsidP="009C59E2">
            <w:pPr>
              <w:jc w:val="both"/>
              <w:outlineLvl w:val="0"/>
              <w:rPr>
                <w:rFonts w:asciiTheme="minorHAnsi" w:hAnsiTheme="minorHAnsi"/>
                <w:snapToGrid w:val="0"/>
                <w:sz w:val="22"/>
                <w:szCs w:val="22"/>
              </w:rPr>
            </w:pPr>
            <w:r w:rsidRPr="00E63E2F">
              <w:rPr>
                <w:rFonts w:asciiTheme="minorHAnsi" w:hAnsiTheme="minorHAnsi"/>
                <w:snapToGrid w:val="0"/>
                <w:sz w:val="22"/>
                <w:szCs w:val="22"/>
              </w:rPr>
              <w:t>Next review</w:t>
            </w:r>
          </w:p>
        </w:tc>
        <w:tc>
          <w:tcPr>
            <w:tcW w:w="3960" w:type="dxa"/>
            <w:shd w:val="clear" w:color="auto" w:fill="auto"/>
          </w:tcPr>
          <w:p w14:paraId="7A9AA356" w14:textId="2586615A" w:rsidR="006670E5" w:rsidRPr="00E63E2F" w:rsidRDefault="00450E82" w:rsidP="009C59E2">
            <w:pPr>
              <w:jc w:val="both"/>
              <w:outlineLvl w:val="0"/>
              <w:rPr>
                <w:rFonts w:asciiTheme="minorHAnsi" w:hAnsiTheme="minorHAnsi"/>
                <w:snapToGrid w:val="0"/>
                <w:sz w:val="22"/>
                <w:szCs w:val="22"/>
              </w:rPr>
            </w:pPr>
            <w:r>
              <w:rPr>
                <w:rFonts w:asciiTheme="minorHAnsi" w:hAnsiTheme="minorHAnsi"/>
                <w:snapToGrid w:val="0"/>
                <w:sz w:val="22"/>
                <w:szCs w:val="22"/>
              </w:rPr>
              <w:t>September 2025</w:t>
            </w:r>
          </w:p>
        </w:tc>
      </w:tr>
    </w:tbl>
    <w:p w14:paraId="54602B86" w14:textId="77777777" w:rsidR="006670E5" w:rsidRPr="00E63E2F" w:rsidRDefault="006670E5" w:rsidP="009C59E2">
      <w:pPr>
        <w:pStyle w:val="Heading1"/>
        <w:jc w:val="both"/>
        <w:rPr>
          <w:rFonts w:asciiTheme="minorHAnsi" w:hAnsiTheme="minorHAnsi"/>
          <w:color w:val="FF0000"/>
          <w:sz w:val="22"/>
          <w:szCs w:val="22"/>
        </w:rPr>
      </w:pPr>
    </w:p>
    <w:p w14:paraId="08729DC8" w14:textId="77777777" w:rsidR="006670E5" w:rsidRPr="00E63E2F" w:rsidRDefault="009C59E2"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Introduction</w:t>
      </w:r>
    </w:p>
    <w:p w14:paraId="301BBCED" w14:textId="77777777" w:rsidR="009C59E2" w:rsidRPr="00E63E2F" w:rsidRDefault="009C59E2" w:rsidP="009C59E2">
      <w:pPr>
        <w:pStyle w:val="Default"/>
        <w:jc w:val="both"/>
        <w:rPr>
          <w:rFonts w:asciiTheme="minorHAnsi" w:hAnsiTheme="minorHAnsi"/>
          <w:color w:val="auto"/>
          <w:sz w:val="22"/>
          <w:szCs w:val="22"/>
        </w:rPr>
      </w:pPr>
    </w:p>
    <w:p w14:paraId="332B9D93"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Laureate Community </w:t>
      </w:r>
      <w:r w:rsidR="00655A03">
        <w:rPr>
          <w:rFonts w:asciiTheme="minorHAnsi" w:hAnsiTheme="minorHAnsi"/>
          <w:color w:val="auto"/>
          <w:sz w:val="22"/>
          <w:szCs w:val="22"/>
        </w:rPr>
        <w:t>Academy</w:t>
      </w:r>
      <w:r w:rsidRPr="00E63E2F">
        <w:rPr>
          <w:rFonts w:asciiTheme="minorHAnsi" w:hAnsiTheme="minorHAnsi"/>
          <w:color w:val="auto"/>
          <w:sz w:val="22"/>
          <w:szCs w:val="22"/>
        </w:rPr>
        <w:t xml:space="preserve"> is an inclusive sc</w:t>
      </w:r>
      <w:r w:rsidR="009C59E2" w:rsidRPr="00E63E2F">
        <w:rPr>
          <w:rFonts w:asciiTheme="minorHAnsi" w:hAnsiTheme="minorHAnsi"/>
          <w:color w:val="auto"/>
          <w:sz w:val="22"/>
          <w:szCs w:val="22"/>
        </w:rPr>
        <w:t>hool where we focus on the well</w:t>
      </w:r>
      <w:r w:rsidRPr="00E63E2F">
        <w:rPr>
          <w:rFonts w:asciiTheme="minorHAnsi" w:hAnsiTheme="minorHAnsi"/>
          <w:color w:val="auto"/>
          <w:sz w:val="22"/>
          <w:szCs w:val="22"/>
        </w:rPr>
        <w:t>being and progress of every child and where all members of our community are of equal worth</w:t>
      </w:r>
      <w:r w:rsidR="006D5EB5" w:rsidRPr="00E63E2F">
        <w:rPr>
          <w:rFonts w:asciiTheme="minorHAnsi" w:hAnsiTheme="minorHAnsi"/>
          <w:color w:val="auto"/>
          <w:sz w:val="22"/>
          <w:szCs w:val="22"/>
        </w:rPr>
        <w:t xml:space="preserve">.  </w:t>
      </w:r>
    </w:p>
    <w:p w14:paraId="2B48E333" w14:textId="77777777" w:rsidR="009C59E2" w:rsidRPr="00E63E2F" w:rsidRDefault="009C59E2" w:rsidP="009C59E2">
      <w:pPr>
        <w:pStyle w:val="Default"/>
        <w:jc w:val="both"/>
        <w:rPr>
          <w:rFonts w:asciiTheme="minorHAnsi" w:hAnsiTheme="minorHAnsi"/>
          <w:color w:val="auto"/>
          <w:sz w:val="22"/>
          <w:szCs w:val="22"/>
        </w:rPr>
      </w:pPr>
    </w:p>
    <w:p w14:paraId="2640EA5B"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believe that the Equality Act provides a framework to support our commitment to valuing diversity, tackling discrimination, promoting equality and fostering good relationships between people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It also ensures that we continue to tackle issues of disadvantage and underachievement of different groups</w:t>
      </w:r>
      <w:r w:rsidR="006D5EB5" w:rsidRPr="00E63E2F">
        <w:rPr>
          <w:rFonts w:asciiTheme="minorHAnsi" w:hAnsiTheme="minorHAnsi"/>
          <w:color w:val="auto"/>
          <w:sz w:val="22"/>
          <w:szCs w:val="22"/>
        </w:rPr>
        <w:t xml:space="preserve">.  </w:t>
      </w:r>
    </w:p>
    <w:p w14:paraId="236B5BD5" w14:textId="77777777" w:rsidR="009C59E2" w:rsidRPr="00E63E2F" w:rsidRDefault="009C59E2" w:rsidP="009C59E2">
      <w:pPr>
        <w:pStyle w:val="Default"/>
        <w:jc w:val="both"/>
        <w:rPr>
          <w:rFonts w:asciiTheme="minorHAnsi" w:hAnsiTheme="minorHAnsi"/>
          <w:color w:val="auto"/>
          <w:sz w:val="22"/>
          <w:szCs w:val="22"/>
        </w:rPr>
      </w:pPr>
    </w:p>
    <w:p w14:paraId="68AECBC0" w14:textId="36213FEA"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recognise that these duties reflect international human rights standards as expressed in the UN Convention on the Rights of the Child,</w:t>
      </w:r>
      <w:r w:rsidR="00101AB0">
        <w:rPr>
          <w:rFonts w:asciiTheme="minorHAnsi" w:hAnsiTheme="minorHAnsi"/>
          <w:color w:val="auto"/>
          <w:sz w:val="22"/>
          <w:szCs w:val="22"/>
        </w:rPr>
        <w:t xml:space="preserve"> which is central to our school aims and</w:t>
      </w:r>
      <w:r w:rsidRPr="00E63E2F">
        <w:rPr>
          <w:rFonts w:asciiTheme="minorHAnsi" w:hAnsiTheme="minorHAnsi"/>
          <w:color w:val="auto"/>
          <w:sz w:val="22"/>
          <w:szCs w:val="22"/>
        </w:rPr>
        <w:t xml:space="preserve"> </w:t>
      </w:r>
      <w:r w:rsidR="00101AB0">
        <w:rPr>
          <w:rFonts w:asciiTheme="minorHAnsi" w:hAnsiTheme="minorHAnsi"/>
          <w:color w:val="auto"/>
          <w:sz w:val="22"/>
          <w:szCs w:val="22"/>
        </w:rPr>
        <w:t>values encapsulated in our ‘REACH’ acronym</w:t>
      </w:r>
      <w:r w:rsidR="00BC098A">
        <w:rPr>
          <w:rFonts w:asciiTheme="minorHAnsi" w:hAnsiTheme="minorHAnsi"/>
          <w:color w:val="auto"/>
          <w:sz w:val="22"/>
          <w:szCs w:val="22"/>
        </w:rPr>
        <w:t xml:space="preserve"> and our </w:t>
      </w:r>
      <w:r w:rsidR="00450E82">
        <w:rPr>
          <w:rFonts w:asciiTheme="minorHAnsi" w:hAnsiTheme="minorHAnsi"/>
          <w:color w:val="auto"/>
          <w:sz w:val="22"/>
          <w:szCs w:val="22"/>
        </w:rPr>
        <w:t>commitment to being</w:t>
      </w:r>
      <w:r w:rsidR="00BC098A">
        <w:rPr>
          <w:rFonts w:asciiTheme="minorHAnsi" w:hAnsiTheme="minorHAnsi"/>
          <w:color w:val="auto"/>
          <w:sz w:val="22"/>
          <w:szCs w:val="22"/>
        </w:rPr>
        <w:t xml:space="preserve"> a UNICEF Rights Respecting School</w:t>
      </w:r>
      <w:r w:rsidR="00101AB0">
        <w:rPr>
          <w:rFonts w:asciiTheme="minorHAnsi" w:hAnsiTheme="minorHAnsi"/>
          <w:color w:val="auto"/>
          <w:sz w:val="22"/>
          <w:szCs w:val="22"/>
        </w:rPr>
        <w:t xml:space="preserve">, as well as </w:t>
      </w:r>
      <w:r w:rsidRPr="00E63E2F">
        <w:rPr>
          <w:rFonts w:asciiTheme="minorHAnsi" w:hAnsiTheme="minorHAnsi"/>
          <w:color w:val="auto"/>
          <w:sz w:val="22"/>
          <w:szCs w:val="22"/>
        </w:rPr>
        <w:t>the UN Convention on the Rights of People with Disabilities and the Human Rights Act 1998</w:t>
      </w:r>
      <w:r w:rsidR="006D5EB5" w:rsidRPr="00E63E2F">
        <w:rPr>
          <w:rFonts w:asciiTheme="minorHAnsi" w:hAnsiTheme="minorHAnsi"/>
          <w:color w:val="auto"/>
          <w:sz w:val="22"/>
          <w:szCs w:val="22"/>
        </w:rPr>
        <w:t xml:space="preserve">.  </w:t>
      </w:r>
    </w:p>
    <w:p w14:paraId="14CB68A2" w14:textId="77777777" w:rsidR="009C59E2" w:rsidRPr="00E63E2F" w:rsidRDefault="009C59E2" w:rsidP="009C59E2">
      <w:pPr>
        <w:pStyle w:val="Default"/>
        <w:jc w:val="both"/>
        <w:rPr>
          <w:rFonts w:asciiTheme="minorHAnsi" w:hAnsiTheme="minorHAnsi"/>
          <w:color w:val="auto"/>
          <w:sz w:val="22"/>
          <w:szCs w:val="22"/>
        </w:rPr>
      </w:pPr>
    </w:p>
    <w:p w14:paraId="5A79C732" w14:textId="77777777" w:rsidR="006670E5" w:rsidRPr="00E63E2F" w:rsidRDefault="006670E5" w:rsidP="009C59E2">
      <w:pPr>
        <w:pStyle w:val="Default"/>
        <w:jc w:val="both"/>
        <w:rPr>
          <w:rFonts w:asciiTheme="minorHAnsi" w:hAnsiTheme="minorHAnsi"/>
          <w:bCs/>
          <w:color w:val="auto"/>
          <w:sz w:val="22"/>
          <w:szCs w:val="22"/>
        </w:rPr>
      </w:pPr>
      <w:r w:rsidRPr="00E63E2F">
        <w:rPr>
          <w:rFonts w:asciiTheme="minorHAnsi" w:hAnsiTheme="minorHAnsi"/>
          <w:bCs/>
          <w:color w:val="auto"/>
          <w:sz w:val="22"/>
          <w:szCs w:val="22"/>
        </w:rPr>
        <w:t>Our approach to equa</w:t>
      </w:r>
      <w:r w:rsidR="009C59E2" w:rsidRPr="00E63E2F">
        <w:rPr>
          <w:rFonts w:asciiTheme="minorHAnsi" w:hAnsiTheme="minorHAnsi"/>
          <w:bCs/>
          <w:color w:val="auto"/>
          <w:sz w:val="22"/>
          <w:szCs w:val="22"/>
        </w:rPr>
        <w:t>lity is based on the following</w:t>
      </w:r>
      <w:r w:rsidRPr="00E63E2F">
        <w:rPr>
          <w:rFonts w:asciiTheme="minorHAnsi" w:hAnsiTheme="minorHAnsi"/>
          <w:bCs/>
          <w:color w:val="auto"/>
          <w:sz w:val="22"/>
          <w:szCs w:val="22"/>
        </w:rPr>
        <w:t xml:space="preserve"> key princip</w:t>
      </w:r>
      <w:r w:rsidR="009C59E2" w:rsidRPr="00E63E2F">
        <w:rPr>
          <w:rFonts w:asciiTheme="minorHAnsi" w:hAnsiTheme="minorHAnsi"/>
          <w:bCs/>
          <w:color w:val="auto"/>
          <w:sz w:val="22"/>
          <w:szCs w:val="22"/>
        </w:rPr>
        <w:t>les:</w:t>
      </w:r>
    </w:p>
    <w:p w14:paraId="0CDBB9C9" w14:textId="77777777" w:rsidR="009C59E2" w:rsidRPr="00E63E2F" w:rsidRDefault="009C59E2" w:rsidP="009C59E2">
      <w:pPr>
        <w:pStyle w:val="Default"/>
        <w:jc w:val="both"/>
        <w:rPr>
          <w:rFonts w:asciiTheme="minorHAnsi" w:hAnsiTheme="minorHAnsi"/>
          <w:color w:val="auto"/>
          <w:sz w:val="22"/>
          <w:szCs w:val="22"/>
        </w:rPr>
      </w:pPr>
    </w:p>
    <w:p w14:paraId="647307B8" w14:textId="77777777" w:rsidR="009C59E2"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All learners are of equal value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Whether or not they are disabled, whatever their ethnicity, culture, national origin or national status, whatever their gender and gender identity, whatever their religious or non-religious affiliation or faith background and whatever their sexual orientation</w:t>
      </w:r>
      <w:r w:rsidR="006D5EB5" w:rsidRPr="00E63E2F">
        <w:rPr>
          <w:rFonts w:asciiTheme="minorHAnsi" w:hAnsiTheme="minorHAnsi"/>
          <w:color w:val="auto"/>
          <w:sz w:val="22"/>
          <w:szCs w:val="22"/>
        </w:rPr>
        <w:t xml:space="preserve">.  </w:t>
      </w:r>
    </w:p>
    <w:p w14:paraId="2BFC046C" w14:textId="77777777" w:rsidR="009C59E2" w:rsidRPr="00E63E2F" w:rsidRDefault="009C59E2" w:rsidP="009C59E2">
      <w:pPr>
        <w:pStyle w:val="Default"/>
        <w:ind w:left="360"/>
        <w:jc w:val="both"/>
        <w:rPr>
          <w:rFonts w:asciiTheme="minorHAnsi" w:hAnsiTheme="minorHAnsi"/>
          <w:color w:val="auto"/>
          <w:sz w:val="22"/>
          <w:szCs w:val="22"/>
        </w:rPr>
      </w:pPr>
    </w:p>
    <w:p w14:paraId="7E427042" w14:textId="77777777" w:rsidR="009C59E2" w:rsidRPr="00E63E2F" w:rsidRDefault="004423EE" w:rsidP="009C59E2">
      <w:pPr>
        <w:pStyle w:val="Default"/>
        <w:numPr>
          <w:ilvl w:val="0"/>
          <w:numId w:val="1"/>
        </w:numPr>
        <w:jc w:val="both"/>
        <w:rPr>
          <w:rFonts w:asciiTheme="minorHAnsi" w:hAnsiTheme="minorHAnsi"/>
          <w:color w:val="auto"/>
          <w:sz w:val="22"/>
          <w:szCs w:val="22"/>
        </w:rPr>
      </w:pPr>
      <w:r>
        <w:rPr>
          <w:rFonts w:asciiTheme="minorHAnsi" w:hAnsiTheme="minorHAnsi"/>
          <w:b/>
          <w:bCs/>
          <w:color w:val="auto"/>
          <w:sz w:val="22"/>
          <w:szCs w:val="22"/>
        </w:rPr>
        <w:t>We recognis</w:t>
      </w:r>
      <w:r w:rsidR="006670E5" w:rsidRPr="00E63E2F">
        <w:rPr>
          <w:rFonts w:asciiTheme="minorHAnsi" w:hAnsiTheme="minorHAnsi"/>
          <w:b/>
          <w:bCs/>
          <w:color w:val="auto"/>
          <w:sz w:val="22"/>
          <w:szCs w:val="22"/>
        </w:rPr>
        <w:t>e, respect and value difference and understand that diversity is a strength</w:t>
      </w:r>
      <w:r w:rsidR="006D5EB5" w:rsidRPr="00E63E2F">
        <w:rPr>
          <w:rFonts w:asciiTheme="minorHAnsi" w:hAnsiTheme="minorHAnsi"/>
          <w:b/>
          <w:bCs/>
          <w:color w:val="auto"/>
          <w:sz w:val="22"/>
          <w:szCs w:val="22"/>
        </w:rPr>
        <w:t xml:space="preserve">.  </w:t>
      </w:r>
      <w:r w:rsidR="006670E5" w:rsidRPr="00E63E2F">
        <w:rPr>
          <w:rFonts w:asciiTheme="minorHAnsi" w:hAnsiTheme="minorHAnsi"/>
          <w:color w:val="auto"/>
          <w:sz w:val="22"/>
          <w:szCs w:val="22"/>
        </w:rPr>
        <w:t>We take account of differences and strive to remove barriers and disadvantages which people may face, in relation to disability, ethnicity, gender, religion, belief or faith and sexual orientation</w:t>
      </w:r>
      <w:r w:rsidR="006D5EB5" w:rsidRPr="00E63E2F">
        <w:rPr>
          <w:rFonts w:asciiTheme="minorHAnsi" w:hAnsiTheme="minorHAnsi"/>
          <w:color w:val="auto"/>
          <w:sz w:val="22"/>
          <w:szCs w:val="22"/>
        </w:rPr>
        <w:t xml:space="preserve">.  </w:t>
      </w:r>
      <w:r w:rsidR="006670E5" w:rsidRPr="00E63E2F">
        <w:rPr>
          <w:rFonts w:asciiTheme="minorHAnsi" w:hAnsiTheme="minorHAnsi"/>
          <w:color w:val="auto"/>
          <w:sz w:val="22"/>
          <w:szCs w:val="22"/>
        </w:rPr>
        <w:t>We believe that diversity is a strength, which should be respected and celebrated by all those who learn, teach and visit here</w:t>
      </w:r>
      <w:r w:rsidR="006D5EB5" w:rsidRPr="00E63E2F">
        <w:rPr>
          <w:rFonts w:asciiTheme="minorHAnsi" w:hAnsiTheme="minorHAnsi"/>
          <w:color w:val="auto"/>
          <w:sz w:val="22"/>
          <w:szCs w:val="22"/>
        </w:rPr>
        <w:t xml:space="preserve">.  </w:t>
      </w:r>
    </w:p>
    <w:p w14:paraId="55D989B0" w14:textId="77777777" w:rsidR="009C59E2" w:rsidRPr="00E63E2F" w:rsidRDefault="009C59E2" w:rsidP="009C59E2">
      <w:pPr>
        <w:pStyle w:val="ListParagraph"/>
        <w:rPr>
          <w:rFonts w:asciiTheme="minorHAnsi" w:hAnsiTheme="minorHAnsi"/>
          <w:b/>
          <w:bCs/>
          <w:sz w:val="22"/>
          <w:szCs w:val="22"/>
        </w:rPr>
      </w:pPr>
    </w:p>
    <w:p w14:paraId="15840C91" w14:textId="77777777" w:rsidR="009C59E2"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We foster positive attitudes and relationships</w:t>
      </w:r>
      <w:r w:rsidR="006D5EB5" w:rsidRPr="00E63E2F">
        <w:rPr>
          <w:rFonts w:asciiTheme="minorHAnsi" w:hAnsiTheme="minorHAnsi"/>
          <w:b/>
          <w:bCs/>
          <w:color w:val="auto"/>
          <w:sz w:val="22"/>
          <w:szCs w:val="22"/>
        </w:rPr>
        <w:t xml:space="preserve">.  </w:t>
      </w:r>
      <w:r w:rsidRPr="00E63E2F">
        <w:rPr>
          <w:rFonts w:asciiTheme="minorHAnsi" w:hAnsiTheme="minorHAnsi"/>
          <w:color w:val="auto"/>
          <w:sz w:val="22"/>
          <w:szCs w:val="22"/>
        </w:rPr>
        <w:t>We actively promote positive attitudes and mutual respect between groups and communities different from each other</w:t>
      </w:r>
      <w:r w:rsidR="006D5EB5" w:rsidRPr="00E63E2F">
        <w:rPr>
          <w:rFonts w:asciiTheme="minorHAnsi" w:hAnsiTheme="minorHAnsi"/>
          <w:color w:val="auto"/>
          <w:sz w:val="22"/>
          <w:szCs w:val="22"/>
        </w:rPr>
        <w:t xml:space="preserve">.  </w:t>
      </w:r>
    </w:p>
    <w:p w14:paraId="05E2D22C" w14:textId="77777777" w:rsidR="009C59E2" w:rsidRPr="00E63E2F" w:rsidRDefault="009C59E2" w:rsidP="009C59E2">
      <w:pPr>
        <w:pStyle w:val="ListParagraph"/>
        <w:rPr>
          <w:rFonts w:asciiTheme="minorHAnsi" w:hAnsiTheme="minorHAnsi"/>
          <w:b/>
          <w:bCs/>
          <w:sz w:val="22"/>
          <w:szCs w:val="22"/>
        </w:rPr>
      </w:pPr>
    </w:p>
    <w:p w14:paraId="69A59E00" w14:textId="77777777" w:rsidR="009C59E2"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We foster a shared sense of cohesion and belonging</w:t>
      </w:r>
      <w:r w:rsidR="006D5EB5" w:rsidRPr="00E63E2F">
        <w:rPr>
          <w:rFonts w:asciiTheme="minorHAnsi" w:hAnsiTheme="minorHAnsi"/>
          <w:b/>
          <w:bCs/>
          <w:color w:val="auto"/>
          <w:sz w:val="22"/>
          <w:szCs w:val="22"/>
        </w:rPr>
        <w:t xml:space="preserve">.  </w:t>
      </w:r>
      <w:r w:rsidRPr="00E63E2F">
        <w:rPr>
          <w:rFonts w:asciiTheme="minorHAnsi" w:hAnsiTheme="minorHAnsi"/>
          <w:color w:val="auto"/>
          <w:sz w:val="22"/>
          <w:szCs w:val="22"/>
        </w:rPr>
        <w:t>We want all members of our school community to feel a sense of belonging within the school and wider community and to feel that they are respected and able to participate fully in school life</w:t>
      </w:r>
      <w:r w:rsidR="006D5EB5" w:rsidRPr="00E63E2F">
        <w:rPr>
          <w:rFonts w:asciiTheme="minorHAnsi" w:hAnsiTheme="minorHAnsi"/>
          <w:color w:val="auto"/>
          <w:sz w:val="22"/>
          <w:szCs w:val="22"/>
        </w:rPr>
        <w:t xml:space="preserve">.  </w:t>
      </w:r>
    </w:p>
    <w:p w14:paraId="11AB52CD" w14:textId="77777777" w:rsidR="009C59E2" w:rsidRPr="00E63E2F" w:rsidRDefault="009C59E2" w:rsidP="009C59E2">
      <w:pPr>
        <w:pStyle w:val="ListParagraph"/>
        <w:rPr>
          <w:rFonts w:asciiTheme="minorHAnsi" w:hAnsiTheme="minorHAnsi"/>
          <w:b/>
          <w:bCs/>
          <w:sz w:val="22"/>
          <w:szCs w:val="22"/>
        </w:rPr>
      </w:pPr>
    </w:p>
    <w:p w14:paraId="74942C0E" w14:textId="77777777" w:rsidR="009C59E2"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We observe good equalities practice for our staff</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ensure that policies and procedures benefit all employees and potential employees in all aspects of their work, including in recruitment and promotion, and in cont</w:t>
      </w:r>
      <w:r w:rsidR="009C59E2" w:rsidRPr="00E63E2F">
        <w:rPr>
          <w:rFonts w:asciiTheme="minorHAnsi" w:hAnsiTheme="minorHAnsi"/>
          <w:color w:val="auto"/>
          <w:sz w:val="22"/>
          <w:szCs w:val="22"/>
        </w:rPr>
        <w:t>inuing professional development</w:t>
      </w:r>
      <w:r w:rsidR="006D5EB5" w:rsidRPr="00E63E2F">
        <w:rPr>
          <w:rFonts w:asciiTheme="minorHAnsi" w:hAnsiTheme="minorHAnsi"/>
          <w:color w:val="auto"/>
          <w:sz w:val="22"/>
          <w:szCs w:val="22"/>
        </w:rPr>
        <w:t xml:space="preserve">.  </w:t>
      </w:r>
    </w:p>
    <w:p w14:paraId="736B0E04" w14:textId="77777777" w:rsidR="009C59E2" w:rsidRPr="00E63E2F" w:rsidRDefault="009C59E2" w:rsidP="009C59E2">
      <w:pPr>
        <w:pStyle w:val="ListParagraph"/>
        <w:rPr>
          <w:rFonts w:asciiTheme="minorHAnsi" w:hAnsiTheme="minorHAnsi"/>
          <w:b/>
          <w:bCs/>
          <w:sz w:val="22"/>
          <w:szCs w:val="22"/>
        </w:rPr>
      </w:pPr>
    </w:p>
    <w:p w14:paraId="6D05B63F" w14:textId="77777777" w:rsidR="009C59E2"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We have the highest expectations of all our children</w:t>
      </w:r>
      <w:r w:rsidR="006D5EB5" w:rsidRPr="00E63E2F">
        <w:rPr>
          <w:rFonts w:asciiTheme="minorHAnsi" w:hAnsiTheme="minorHAnsi"/>
          <w:b/>
          <w:bCs/>
          <w:color w:val="auto"/>
          <w:sz w:val="22"/>
          <w:szCs w:val="22"/>
        </w:rPr>
        <w:t xml:space="preserve">.  </w:t>
      </w:r>
      <w:r w:rsidRPr="00E63E2F">
        <w:rPr>
          <w:rFonts w:asciiTheme="minorHAnsi" w:hAnsiTheme="minorHAnsi"/>
          <w:color w:val="auto"/>
          <w:sz w:val="22"/>
          <w:szCs w:val="22"/>
        </w:rPr>
        <w:t>We expect that all pupils can make good progress and achieve to their highest poten</w:t>
      </w:r>
      <w:r w:rsidR="009C59E2" w:rsidRPr="00E63E2F">
        <w:rPr>
          <w:rFonts w:asciiTheme="minorHAnsi" w:hAnsiTheme="minorHAnsi"/>
          <w:color w:val="auto"/>
          <w:sz w:val="22"/>
          <w:szCs w:val="22"/>
        </w:rPr>
        <w:t>tial</w:t>
      </w:r>
      <w:r w:rsidR="006D5EB5" w:rsidRPr="00E63E2F">
        <w:rPr>
          <w:rFonts w:asciiTheme="minorHAnsi" w:hAnsiTheme="minorHAnsi"/>
          <w:color w:val="auto"/>
          <w:sz w:val="22"/>
          <w:szCs w:val="22"/>
        </w:rPr>
        <w:t xml:space="preserve">.  </w:t>
      </w:r>
    </w:p>
    <w:p w14:paraId="0F2D8667" w14:textId="77777777" w:rsidR="009C59E2" w:rsidRPr="00E63E2F" w:rsidRDefault="009C59E2" w:rsidP="009C59E2">
      <w:pPr>
        <w:pStyle w:val="ListParagraph"/>
        <w:rPr>
          <w:rFonts w:asciiTheme="minorHAnsi" w:hAnsiTheme="minorHAnsi"/>
          <w:b/>
          <w:bCs/>
          <w:sz w:val="22"/>
          <w:szCs w:val="22"/>
        </w:rPr>
      </w:pPr>
    </w:p>
    <w:p w14:paraId="6089C61A" w14:textId="77777777" w:rsidR="006670E5" w:rsidRPr="00E63E2F" w:rsidRDefault="006670E5" w:rsidP="009C59E2">
      <w:pPr>
        <w:pStyle w:val="Default"/>
        <w:numPr>
          <w:ilvl w:val="0"/>
          <w:numId w:val="1"/>
        </w:numPr>
        <w:jc w:val="both"/>
        <w:rPr>
          <w:rFonts w:asciiTheme="minorHAnsi" w:hAnsiTheme="minorHAnsi"/>
          <w:color w:val="auto"/>
          <w:sz w:val="22"/>
          <w:szCs w:val="22"/>
        </w:rPr>
      </w:pPr>
      <w:r w:rsidRPr="00E63E2F">
        <w:rPr>
          <w:rFonts w:asciiTheme="minorHAnsi" w:hAnsiTheme="minorHAnsi"/>
          <w:b/>
          <w:bCs/>
          <w:color w:val="auto"/>
          <w:sz w:val="22"/>
          <w:szCs w:val="22"/>
        </w:rPr>
        <w:t>We work to raise standards for all pupils, but especially for the most vulnerable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believe that improving the quality of education for the most vulnerable groups of pupils raises standards across the whole school</w:t>
      </w:r>
      <w:r w:rsidR="006D5EB5" w:rsidRPr="00E63E2F">
        <w:rPr>
          <w:rFonts w:asciiTheme="minorHAnsi" w:hAnsiTheme="minorHAnsi"/>
          <w:color w:val="auto"/>
          <w:sz w:val="22"/>
          <w:szCs w:val="22"/>
        </w:rPr>
        <w:t xml:space="preserve">.  </w:t>
      </w:r>
    </w:p>
    <w:p w14:paraId="2081C57D" w14:textId="77777777" w:rsidR="006670E5" w:rsidRPr="00E63E2F" w:rsidRDefault="009C59E2" w:rsidP="009C59E2">
      <w:pPr>
        <w:pStyle w:val="Default"/>
        <w:pageBreakBefore/>
        <w:jc w:val="both"/>
        <w:rPr>
          <w:rFonts w:asciiTheme="minorHAnsi" w:hAnsiTheme="minorHAnsi"/>
          <w:color w:val="auto"/>
          <w:sz w:val="22"/>
          <w:szCs w:val="22"/>
        </w:rPr>
      </w:pPr>
      <w:r w:rsidRPr="00E63E2F">
        <w:rPr>
          <w:rFonts w:asciiTheme="minorHAnsi" w:hAnsiTheme="minorHAnsi"/>
          <w:b/>
          <w:bCs/>
          <w:color w:val="auto"/>
          <w:sz w:val="22"/>
          <w:szCs w:val="22"/>
        </w:rPr>
        <w:lastRenderedPageBreak/>
        <w:t>Purpose of the P</w:t>
      </w:r>
      <w:r w:rsidR="006670E5" w:rsidRPr="00E63E2F">
        <w:rPr>
          <w:rFonts w:asciiTheme="minorHAnsi" w:hAnsiTheme="minorHAnsi"/>
          <w:b/>
          <w:bCs/>
          <w:color w:val="auto"/>
          <w:sz w:val="22"/>
          <w:szCs w:val="22"/>
        </w:rPr>
        <w:t xml:space="preserve">olicy </w:t>
      </w:r>
    </w:p>
    <w:p w14:paraId="2D82116C" w14:textId="77777777" w:rsidR="009C59E2" w:rsidRPr="00E63E2F" w:rsidRDefault="009C59E2" w:rsidP="009C59E2">
      <w:pPr>
        <w:pStyle w:val="Default"/>
        <w:jc w:val="both"/>
        <w:rPr>
          <w:rFonts w:asciiTheme="minorHAnsi" w:hAnsiTheme="minorHAnsi"/>
          <w:color w:val="auto"/>
          <w:sz w:val="22"/>
          <w:szCs w:val="22"/>
        </w:rPr>
      </w:pPr>
    </w:p>
    <w:p w14:paraId="71E31ADF"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The Equality Act 2010 was introduced to ensure protection from discrimination, harassment and victimisation on the grounds of specific characteristics (referred to as protected characteristics)</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This means that schools cannot discriminate against pupils or treat them less favourably because of their sex (gender), race, disability, religion or belief, gender reassignment, sexual orienta</w:t>
      </w:r>
      <w:r w:rsidR="00B55650" w:rsidRPr="00E63E2F">
        <w:rPr>
          <w:rFonts w:asciiTheme="minorHAnsi" w:hAnsiTheme="minorHAnsi"/>
          <w:color w:val="auto"/>
          <w:sz w:val="22"/>
          <w:szCs w:val="22"/>
        </w:rPr>
        <w:t>tion or pregnancy or maternity</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Age and marriage </w:t>
      </w:r>
      <w:r w:rsidR="006D5EB5" w:rsidRPr="00E63E2F">
        <w:rPr>
          <w:rFonts w:asciiTheme="minorHAnsi" w:hAnsiTheme="minorHAnsi"/>
          <w:color w:val="auto"/>
          <w:sz w:val="22"/>
          <w:szCs w:val="22"/>
        </w:rPr>
        <w:t>and civil partnership are also protected characteristics</w:t>
      </w:r>
      <w:r w:rsidRPr="00E63E2F">
        <w:rPr>
          <w:rFonts w:asciiTheme="minorHAnsi" w:hAnsiTheme="minorHAnsi"/>
          <w:color w:val="auto"/>
          <w:sz w:val="22"/>
          <w:szCs w:val="22"/>
        </w:rPr>
        <w:t xml:space="preserve"> but are not part of the schoo</w:t>
      </w:r>
      <w:r w:rsidR="00B55650" w:rsidRPr="00E63E2F">
        <w:rPr>
          <w:rFonts w:asciiTheme="minorHAnsi" w:hAnsiTheme="minorHAnsi"/>
          <w:color w:val="auto"/>
          <w:sz w:val="22"/>
          <w:szCs w:val="22"/>
        </w:rPr>
        <w:t>l provisions related to pupils</w:t>
      </w:r>
      <w:r w:rsidR="006D5EB5" w:rsidRPr="00E63E2F">
        <w:rPr>
          <w:rFonts w:asciiTheme="minorHAnsi" w:hAnsiTheme="minorHAnsi"/>
          <w:color w:val="auto"/>
          <w:sz w:val="22"/>
          <w:szCs w:val="22"/>
        </w:rPr>
        <w:t xml:space="preserve">.  </w:t>
      </w:r>
    </w:p>
    <w:p w14:paraId="308AD785" w14:textId="77777777" w:rsidR="00B55650" w:rsidRPr="00E63E2F" w:rsidRDefault="00B55650" w:rsidP="009C59E2">
      <w:pPr>
        <w:pStyle w:val="Default"/>
        <w:jc w:val="both"/>
        <w:rPr>
          <w:rFonts w:asciiTheme="minorHAnsi" w:hAnsiTheme="minorHAnsi"/>
          <w:color w:val="auto"/>
          <w:sz w:val="22"/>
          <w:szCs w:val="22"/>
        </w:rPr>
      </w:pPr>
    </w:p>
    <w:p w14:paraId="597AE28E"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The Act requires all public organisations, including schools</w:t>
      </w:r>
      <w:r w:rsidR="006D5EB5" w:rsidRPr="00E63E2F">
        <w:rPr>
          <w:rFonts w:asciiTheme="minorHAnsi" w:hAnsiTheme="minorHAnsi"/>
          <w:color w:val="auto"/>
          <w:sz w:val="22"/>
          <w:szCs w:val="22"/>
        </w:rPr>
        <w:t>,</w:t>
      </w:r>
      <w:r w:rsidRPr="00E63E2F">
        <w:rPr>
          <w:rFonts w:asciiTheme="minorHAnsi" w:hAnsiTheme="minorHAnsi"/>
          <w:color w:val="auto"/>
          <w:sz w:val="22"/>
          <w:szCs w:val="22"/>
        </w:rPr>
        <w:t xml:space="preserve"> to comply with the Public Sector Equali</w:t>
      </w:r>
      <w:r w:rsidR="006D5EB5" w:rsidRPr="00E63E2F">
        <w:rPr>
          <w:rFonts w:asciiTheme="minorHAnsi" w:hAnsiTheme="minorHAnsi"/>
          <w:color w:val="auto"/>
          <w:sz w:val="22"/>
          <w:szCs w:val="22"/>
        </w:rPr>
        <w:t>ty Duty and two specific duties:</w:t>
      </w:r>
    </w:p>
    <w:p w14:paraId="5A52483D" w14:textId="77777777" w:rsidR="006D5EB5" w:rsidRPr="00E63E2F" w:rsidRDefault="006D5EB5" w:rsidP="009C59E2">
      <w:pPr>
        <w:pStyle w:val="Default"/>
        <w:jc w:val="both"/>
        <w:rPr>
          <w:rFonts w:asciiTheme="minorHAnsi" w:hAnsiTheme="minorHAnsi"/>
          <w:color w:val="auto"/>
          <w:sz w:val="22"/>
          <w:szCs w:val="22"/>
        </w:rPr>
      </w:pPr>
    </w:p>
    <w:p w14:paraId="21AA2028" w14:textId="77777777" w:rsidR="006D5EB5" w:rsidRPr="00E63E2F" w:rsidRDefault="006670E5" w:rsidP="009C59E2">
      <w:pPr>
        <w:pStyle w:val="Default"/>
        <w:numPr>
          <w:ilvl w:val="0"/>
          <w:numId w:val="3"/>
        </w:numPr>
        <w:jc w:val="both"/>
        <w:rPr>
          <w:rFonts w:asciiTheme="minorHAnsi" w:hAnsiTheme="minorHAnsi"/>
          <w:color w:val="auto"/>
          <w:sz w:val="22"/>
          <w:szCs w:val="22"/>
        </w:rPr>
      </w:pPr>
      <w:r w:rsidRPr="00E63E2F">
        <w:rPr>
          <w:rFonts w:asciiTheme="minorHAnsi" w:hAnsiTheme="minorHAnsi"/>
          <w:b/>
          <w:color w:val="auto"/>
          <w:sz w:val="22"/>
          <w:szCs w:val="22"/>
        </w:rPr>
        <w:t xml:space="preserve">The </w:t>
      </w:r>
      <w:r w:rsidRPr="00E63E2F">
        <w:rPr>
          <w:rFonts w:asciiTheme="minorHAnsi" w:hAnsiTheme="minorHAnsi"/>
          <w:b/>
          <w:bCs/>
          <w:color w:val="auto"/>
          <w:sz w:val="22"/>
          <w:szCs w:val="22"/>
        </w:rPr>
        <w:t xml:space="preserve">Public Sector Equality Duty </w:t>
      </w:r>
      <w:r w:rsidR="006D5EB5" w:rsidRPr="00E63E2F">
        <w:rPr>
          <w:rFonts w:asciiTheme="minorHAnsi" w:hAnsiTheme="minorHAnsi"/>
          <w:b/>
          <w:color w:val="auto"/>
          <w:sz w:val="22"/>
          <w:szCs w:val="22"/>
        </w:rPr>
        <w:t>or ‘General Duty’.</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This requires all public orga</w:t>
      </w:r>
      <w:r w:rsidR="006D5EB5" w:rsidRPr="00E63E2F">
        <w:rPr>
          <w:rFonts w:asciiTheme="minorHAnsi" w:hAnsiTheme="minorHAnsi"/>
          <w:color w:val="auto"/>
          <w:sz w:val="22"/>
          <w:szCs w:val="22"/>
        </w:rPr>
        <w:t>nisations, including schools to:</w:t>
      </w:r>
    </w:p>
    <w:p w14:paraId="16A069C3" w14:textId="77777777" w:rsidR="006D5EB5" w:rsidRPr="00E63E2F" w:rsidRDefault="006D5EB5" w:rsidP="009C59E2">
      <w:pPr>
        <w:pStyle w:val="Default"/>
        <w:numPr>
          <w:ilvl w:val="1"/>
          <w:numId w:val="3"/>
        </w:numPr>
        <w:jc w:val="both"/>
        <w:rPr>
          <w:rFonts w:asciiTheme="minorHAnsi" w:hAnsiTheme="minorHAnsi"/>
          <w:color w:val="auto"/>
          <w:sz w:val="22"/>
          <w:szCs w:val="22"/>
        </w:rPr>
      </w:pPr>
      <w:r w:rsidRPr="00E63E2F">
        <w:rPr>
          <w:rFonts w:asciiTheme="minorHAnsi" w:hAnsiTheme="minorHAnsi"/>
          <w:color w:val="auto"/>
          <w:sz w:val="22"/>
          <w:szCs w:val="22"/>
        </w:rPr>
        <w:t>E</w:t>
      </w:r>
      <w:r w:rsidR="006670E5" w:rsidRPr="00E63E2F">
        <w:rPr>
          <w:rFonts w:asciiTheme="minorHAnsi" w:hAnsiTheme="minorHAnsi"/>
          <w:color w:val="auto"/>
          <w:sz w:val="22"/>
          <w:szCs w:val="22"/>
        </w:rPr>
        <w:t>liminate unlawful discrimination,</w:t>
      </w:r>
      <w:r w:rsidRPr="00E63E2F">
        <w:rPr>
          <w:rFonts w:asciiTheme="minorHAnsi" w:hAnsiTheme="minorHAnsi"/>
          <w:color w:val="auto"/>
          <w:sz w:val="22"/>
          <w:szCs w:val="22"/>
        </w:rPr>
        <w:t xml:space="preserve"> harassment and victimisation;</w:t>
      </w:r>
    </w:p>
    <w:p w14:paraId="23061F67" w14:textId="77777777" w:rsidR="006D5EB5" w:rsidRPr="00E63E2F" w:rsidRDefault="006670E5" w:rsidP="009C59E2">
      <w:pPr>
        <w:pStyle w:val="Default"/>
        <w:numPr>
          <w:ilvl w:val="1"/>
          <w:numId w:val="3"/>
        </w:numPr>
        <w:jc w:val="both"/>
        <w:rPr>
          <w:rFonts w:asciiTheme="minorHAnsi" w:hAnsiTheme="minorHAnsi"/>
          <w:color w:val="auto"/>
          <w:sz w:val="22"/>
          <w:szCs w:val="22"/>
        </w:rPr>
      </w:pPr>
      <w:r w:rsidRPr="00E63E2F">
        <w:rPr>
          <w:rFonts w:asciiTheme="minorHAnsi" w:hAnsiTheme="minorHAnsi"/>
          <w:color w:val="auto"/>
          <w:sz w:val="22"/>
          <w:szCs w:val="22"/>
        </w:rPr>
        <w:t>Advance equality of oppor</w:t>
      </w:r>
      <w:r w:rsidR="006D5EB5" w:rsidRPr="00E63E2F">
        <w:rPr>
          <w:rFonts w:asciiTheme="minorHAnsi" w:hAnsiTheme="minorHAnsi"/>
          <w:color w:val="auto"/>
          <w:sz w:val="22"/>
          <w:szCs w:val="22"/>
        </w:rPr>
        <w:t>tunity between different groups;</w:t>
      </w:r>
    </w:p>
    <w:p w14:paraId="3CEF89C9" w14:textId="77777777" w:rsidR="006D5EB5" w:rsidRPr="00E63E2F" w:rsidRDefault="006670E5" w:rsidP="009C59E2">
      <w:pPr>
        <w:pStyle w:val="Default"/>
        <w:numPr>
          <w:ilvl w:val="1"/>
          <w:numId w:val="3"/>
        </w:numPr>
        <w:jc w:val="both"/>
        <w:rPr>
          <w:rFonts w:asciiTheme="minorHAnsi" w:hAnsiTheme="minorHAnsi"/>
          <w:color w:val="auto"/>
          <w:sz w:val="22"/>
          <w:szCs w:val="22"/>
        </w:rPr>
      </w:pPr>
      <w:r w:rsidRPr="00E63E2F">
        <w:rPr>
          <w:rFonts w:asciiTheme="minorHAnsi" w:hAnsiTheme="minorHAnsi"/>
          <w:color w:val="auto"/>
          <w:sz w:val="22"/>
          <w:szCs w:val="22"/>
        </w:rPr>
        <w:t>Foster good rel</w:t>
      </w:r>
      <w:r w:rsidR="006D5EB5" w:rsidRPr="00E63E2F">
        <w:rPr>
          <w:rFonts w:asciiTheme="minorHAnsi" w:hAnsiTheme="minorHAnsi"/>
          <w:color w:val="auto"/>
          <w:sz w:val="22"/>
          <w:szCs w:val="22"/>
        </w:rPr>
        <w:t>ations between different groups.</w:t>
      </w:r>
    </w:p>
    <w:p w14:paraId="4C85B5EA" w14:textId="77777777" w:rsidR="006D5EB5" w:rsidRPr="00E63E2F" w:rsidRDefault="006D5EB5" w:rsidP="006D5EB5">
      <w:pPr>
        <w:pStyle w:val="Default"/>
        <w:ind w:left="1080"/>
        <w:jc w:val="both"/>
        <w:rPr>
          <w:rFonts w:asciiTheme="minorHAnsi" w:hAnsiTheme="minorHAnsi"/>
          <w:color w:val="auto"/>
          <w:sz w:val="22"/>
          <w:szCs w:val="22"/>
        </w:rPr>
      </w:pPr>
    </w:p>
    <w:p w14:paraId="40A0C04D" w14:textId="77777777" w:rsidR="006D5EB5" w:rsidRPr="00E63E2F" w:rsidRDefault="006D5EB5" w:rsidP="009C59E2">
      <w:pPr>
        <w:pStyle w:val="Default"/>
        <w:numPr>
          <w:ilvl w:val="0"/>
          <w:numId w:val="3"/>
        </w:numPr>
        <w:jc w:val="both"/>
        <w:rPr>
          <w:rFonts w:asciiTheme="minorHAnsi" w:hAnsiTheme="minorHAnsi"/>
          <w:color w:val="auto"/>
          <w:sz w:val="22"/>
          <w:szCs w:val="22"/>
        </w:rPr>
      </w:pPr>
      <w:r w:rsidRPr="00E63E2F">
        <w:rPr>
          <w:rFonts w:asciiTheme="minorHAnsi" w:hAnsiTheme="minorHAnsi"/>
          <w:b/>
          <w:bCs/>
          <w:color w:val="auto"/>
          <w:sz w:val="22"/>
          <w:szCs w:val="22"/>
        </w:rPr>
        <w:t xml:space="preserve">Two ‘Specific Duties’.  </w:t>
      </w:r>
      <w:r w:rsidR="006670E5" w:rsidRPr="00E63E2F">
        <w:rPr>
          <w:rFonts w:asciiTheme="minorHAnsi" w:hAnsiTheme="minorHAnsi"/>
          <w:color w:val="auto"/>
          <w:sz w:val="22"/>
          <w:szCs w:val="22"/>
        </w:rPr>
        <w:t>This requires all public organisations, including schools</w:t>
      </w:r>
      <w:r w:rsidRPr="00E63E2F">
        <w:rPr>
          <w:rFonts w:asciiTheme="minorHAnsi" w:hAnsiTheme="minorHAnsi"/>
          <w:color w:val="auto"/>
          <w:sz w:val="22"/>
          <w:szCs w:val="22"/>
        </w:rPr>
        <w:t>, to:</w:t>
      </w:r>
    </w:p>
    <w:p w14:paraId="71FE3232" w14:textId="77777777" w:rsidR="006D5EB5" w:rsidRPr="00E63E2F" w:rsidRDefault="006670E5" w:rsidP="009C59E2">
      <w:pPr>
        <w:pStyle w:val="Default"/>
        <w:numPr>
          <w:ilvl w:val="1"/>
          <w:numId w:val="3"/>
        </w:numPr>
        <w:jc w:val="both"/>
        <w:rPr>
          <w:rFonts w:asciiTheme="minorHAnsi" w:hAnsiTheme="minorHAnsi"/>
          <w:color w:val="auto"/>
          <w:sz w:val="22"/>
          <w:szCs w:val="22"/>
        </w:rPr>
      </w:pPr>
      <w:r w:rsidRPr="00E63E2F">
        <w:rPr>
          <w:rFonts w:asciiTheme="minorHAnsi" w:hAnsiTheme="minorHAnsi"/>
          <w:color w:val="auto"/>
          <w:sz w:val="22"/>
          <w:szCs w:val="22"/>
        </w:rPr>
        <w:t>Publish information to show compliance w</w:t>
      </w:r>
      <w:r w:rsidR="006D5EB5" w:rsidRPr="00E63E2F">
        <w:rPr>
          <w:rFonts w:asciiTheme="minorHAnsi" w:hAnsiTheme="minorHAnsi"/>
          <w:color w:val="auto"/>
          <w:sz w:val="22"/>
          <w:szCs w:val="22"/>
        </w:rPr>
        <w:t>ith the Equality Duty;</w:t>
      </w:r>
    </w:p>
    <w:p w14:paraId="3FD89B67" w14:textId="2D32C0B3" w:rsidR="006670E5" w:rsidRPr="00E63E2F" w:rsidRDefault="006670E5" w:rsidP="009C59E2">
      <w:pPr>
        <w:pStyle w:val="Default"/>
        <w:numPr>
          <w:ilvl w:val="1"/>
          <w:numId w:val="3"/>
        </w:numPr>
        <w:jc w:val="both"/>
        <w:rPr>
          <w:rFonts w:asciiTheme="minorHAnsi" w:hAnsiTheme="minorHAnsi"/>
          <w:color w:val="auto"/>
          <w:sz w:val="22"/>
          <w:szCs w:val="22"/>
        </w:rPr>
      </w:pPr>
      <w:r w:rsidRPr="00E63E2F">
        <w:rPr>
          <w:rFonts w:asciiTheme="minorHAnsi" w:hAnsiTheme="minorHAnsi"/>
          <w:color w:val="auto"/>
          <w:sz w:val="22"/>
          <w:szCs w:val="22"/>
        </w:rPr>
        <w:t xml:space="preserve">Publish Equality </w:t>
      </w:r>
      <w:r w:rsidR="00185FC7">
        <w:rPr>
          <w:rFonts w:asciiTheme="minorHAnsi" w:hAnsiTheme="minorHAnsi"/>
          <w:color w:val="auto"/>
          <w:sz w:val="22"/>
          <w:szCs w:val="22"/>
        </w:rPr>
        <w:t>O</w:t>
      </w:r>
      <w:r w:rsidRPr="00E63E2F">
        <w:rPr>
          <w:rFonts w:asciiTheme="minorHAnsi" w:hAnsiTheme="minorHAnsi"/>
          <w:color w:val="auto"/>
          <w:sz w:val="22"/>
          <w:szCs w:val="22"/>
        </w:rPr>
        <w:t>bjectives at least every 4 years which are sp</w:t>
      </w:r>
      <w:r w:rsidR="006D5EB5" w:rsidRPr="00E63E2F">
        <w:rPr>
          <w:rFonts w:asciiTheme="minorHAnsi" w:hAnsiTheme="minorHAnsi"/>
          <w:color w:val="auto"/>
          <w:sz w:val="22"/>
          <w:szCs w:val="22"/>
        </w:rPr>
        <w:t>ecific and measurable.</w:t>
      </w:r>
    </w:p>
    <w:p w14:paraId="73CEA657" w14:textId="77777777" w:rsidR="006670E5" w:rsidRPr="00E63E2F" w:rsidRDefault="006670E5" w:rsidP="009C59E2">
      <w:pPr>
        <w:pStyle w:val="Default"/>
        <w:jc w:val="both"/>
        <w:rPr>
          <w:rFonts w:asciiTheme="minorHAnsi" w:hAnsiTheme="minorHAnsi"/>
          <w:color w:val="auto"/>
          <w:sz w:val="22"/>
          <w:szCs w:val="22"/>
        </w:rPr>
      </w:pPr>
    </w:p>
    <w:p w14:paraId="59D05555"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This policy describes how the school is meeting these statutory duties and is in line with national guidance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It includes information about how the school is complying with the Public Sector Equality Duty and also provides guidance to staff and outside visitors about our approach to promoting equality</w:t>
      </w:r>
      <w:r w:rsidR="006D5EB5" w:rsidRPr="00E63E2F">
        <w:rPr>
          <w:rFonts w:asciiTheme="minorHAnsi" w:hAnsiTheme="minorHAnsi"/>
          <w:color w:val="auto"/>
          <w:sz w:val="22"/>
          <w:szCs w:val="22"/>
        </w:rPr>
        <w:t>.</w:t>
      </w:r>
    </w:p>
    <w:p w14:paraId="2866964A" w14:textId="77777777" w:rsidR="006D5EB5" w:rsidRPr="00E63E2F" w:rsidRDefault="006D5EB5" w:rsidP="009C59E2">
      <w:pPr>
        <w:pStyle w:val="Default"/>
        <w:jc w:val="both"/>
        <w:rPr>
          <w:rFonts w:asciiTheme="minorHAnsi" w:hAnsiTheme="minorHAnsi"/>
          <w:color w:val="auto"/>
          <w:sz w:val="22"/>
          <w:szCs w:val="22"/>
        </w:rPr>
      </w:pPr>
    </w:p>
    <w:p w14:paraId="02A06AC1"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b/>
          <w:bCs/>
          <w:color w:val="auto"/>
          <w:sz w:val="22"/>
          <w:szCs w:val="22"/>
        </w:rPr>
        <w:t xml:space="preserve">Appendix 1 </w:t>
      </w:r>
      <w:r w:rsidRPr="00E63E2F">
        <w:rPr>
          <w:rFonts w:asciiTheme="minorHAnsi" w:hAnsiTheme="minorHAnsi"/>
          <w:color w:val="auto"/>
          <w:sz w:val="22"/>
          <w:szCs w:val="22"/>
        </w:rPr>
        <w:t>is a checklist of key equality consid</w:t>
      </w:r>
      <w:r w:rsidR="006D5EB5" w:rsidRPr="00E63E2F">
        <w:rPr>
          <w:rFonts w:asciiTheme="minorHAnsi" w:hAnsiTheme="minorHAnsi"/>
          <w:color w:val="auto"/>
          <w:sz w:val="22"/>
          <w:szCs w:val="22"/>
        </w:rPr>
        <w:t>erations.</w:t>
      </w:r>
    </w:p>
    <w:p w14:paraId="5F2C27BB" w14:textId="77777777" w:rsidR="006D5EB5" w:rsidRPr="00E63E2F" w:rsidRDefault="006D5EB5" w:rsidP="009C59E2">
      <w:pPr>
        <w:pStyle w:val="Default"/>
        <w:jc w:val="both"/>
        <w:rPr>
          <w:rFonts w:asciiTheme="minorHAnsi" w:hAnsiTheme="minorHAnsi"/>
          <w:color w:val="auto"/>
          <w:sz w:val="22"/>
          <w:szCs w:val="22"/>
        </w:rPr>
      </w:pPr>
    </w:p>
    <w:p w14:paraId="3BFD24ED" w14:textId="2D557170" w:rsidR="006670E5" w:rsidRPr="00E63E2F" w:rsidRDefault="00655A03" w:rsidP="009C59E2">
      <w:pPr>
        <w:pStyle w:val="Default"/>
        <w:jc w:val="both"/>
        <w:rPr>
          <w:rFonts w:asciiTheme="minorHAnsi" w:hAnsiTheme="minorHAnsi"/>
          <w:color w:val="auto"/>
          <w:sz w:val="22"/>
          <w:szCs w:val="22"/>
        </w:rPr>
      </w:pPr>
      <w:r>
        <w:rPr>
          <w:rFonts w:asciiTheme="minorHAnsi" w:hAnsiTheme="minorHAnsi"/>
          <w:bCs/>
          <w:color w:val="auto"/>
          <w:sz w:val="22"/>
          <w:szCs w:val="22"/>
        </w:rPr>
        <w:t>T</w:t>
      </w:r>
      <w:r w:rsidR="006670E5" w:rsidRPr="00E63E2F">
        <w:rPr>
          <w:rFonts w:asciiTheme="minorHAnsi" w:hAnsiTheme="minorHAnsi"/>
          <w:color w:val="auto"/>
          <w:sz w:val="22"/>
          <w:szCs w:val="22"/>
        </w:rPr>
        <w:t xml:space="preserve">he school’s Equality Objectives </w:t>
      </w:r>
      <w:r>
        <w:rPr>
          <w:rFonts w:asciiTheme="minorHAnsi" w:hAnsiTheme="minorHAnsi"/>
          <w:color w:val="auto"/>
          <w:sz w:val="22"/>
          <w:szCs w:val="22"/>
        </w:rPr>
        <w:t xml:space="preserve">are specified in an Equality </w:t>
      </w:r>
      <w:r w:rsidR="006D5EB5" w:rsidRPr="00E63E2F">
        <w:rPr>
          <w:rFonts w:asciiTheme="minorHAnsi" w:hAnsiTheme="minorHAnsi"/>
          <w:color w:val="auto"/>
          <w:sz w:val="22"/>
          <w:szCs w:val="22"/>
        </w:rPr>
        <w:t>Plan</w:t>
      </w:r>
      <w:r>
        <w:rPr>
          <w:rFonts w:asciiTheme="minorHAnsi" w:hAnsiTheme="minorHAnsi"/>
          <w:color w:val="auto"/>
          <w:sz w:val="22"/>
          <w:szCs w:val="22"/>
        </w:rPr>
        <w:t xml:space="preserve">, which is included </w:t>
      </w:r>
      <w:r w:rsidR="00316AFF">
        <w:rPr>
          <w:rFonts w:asciiTheme="minorHAnsi" w:hAnsiTheme="minorHAnsi"/>
          <w:color w:val="auto"/>
          <w:sz w:val="22"/>
          <w:szCs w:val="22"/>
        </w:rPr>
        <w:t>as an appendix to</w:t>
      </w:r>
      <w:r>
        <w:rPr>
          <w:rFonts w:asciiTheme="minorHAnsi" w:hAnsiTheme="minorHAnsi"/>
          <w:color w:val="auto"/>
          <w:sz w:val="22"/>
          <w:szCs w:val="22"/>
        </w:rPr>
        <w:t xml:space="preserve"> the </w:t>
      </w:r>
      <w:r>
        <w:rPr>
          <w:rFonts w:asciiTheme="minorHAnsi" w:hAnsiTheme="minorHAnsi"/>
          <w:b/>
          <w:color w:val="auto"/>
          <w:sz w:val="22"/>
          <w:szCs w:val="22"/>
        </w:rPr>
        <w:t>School Improvement Plan</w:t>
      </w:r>
      <w:r w:rsidR="006D5EB5" w:rsidRPr="00E63E2F">
        <w:rPr>
          <w:rFonts w:asciiTheme="minorHAnsi" w:hAnsiTheme="minorHAnsi"/>
          <w:color w:val="auto"/>
          <w:sz w:val="22"/>
          <w:szCs w:val="22"/>
        </w:rPr>
        <w:t>.</w:t>
      </w:r>
    </w:p>
    <w:p w14:paraId="797E6977" w14:textId="77777777" w:rsidR="006D5EB5" w:rsidRPr="00E63E2F" w:rsidRDefault="006D5EB5" w:rsidP="009C59E2">
      <w:pPr>
        <w:pStyle w:val="Default"/>
        <w:jc w:val="both"/>
        <w:rPr>
          <w:rFonts w:asciiTheme="minorHAnsi" w:hAnsiTheme="minorHAnsi"/>
          <w:color w:val="auto"/>
          <w:sz w:val="22"/>
          <w:szCs w:val="22"/>
        </w:rPr>
      </w:pPr>
    </w:p>
    <w:p w14:paraId="01A1047A" w14:textId="77777777" w:rsidR="006670E5" w:rsidRPr="00E63E2F" w:rsidRDefault="006D5EB5"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Development of the Policy</w:t>
      </w:r>
    </w:p>
    <w:p w14:paraId="193574BE" w14:textId="77777777" w:rsidR="006D5EB5" w:rsidRPr="00E63E2F" w:rsidRDefault="006D5EB5" w:rsidP="009C59E2">
      <w:pPr>
        <w:pStyle w:val="Default"/>
        <w:jc w:val="both"/>
        <w:rPr>
          <w:rFonts w:asciiTheme="minorHAnsi" w:hAnsiTheme="minorHAnsi"/>
          <w:color w:val="auto"/>
          <w:sz w:val="22"/>
          <w:szCs w:val="22"/>
        </w:rPr>
      </w:pPr>
    </w:p>
    <w:p w14:paraId="32CC6E3F" w14:textId="77777777" w:rsidR="006D5EB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This policy was developed in consultatio</w:t>
      </w:r>
      <w:r w:rsidR="006D5EB5" w:rsidRPr="00E63E2F">
        <w:rPr>
          <w:rFonts w:asciiTheme="minorHAnsi" w:hAnsiTheme="minorHAnsi"/>
          <w:color w:val="auto"/>
          <w:sz w:val="22"/>
          <w:szCs w:val="22"/>
        </w:rPr>
        <w:t xml:space="preserve">n with pupils, staff, governors, </w:t>
      </w:r>
      <w:r w:rsidRPr="00E63E2F">
        <w:rPr>
          <w:rFonts w:asciiTheme="minorHAnsi" w:hAnsiTheme="minorHAnsi"/>
          <w:color w:val="auto"/>
          <w:sz w:val="22"/>
          <w:szCs w:val="22"/>
        </w:rPr>
        <w:t>parents and carers</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It is part of our co</w:t>
      </w:r>
      <w:r w:rsidR="006D5EB5" w:rsidRPr="00E63E2F">
        <w:rPr>
          <w:rFonts w:asciiTheme="minorHAnsi" w:hAnsiTheme="minorHAnsi"/>
          <w:color w:val="auto"/>
          <w:sz w:val="22"/>
          <w:szCs w:val="22"/>
        </w:rPr>
        <w:t>mmitment to promoting equality</w:t>
      </w:r>
      <w:r w:rsidRPr="00E63E2F">
        <w:rPr>
          <w:rFonts w:asciiTheme="minorHAnsi" w:hAnsiTheme="minorHAnsi"/>
          <w:color w:val="auto"/>
          <w:sz w:val="22"/>
          <w:szCs w:val="22"/>
        </w:rPr>
        <w:t xml:space="preserve"> an</w:t>
      </w:r>
      <w:r w:rsidR="006D5EB5" w:rsidRPr="00E63E2F">
        <w:rPr>
          <w:rFonts w:asciiTheme="minorHAnsi" w:hAnsiTheme="minorHAnsi"/>
          <w:color w:val="auto"/>
          <w:sz w:val="22"/>
          <w:szCs w:val="22"/>
        </w:rPr>
        <w:t>d providing an inclusive school community.</w:t>
      </w:r>
    </w:p>
    <w:p w14:paraId="67AE4854" w14:textId="77777777" w:rsidR="006670E5" w:rsidRPr="00E63E2F" w:rsidRDefault="006D5EB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 </w:t>
      </w:r>
    </w:p>
    <w:p w14:paraId="2419B41E" w14:textId="506CB6AD" w:rsidR="006D5EB5" w:rsidRPr="00E63E2F" w:rsidRDefault="006670E5" w:rsidP="006D5EB5">
      <w:pPr>
        <w:pStyle w:val="Default"/>
        <w:jc w:val="both"/>
        <w:rPr>
          <w:rFonts w:asciiTheme="minorHAnsi" w:hAnsiTheme="minorHAnsi"/>
          <w:color w:val="auto"/>
          <w:sz w:val="22"/>
          <w:szCs w:val="22"/>
        </w:rPr>
      </w:pPr>
      <w:r w:rsidRPr="00E63E2F">
        <w:rPr>
          <w:rFonts w:asciiTheme="minorHAnsi" w:hAnsiTheme="minorHAnsi"/>
          <w:color w:val="auto"/>
          <w:sz w:val="22"/>
          <w:szCs w:val="22"/>
        </w:rPr>
        <w:t>When developing the policy</w:t>
      </w:r>
      <w:r w:rsidR="006D5EB5" w:rsidRPr="00E63E2F">
        <w:rPr>
          <w:rFonts w:asciiTheme="minorHAnsi" w:hAnsiTheme="minorHAnsi"/>
          <w:color w:val="auto"/>
          <w:sz w:val="22"/>
          <w:szCs w:val="22"/>
        </w:rPr>
        <w:t>,</w:t>
      </w:r>
      <w:r w:rsidRPr="00E63E2F">
        <w:rPr>
          <w:rFonts w:asciiTheme="minorHAnsi" w:hAnsiTheme="minorHAnsi"/>
          <w:color w:val="auto"/>
          <w:sz w:val="22"/>
          <w:szCs w:val="22"/>
        </w:rPr>
        <w:t xml:space="preserve"> we took account of the DfE guidance on the Equalit</w:t>
      </w:r>
      <w:r w:rsidR="006D5EB5" w:rsidRPr="00E63E2F">
        <w:rPr>
          <w:rFonts w:asciiTheme="minorHAnsi" w:hAnsiTheme="minorHAnsi"/>
          <w:color w:val="auto"/>
          <w:sz w:val="22"/>
          <w:szCs w:val="22"/>
        </w:rPr>
        <w:t>y Act 2010 and also the Ofsted Inspection F</w:t>
      </w:r>
      <w:r w:rsidRPr="00E63E2F">
        <w:rPr>
          <w:rFonts w:asciiTheme="minorHAnsi" w:hAnsiTheme="minorHAnsi"/>
          <w:color w:val="auto"/>
          <w:sz w:val="22"/>
          <w:szCs w:val="22"/>
        </w:rPr>
        <w:t>ramework, which places a strong focus on improving the learning and progress of different groups and on closing gaps in standards</w:t>
      </w:r>
      <w:r w:rsidR="006D5EB5" w:rsidRPr="00E63E2F">
        <w:rPr>
          <w:rFonts w:asciiTheme="minorHAnsi" w:hAnsiTheme="minorHAnsi"/>
          <w:color w:val="auto"/>
          <w:sz w:val="22"/>
          <w:szCs w:val="22"/>
        </w:rPr>
        <w:t>.</w:t>
      </w:r>
      <w:r w:rsidR="00051F44" w:rsidRPr="00E63E2F">
        <w:rPr>
          <w:rFonts w:asciiTheme="minorHAnsi" w:hAnsiTheme="minorHAnsi"/>
          <w:color w:val="auto"/>
          <w:sz w:val="22"/>
          <w:szCs w:val="22"/>
        </w:rPr>
        <w:t xml:space="preserve">  </w:t>
      </w:r>
      <w:r w:rsidRPr="00E63E2F">
        <w:rPr>
          <w:rFonts w:asciiTheme="minorHAnsi" w:hAnsiTheme="minorHAnsi"/>
          <w:color w:val="auto"/>
          <w:sz w:val="22"/>
          <w:szCs w:val="22"/>
        </w:rPr>
        <w:t>We note that O</w:t>
      </w:r>
      <w:r w:rsidR="00316AFF">
        <w:rPr>
          <w:rFonts w:asciiTheme="minorHAnsi" w:hAnsiTheme="minorHAnsi"/>
          <w:color w:val="auto"/>
          <w:sz w:val="22"/>
          <w:szCs w:val="22"/>
        </w:rPr>
        <w:t>fsted</w:t>
      </w:r>
      <w:r w:rsidRPr="00E63E2F">
        <w:rPr>
          <w:rFonts w:asciiTheme="minorHAnsi" w:hAnsiTheme="minorHAnsi"/>
          <w:color w:val="auto"/>
          <w:sz w:val="22"/>
          <w:szCs w:val="22"/>
        </w:rPr>
        <w:t xml:space="preserve"> has a statutory duty to report on the outcomes and provision for pupils who are disabled and those who have special educational needs</w:t>
      </w:r>
      <w:r w:rsidR="006D5EB5" w:rsidRPr="00E63E2F">
        <w:rPr>
          <w:rFonts w:asciiTheme="minorHAnsi" w:hAnsiTheme="minorHAnsi"/>
          <w:color w:val="auto"/>
          <w:sz w:val="22"/>
          <w:szCs w:val="22"/>
        </w:rPr>
        <w:t>.</w:t>
      </w:r>
    </w:p>
    <w:p w14:paraId="091FACC8" w14:textId="77777777" w:rsidR="006D5EB5" w:rsidRPr="00E63E2F" w:rsidRDefault="006D5EB5" w:rsidP="006D5EB5">
      <w:pPr>
        <w:pStyle w:val="Default"/>
        <w:jc w:val="both"/>
        <w:rPr>
          <w:rFonts w:asciiTheme="minorHAnsi" w:hAnsiTheme="minorHAnsi"/>
          <w:color w:val="auto"/>
          <w:sz w:val="22"/>
          <w:szCs w:val="22"/>
        </w:rPr>
      </w:pPr>
    </w:p>
    <w:p w14:paraId="1F342BE1" w14:textId="77777777" w:rsidR="006670E5" w:rsidRPr="00E63E2F" w:rsidRDefault="006D5EB5" w:rsidP="006D5EB5">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Links to Other P</w:t>
      </w:r>
      <w:r w:rsidR="006670E5" w:rsidRPr="00E63E2F">
        <w:rPr>
          <w:rFonts w:asciiTheme="minorHAnsi" w:hAnsiTheme="minorHAnsi"/>
          <w:b/>
          <w:bCs/>
          <w:color w:val="auto"/>
          <w:sz w:val="22"/>
          <w:szCs w:val="22"/>
        </w:rPr>
        <w:t>oli</w:t>
      </w:r>
      <w:r w:rsidRPr="00E63E2F">
        <w:rPr>
          <w:rFonts w:asciiTheme="minorHAnsi" w:hAnsiTheme="minorHAnsi"/>
          <w:b/>
          <w:bCs/>
          <w:color w:val="auto"/>
          <w:sz w:val="22"/>
          <w:szCs w:val="22"/>
        </w:rPr>
        <w:t>cies and Documentation</w:t>
      </w:r>
    </w:p>
    <w:p w14:paraId="2F842B8F" w14:textId="77777777" w:rsidR="006D5EB5" w:rsidRPr="00E63E2F" w:rsidRDefault="006D5EB5" w:rsidP="006D5EB5">
      <w:pPr>
        <w:pStyle w:val="Default"/>
        <w:jc w:val="both"/>
        <w:rPr>
          <w:rFonts w:asciiTheme="minorHAnsi" w:hAnsiTheme="minorHAnsi"/>
          <w:color w:val="auto"/>
          <w:sz w:val="22"/>
          <w:szCs w:val="22"/>
        </w:rPr>
      </w:pPr>
    </w:p>
    <w:p w14:paraId="7C87D819" w14:textId="5F1583AA"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Although this policy is the key document for information about our approach to equalities in line with the Public Sector Equality Duty, we ensure that information about our responsibilities under the Equality Act are also included i</w:t>
      </w:r>
      <w:r w:rsidR="006D5EB5" w:rsidRPr="00E63E2F">
        <w:rPr>
          <w:rFonts w:asciiTheme="minorHAnsi" w:hAnsiTheme="minorHAnsi"/>
          <w:color w:val="auto"/>
          <w:sz w:val="22"/>
          <w:szCs w:val="22"/>
        </w:rPr>
        <w:t xml:space="preserve">n our School Improvement Plan, </w:t>
      </w:r>
      <w:proofErr w:type="spellStart"/>
      <w:r w:rsidR="006D5EB5" w:rsidRPr="00E63E2F">
        <w:rPr>
          <w:rFonts w:asciiTheme="minorHAnsi" w:hAnsiTheme="minorHAnsi"/>
          <w:color w:val="auto"/>
          <w:sz w:val="22"/>
          <w:szCs w:val="22"/>
        </w:rPr>
        <w:t>Self E</w:t>
      </w:r>
      <w:r w:rsidRPr="00E63E2F">
        <w:rPr>
          <w:rFonts w:asciiTheme="minorHAnsi" w:hAnsiTheme="minorHAnsi"/>
          <w:color w:val="auto"/>
          <w:sz w:val="22"/>
          <w:szCs w:val="22"/>
        </w:rPr>
        <w:t>valuation</w:t>
      </w:r>
      <w:proofErr w:type="spellEnd"/>
      <w:r w:rsidRPr="00E63E2F">
        <w:rPr>
          <w:rFonts w:asciiTheme="minorHAnsi" w:hAnsiTheme="minorHAnsi"/>
          <w:color w:val="auto"/>
          <w:sz w:val="22"/>
          <w:szCs w:val="22"/>
        </w:rPr>
        <w:t xml:space="preserve"> </w:t>
      </w:r>
      <w:r w:rsidR="006D5EB5" w:rsidRPr="00E63E2F">
        <w:rPr>
          <w:rFonts w:asciiTheme="minorHAnsi" w:hAnsiTheme="minorHAnsi"/>
          <w:color w:val="auto"/>
          <w:sz w:val="22"/>
          <w:szCs w:val="22"/>
        </w:rPr>
        <w:t>Framework</w:t>
      </w:r>
      <w:r w:rsidR="00316AFF">
        <w:rPr>
          <w:rFonts w:asciiTheme="minorHAnsi" w:hAnsiTheme="minorHAnsi"/>
          <w:color w:val="auto"/>
          <w:sz w:val="22"/>
          <w:szCs w:val="22"/>
        </w:rPr>
        <w:t xml:space="preserve"> (SEF)</w:t>
      </w:r>
      <w:r w:rsidRPr="00E63E2F">
        <w:rPr>
          <w:rFonts w:asciiTheme="minorHAnsi" w:hAnsiTheme="minorHAnsi"/>
          <w:color w:val="auto"/>
          <w:sz w:val="22"/>
          <w:szCs w:val="22"/>
        </w:rPr>
        <w:t xml:space="preserve">, the school </w:t>
      </w:r>
      <w:r w:rsidR="006D5EB5" w:rsidRPr="00E63E2F">
        <w:rPr>
          <w:rFonts w:asciiTheme="minorHAnsi" w:hAnsiTheme="minorHAnsi"/>
          <w:color w:val="auto"/>
          <w:sz w:val="22"/>
          <w:szCs w:val="22"/>
        </w:rPr>
        <w:t>web</w:t>
      </w:r>
      <w:r w:rsidRPr="00E63E2F">
        <w:rPr>
          <w:rFonts w:asciiTheme="minorHAnsi" w:hAnsiTheme="minorHAnsi"/>
          <w:color w:val="auto"/>
          <w:sz w:val="22"/>
          <w:szCs w:val="22"/>
        </w:rPr>
        <w:t>site and newsletters</w:t>
      </w:r>
      <w:r w:rsidR="006D5EB5" w:rsidRPr="00E63E2F">
        <w:rPr>
          <w:rFonts w:asciiTheme="minorHAnsi" w:hAnsiTheme="minorHAnsi"/>
          <w:color w:val="auto"/>
          <w:sz w:val="22"/>
          <w:szCs w:val="22"/>
        </w:rPr>
        <w:t>.</w:t>
      </w:r>
      <w:r w:rsidR="00051F44"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There are also references in the minutes of meetings involving </w:t>
      </w:r>
      <w:r w:rsidR="00051F44" w:rsidRPr="00E63E2F">
        <w:rPr>
          <w:rFonts w:asciiTheme="minorHAnsi" w:hAnsiTheme="minorHAnsi"/>
          <w:color w:val="auto"/>
          <w:sz w:val="22"/>
          <w:szCs w:val="22"/>
        </w:rPr>
        <w:t xml:space="preserve">staff, </w:t>
      </w:r>
      <w:r w:rsidRPr="00E63E2F">
        <w:rPr>
          <w:rFonts w:asciiTheme="minorHAnsi" w:hAnsiTheme="minorHAnsi"/>
          <w:color w:val="auto"/>
          <w:sz w:val="22"/>
          <w:szCs w:val="22"/>
        </w:rPr>
        <w:t xml:space="preserve">governors, </w:t>
      </w:r>
      <w:r w:rsidR="00051F44" w:rsidRPr="00E63E2F">
        <w:rPr>
          <w:rFonts w:asciiTheme="minorHAnsi" w:hAnsiTheme="minorHAnsi"/>
          <w:color w:val="auto"/>
          <w:sz w:val="22"/>
          <w:szCs w:val="22"/>
        </w:rPr>
        <w:t xml:space="preserve">parents, carers and </w:t>
      </w:r>
      <w:r w:rsidR="00316AFF">
        <w:rPr>
          <w:rFonts w:asciiTheme="minorHAnsi" w:hAnsiTheme="minorHAnsi"/>
          <w:color w:val="auto"/>
          <w:sz w:val="22"/>
          <w:szCs w:val="22"/>
        </w:rPr>
        <w:t xml:space="preserve">pupils (e.g. </w:t>
      </w:r>
      <w:r w:rsidR="00051F44" w:rsidRPr="00E63E2F">
        <w:rPr>
          <w:rFonts w:asciiTheme="minorHAnsi" w:hAnsiTheme="minorHAnsi"/>
          <w:color w:val="auto"/>
          <w:sz w:val="22"/>
          <w:szCs w:val="22"/>
        </w:rPr>
        <w:t>School C</w:t>
      </w:r>
      <w:r w:rsidRPr="00E63E2F">
        <w:rPr>
          <w:rFonts w:asciiTheme="minorHAnsi" w:hAnsiTheme="minorHAnsi"/>
          <w:color w:val="auto"/>
          <w:sz w:val="22"/>
          <w:szCs w:val="22"/>
        </w:rPr>
        <w:t>ouncil</w:t>
      </w:r>
      <w:r w:rsidR="00BC098A">
        <w:rPr>
          <w:rFonts w:asciiTheme="minorHAnsi" w:hAnsiTheme="minorHAnsi"/>
          <w:color w:val="auto"/>
          <w:sz w:val="22"/>
          <w:szCs w:val="22"/>
        </w:rPr>
        <w:t>, Rights Respecting Schools Award Steering Group</w:t>
      </w:r>
      <w:r w:rsidR="00316AFF">
        <w:rPr>
          <w:rFonts w:asciiTheme="minorHAnsi" w:hAnsiTheme="minorHAnsi"/>
          <w:color w:val="auto"/>
          <w:sz w:val="22"/>
          <w:szCs w:val="22"/>
        </w:rPr>
        <w:t>)</w:t>
      </w:r>
      <w:r w:rsidR="006D5EB5" w:rsidRPr="00E63E2F">
        <w:rPr>
          <w:rFonts w:asciiTheme="minorHAnsi" w:hAnsiTheme="minorHAnsi"/>
          <w:color w:val="auto"/>
          <w:sz w:val="22"/>
          <w:szCs w:val="22"/>
        </w:rPr>
        <w:t xml:space="preserve">.  </w:t>
      </w:r>
    </w:p>
    <w:p w14:paraId="027A3E68" w14:textId="77777777" w:rsidR="00051F44" w:rsidRPr="00E63E2F" w:rsidRDefault="00051F44" w:rsidP="009C59E2">
      <w:pPr>
        <w:pStyle w:val="Default"/>
        <w:jc w:val="both"/>
        <w:rPr>
          <w:rFonts w:asciiTheme="minorHAnsi" w:hAnsiTheme="minorHAnsi"/>
          <w:color w:val="auto"/>
          <w:sz w:val="22"/>
          <w:szCs w:val="22"/>
        </w:rPr>
      </w:pPr>
    </w:p>
    <w:p w14:paraId="26B8D10F" w14:textId="3FD8D11C" w:rsidR="006670E5" w:rsidRPr="00E63E2F" w:rsidRDefault="00051F44"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This policy should be read in conjunction with other school pol</w:t>
      </w:r>
      <w:r w:rsidR="0084359A" w:rsidRPr="00E63E2F">
        <w:rPr>
          <w:rFonts w:asciiTheme="minorHAnsi" w:hAnsiTheme="minorHAnsi"/>
          <w:color w:val="auto"/>
          <w:sz w:val="22"/>
          <w:szCs w:val="22"/>
        </w:rPr>
        <w:t xml:space="preserve">icies including </w:t>
      </w:r>
      <w:r w:rsidR="00BC098A">
        <w:rPr>
          <w:rFonts w:asciiTheme="minorHAnsi" w:hAnsiTheme="minorHAnsi"/>
          <w:color w:val="auto"/>
          <w:sz w:val="22"/>
          <w:szCs w:val="22"/>
        </w:rPr>
        <w:t xml:space="preserve">(but not limited to) </w:t>
      </w:r>
      <w:r w:rsidR="0084359A" w:rsidRPr="00E63E2F">
        <w:rPr>
          <w:rFonts w:asciiTheme="minorHAnsi" w:hAnsiTheme="minorHAnsi"/>
          <w:color w:val="auto"/>
          <w:sz w:val="22"/>
          <w:szCs w:val="22"/>
        </w:rPr>
        <w:t xml:space="preserve">SEND, </w:t>
      </w:r>
      <w:r w:rsidR="00450E82">
        <w:rPr>
          <w:rFonts w:asciiTheme="minorHAnsi" w:hAnsiTheme="minorHAnsi"/>
          <w:color w:val="auto"/>
          <w:sz w:val="22"/>
          <w:szCs w:val="22"/>
        </w:rPr>
        <w:t>Positive</w:t>
      </w:r>
      <w:r w:rsidR="00BC098A">
        <w:rPr>
          <w:rFonts w:asciiTheme="minorHAnsi" w:hAnsiTheme="minorHAnsi"/>
          <w:color w:val="auto"/>
          <w:sz w:val="22"/>
          <w:szCs w:val="22"/>
        </w:rPr>
        <w:t xml:space="preserve"> Relationships</w:t>
      </w:r>
      <w:r w:rsidR="0084359A"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Anti-Bullying </w:t>
      </w:r>
      <w:r w:rsidR="0084359A" w:rsidRPr="00E63E2F">
        <w:rPr>
          <w:rFonts w:asciiTheme="minorHAnsi" w:hAnsiTheme="minorHAnsi"/>
          <w:color w:val="auto"/>
          <w:sz w:val="22"/>
          <w:szCs w:val="22"/>
        </w:rPr>
        <w:t xml:space="preserve">and Spiritual, Moral, Social &amp; Cultural Education </w:t>
      </w:r>
      <w:r w:rsidRPr="00E63E2F">
        <w:rPr>
          <w:rFonts w:asciiTheme="minorHAnsi" w:hAnsiTheme="minorHAnsi"/>
          <w:color w:val="auto"/>
          <w:sz w:val="22"/>
          <w:szCs w:val="22"/>
        </w:rPr>
        <w:t xml:space="preserve">Policies.  </w:t>
      </w:r>
      <w:r w:rsidR="006670E5" w:rsidRPr="00E63E2F">
        <w:rPr>
          <w:rFonts w:asciiTheme="minorHAnsi" w:hAnsiTheme="minorHAnsi"/>
          <w:color w:val="auto"/>
          <w:sz w:val="22"/>
          <w:szCs w:val="22"/>
        </w:rPr>
        <w:t>The Equality Act also applies to schools in their role as employers, and the way we com</w:t>
      </w:r>
      <w:r w:rsidRPr="00E63E2F">
        <w:rPr>
          <w:rFonts w:asciiTheme="minorHAnsi" w:hAnsiTheme="minorHAnsi"/>
          <w:color w:val="auto"/>
          <w:sz w:val="22"/>
          <w:szCs w:val="22"/>
        </w:rPr>
        <w:t xml:space="preserve">ply with this are found in our Recruitment </w:t>
      </w:r>
      <w:r w:rsidR="00122251">
        <w:rPr>
          <w:rFonts w:asciiTheme="minorHAnsi" w:hAnsiTheme="minorHAnsi"/>
          <w:color w:val="auto"/>
          <w:sz w:val="22"/>
          <w:szCs w:val="22"/>
        </w:rPr>
        <w:t xml:space="preserve">and Selection </w:t>
      </w:r>
      <w:r w:rsidRPr="00E63E2F">
        <w:rPr>
          <w:rFonts w:asciiTheme="minorHAnsi" w:hAnsiTheme="minorHAnsi"/>
          <w:color w:val="auto"/>
          <w:sz w:val="22"/>
          <w:szCs w:val="22"/>
        </w:rPr>
        <w:t>P</w:t>
      </w:r>
      <w:r w:rsidR="006670E5" w:rsidRPr="00E63E2F">
        <w:rPr>
          <w:rFonts w:asciiTheme="minorHAnsi" w:hAnsiTheme="minorHAnsi"/>
          <w:color w:val="auto"/>
          <w:sz w:val="22"/>
          <w:szCs w:val="22"/>
        </w:rPr>
        <w:t>olicy</w:t>
      </w:r>
      <w:r w:rsidR="006D5EB5" w:rsidRPr="00E63E2F">
        <w:rPr>
          <w:rFonts w:asciiTheme="minorHAnsi" w:hAnsiTheme="minorHAnsi"/>
          <w:color w:val="auto"/>
          <w:sz w:val="22"/>
          <w:szCs w:val="22"/>
        </w:rPr>
        <w:t xml:space="preserve">.  </w:t>
      </w:r>
    </w:p>
    <w:p w14:paraId="1B38E58D" w14:textId="77777777" w:rsidR="00655A03" w:rsidRDefault="00655A03" w:rsidP="009C59E2">
      <w:pPr>
        <w:pStyle w:val="Default"/>
        <w:jc w:val="both"/>
        <w:rPr>
          <w:rFonts w:asciiTheme="minorHAnsi" w:hAnsiTheme="minorHAnsi"/>
          <w:color w:val="auto"/>
          <w:sz w:val="22"/>
          <w:szCs w:val="22"/>
        </w:rPr>
      </w:pPr>
    </w:p>
    <w:p w14:paraId="70CB0612" w14:textId="77777777" w:rsidR="00655A03" w:rsidRDefault="00655A03" w:rsidP="009C59E2">
      <w:pPr>
        <w:pStyle w:val="Default"/>
        <w:jc w:val="both"/>
        <w:rPr>
          <w:rFonts w:asciiTheme="minorHAnsi" w:hAnsiTheme="minorHAnsi"/>
          <w:color w:val="auto"/>
          <w:sz w:val="22"/>
          <w:szCs w:val="22"/>
        </w:rPr>
      </w:pPr>
    </w:p>
    <w:p w14:paraId="37B4D50E" w14:textId="77777777" w:rsidR="00655A03" w:rsidRDefault="00655A03" w:rsidP="009C59E2">
      <w:pPr>
        <w:pStyle w:val="Default"/>
        <w:jc w:val="both"/>
        <w:rPr>
          <w:rFonts w:asciiTheme="minorHAnsi" w:hAnsiTheme="minorHAnsi"/>
          <w:color w:val="auto"/>
          <w:sz w:val="22"/>
          <w:szCs w:val="22"/>
        </w:rPr>
      </w:pPr>
    </w:p>
    <w:p w14:paraId="2F5E3EF2" w14:textId="77777777" w:rsidR="00655A03" w:rsidRPr="00E63E2F" w:rsidRDefault="00655A03" w:rsidP="009C59E2">
      <w:pPr>
        <w:pStyle w:val="Default"/>
        <w:jc w:val="both"/>
        <w:rPr>
          <w:rFonts w:asciiTheme="minorHAnsi" w:hAnsiTheme="minorHAnsi"/>
          <w:color w:val="auto"/>
          <w:sz w:val="22"/>
          <w:szCs w:val="22"/>
        </w:rPr>
      </w:pPr>
    </w:p>
    <w:p w14:paraId="4DA1A0FB" w14:textId="77777777" w:rsidR="006670E5" w:rsidRPr="00E63E2F" w:rsidRDefault="00051F44"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 xml:space="preserve">What </w:t>
      </w:r>
      <w:r w:rsidR="00D07068" w:rsidRPr="00E63E2F">
        <w:rPr>
          <w:rFonts w:asciiTheme="minorHAnsi" w:hAnsiTheme="minorHAnsi"/>
          <w:b/>
          <w:bCs/>
          <w:color w:val="auto"/>
          <w:sz w:val="22"/>
          <w:szCs w:val="22"/>
        </w:rPr>
        <w:t>we</w:t>
      </w:r>
      <w:r w:rsidRPr="00E63E2F">
        <w:rPr>
          <w:rFonts w:asciiTheme="minorHAnsi" w:hAnsiTheme="minorHAnsi"/>
          <w:b/>
          <w:bCs/>
          <w:color w:val="auto"/>
          <w:sz w:val="22"/>
          <w:szCs w:val="22"/>
        </w:rPr>
        <w:t xml:space="preserve"> are </w:t>
      </w:r>
      <w:r w:rsidR="00D07068" w:rsidRPr="00E63E2F">
        <w:rPr>
          <w:rFonts w:asciiTheme="minorHAnsi" w:hAnsiTheme="minorHAnsi"/>
          <w:b/>
          <w:bCs/>
          <w:color w:val="auto"/>
          <w:sz w:val="22"/>
          <w:szCs w:val="22"/>
        </w:rPr>
        <w:t>doing</w:t>
      </w:r>
      <w:r w:rsidRPr="00E63E2F">
        <w:rPr>
          <w:rFonts w:asciiTheme="minorHAnsi" w:hAnsiTheme="minorHAnsi"/>
          <w:b/>
          <w:bCs/>
          <w:color w:val="auto"/>
          <w:sz w:val="22"/>
          <w:szCs w:val="22"/>
        </w:rPr>
        <w:t xml:space="preserve"> to Eliminate Discrimination, Harassment and V</w:t>
      </w:r>
      <w:r w:rsidR="006670E5" w:rsidRPr="00E63E2F">
        <w:rPr>
          <w:rFonts w:asciiTheme="minorHAnsi" w:hAnsiTheme="minorHAnsi"/>
          <w:b/>
          <w:bCs/>
          <w:color w:val="auto"/>
          <w:sz w:val="22"/>
          <w:szCs w:val="22"/>
        </w:rPr>
        <w:t xml:space="preserve">ictimisation </w:t>
      </w:r>
    </w:p>
    <w:p w14:paraId="4CA99992" w14:textId="77777777" w:rsidR="00051F44" w:rsidRPr="00E63E2F" w:rsidRDefault="00051F44" w:rsidP="009C59E2">
      <w:pPr>
        <w:pStyle w:val="Default"/>
        <w:jc w:val="both"/>
        <w:rPr>
          <w:rFonts w:asciiTheme="minorHAnsi" w:hAnsiTheme="minorHAnsi"/>
          <w:color w:val="auto"/>
          <w:sz w:val="22"/>
          <w:szCs w:val="22"/>
        </w:rPr>
      </w:pPr>
    </w:p>
    <w:p w14:paraId="21754E75"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take account of equality issues in relation to the way we p</w:t>
      </w:r>
      <w:r w:rsidR="00CA5B1C" w:rsidRPr="00E63E2F">
        <w:rPr>
          <w:rFonts w:asciiTheme="minorHAnsi" w:hAnsiTheme="minorHAnsi"/>
          <w:color w:val="auto"/>
          <w:sz w:val="22"/>
          <w:szCs w:val="22"/>
        </w:rPr>
        <w:t>rovide education for our pupils and</w:t>
      </w:r>
      <w:r w:rsidR="00D07068" w:rsidRPr="00E63E2F">
        <w:rPr>
          <w:rFonts w:asciiTheme="minorHAnsi" w:hAnsiTheme="minorHAnsi"/>
          <w:color w:val="auto"/>
          <w:sz w:val="22"/>
          <w:szCs w:val="22"/>
        </w:rPr>
        <w:t xml:space="preserve"> </w:t>
      </w:r>
      <w:r w:rsidRPr="00E63E2F">
        <w:rPr>
          <w:rFonts w:asciiTheme="minorHAnsi" w:hAnsiTheme="minorHAnsi"/>
          <w:color w:val="auto"/>
          <w:sz w:val="22"/>
          <w:szCs w:val="22"/>
        </w:rPr>
        <w:t>the way we provide access for pupils to facilities and services</w:t>
      </w:r>
      <w:r w:rsidR="00D07068" w:rsidRPr="00E63E2F">
        <w:rPr>
          <w:rFonts w:asciiTheme="minorHAnsi" w:hAnsiTheme="minorHAnsi"/>
          <w:color w:val="auto"/>
          <w:sz w:val="22"/>
          <w:szCs w:val="22"/>
        </w:rPr>
        <w:t>.</w:t>
      </w:r>
    </w:p>
    <w:p w14:paraId="2C4F9EDE" w14:textId="77777777" w:rsidR="00051F44" w:rsidRPr="00E63E2F" w:rsidRDefault="00051F44" w:rsidP="009C59E2">
      <w:pPr>
        <w:pStyle w:val="Default"/>
        <w:jc w:val="both"/>
        <w:rPr>
          <w:rFonts w:asciiTheme="minorHAnsi" w:hAnsiTheme="minorHAnsi"/>
          <w:color w:val="auto"/>
          <w:sz w:val="22"/>
          <w:szCs w:val="22"/>
        </w:rPr>
      </w:pPr>
    </w:p>
    <w:p w14:paraId="058E859E"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are aware of the Reasonable Adjus</w:t>
      </w:r>
      <w:r w:rsidR="00D07068" w:rsidRPr="00E63E2F">
        <w:rPr>
          <w:rFonts w:asciiTheme="minorHAnsi" w:hAnsiTheme="minorHAnsi"/>
          <w:color w:val="auto"/>
          <w:sz w:val="22"/>
          <w:szCs w:val="22"/>
        </w:rPr>
        <w:t>tment duty for disabled pupils,</w:t>
      </w:r>
      <w:r w:rsidRPr="00E63E2F">
        <w:rPr>
          <w:rFonts w:asciiTheme="minorHAnsi" w:hAnsiTheme="minorHAnsi"/>
          <w:color w:val="auto"/>
          <w:sz w:val="22"/>
          <w:szCs w:val="22"/>
        </w:rPr>
        <w:t xml:space="preserve"> designed to enhance access and participation to the level of non-disabled pupils and stop disabled children being placed at a disadvantage compared to their non-disabled peers</w:t>
      </w:r>
      <w:r w:rsidR="00D07068" w:rsidRPr="00E63E2F">
        <w:rPr>
          <w:rFonts w:asciiTheme="minorHAnsi" w:hAnsiTheme="minorHAnsi"/>
          <w:color w:val="auto"/>
          <w:sz w:val="22"/>
          <w:szCs w:val="22"/>
        </w:rPr>
        <w:t>.</w:t>
      </w:r>
    </w:p>
    <w:p w14:paraId="47A89F24" w14:textId="77777777" w:rsidR="00D07068" w:rsidRPr="00E63E2F" w:rsidRDefault="00D07068" w:rsidP="009C59E2">
      <w:pPr>
        <w:pStyle w:val="Default"/>
        <w:jc w:val="both"/>
        <w:rPr>
          <w:rFonts w:asciiTheme="minorHAnsi" w:hAnsiTheme="minorHAnsi"/>
          <w:color w:val="auto"/>
          <w:sz w:val="22"/>
          <w:szCs w:val="22"/>
        </w:rPr>
      </w:pPr>
    </w:p>
    <w:p w14:paraId="2AEE1061"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The Headteacher ensures that all appointment panels give due regard to this policy so that no one is discriminated against when it comes to employment, promotion or training opportunities</w:t>
      </w:r>
      <w:r w:rsidR="006D5EB5" w:rsidRPr="00E63E2F">
        <w:rPr>
          <w:rFonts w:asciiTheme="minorHAnsi" w:hAnsiTheme="minorHAnsi"/>
          <w:color w:val="auto"/>
          <w:sz w:val="22"/>
          <w:szCs w:val="22"/>
        </w:rPr>
        <w:t xml:space="preserve">.  </w:t>
      </w:r>
    </w:p>
    <w:p w14:paraId="09F72D16" w14:textId="77777777" w:rsidR="00CA5B1C" w:rsidRPr="00E63E2F" w:rsidRDefault="00CA5B1C" w:rsidP="009C59E2">
      <w:pPr>
        <w:pStyle w:val="Default"/>
        <w:jc w:val="both"/>
        <w:rPr>
          <w:rFonts w:asciiTheme="minorHAnsi" w:hAnsiTheme="minorHAnsi"/>
          <w:color w:val="auto"/>
          <w:sz w:val="22"/>
          <w:szCs w:val="22"/>
        </w:rPr>
      </w:pPr>
    </w:p>
    <w:p w14:paraId="6A896248"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ensure that those who are affected by a policy or activity are consulted and involved in the design of new policies, and in the review of existing ones</w:t>
      </w:r>
      <w:r w:rsidR="006D5EB5" w:rsidRPr="00E63E2F">
        <w:rPr>
          <w:rFonts w:asciiTheme="minorHAnsi" w:hAnsiTheme="minorHAnsi"/>
          <w:color w:val="auto"/>
          <w:sz w:val="22"/>
          <w:szCs w:val="22"/>
        </w:rPr>
        <w:t xml:space="preserve">.  </w:t>
      </w:r>
    </w:p>
    <w:p w14:paraId="338C5453" w14:textId="77777777" w:rsidR="00CA5B1C" w:rsidRPr="00E63E2F" w:rsidRDefault="00CA5B1C" w:rsidP="009C59E2">
      <w:pPr>
        <w:pStyle w:val="Default"/>
        <w:jc w:val="both"/>
        <w:rPr>
          <w:rFonts w:asciiTheme="minorHAnsi" w:hAnsiTheme="minorHAnsi"/>
          <w:color w:val="auto"/>
          <w:sz w:val="22"/>
          <w:szCs w:val="22"/>
        </w:rPr>
      </w:pPr>
    </w:p>
    <w:p w14:paraId="298BCAC5" w14:textId="77777777" w:rsidR="00CA5B1C"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take seriously the need to consider the equality implications when we develop, adapt and review any policy or procedure and whenever we make significant decisions about the day to</w:t>
      </w:r>
      <w:r w:rsidR="00CA5B1C" w:rsidRPr="00E63E2F">
        <w:rPr>
          <w:rFonts w:asciiTheme="minorHAnsi" w:hAnsiTheme="minorHAnsi"/>
          <w:color w:val="auto"/>
          <w:sz w:val="22"/>
          <w:szCs w:val="22"/>
        </w:rPr>
        <w:t xml:space="preserve"> </w:t>
      </w:r>
      <w:r w:rsidRPr="00E63E2F">
        <w:rPr>
          <w:rFonts w:asciiTheme="minorHAnsi" w:hAnsiTheme="minorHAnsi"/>
          <w:color w:val="auto"/>
          <w:sz w:val="22"/>
          <w:szCs w:val="22"/>
        </w:rPr>
        <w:t>day life of the school</w:t>
      </w:r>
      <w:r w:rsidR="006D5EB5" w:rsidRPr="00E63E2F">
        <w:rPr>
          <w:rFonts w:asciiTheme="minorHAnsi" w:hAnsiTheme="minorHAnsi"/>
          <w:color w:val="auto"/>
          <w:sz w:val="22"/>
          <w:szCs w:val="22"/>
        </w:rPr>
        <w:t xml:space="preserve">.  </w:t>
      </w:r>
    </w:p>
    <w:p w14:paraId="72EEC081" w14:textId="77777777" w:rsidR="006670E5" w:rsidRPr="00E63E2F" w:rsidRDefault="006D5EB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 </w:t>
      </w:r>
    </w:p>
    <w:p w14:paraId="4C5C0601"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actively promote equality and diversity though the curriculum and by creating an environment which champions respect for all</w:t>
      </w:r>
      <w:r w:rsidR="006D5EB5" w:rsidRPr="00E63E2F">
        <w:rPr>
          <w:rFonts w:asciiTheme="minorHAnsi" w:hAnsiTheme="minorHAnsi"/>
          <w:color w:val="auto"/>
          <w:sz w:val="22"/>
          <w:szCs w:val="22"/>
        </w:rPr>
        <w:t xml:space="preserve">.  </w:t>
      </w:r>
    </w:p>
    <w:p w14:paraId="015F38FF" w14:textId="77777777" w:rsidR="00CA5B1C" w:rsidRPr="00E63E2F" w:rsidRDefault="00CA5B1C" w:rsidP="009C59E2">
      <w:pPr>
        <w:pStyle w:val="Default"/>
        <w:jc w:val="both"/>
        <w:rPr>
          <w:rFonts w:asciiTheme="minorHAnsi" w:hAnsiTheme="minorHAnsi"/>
          <w:color w:val="auto"/>
          <w:sz w:val="22"/>
          <w:szCs w:val="22"/>
        </w:rPr>
      </w:pPr>
    </w:p>
    <w:p w14:paraId="3D1A3FF1" w14:textId="77777777" w:rsidR="006670E5" w:rsidRPr="00E63E2F" w:rsidRDefault="00CA5B1C"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w:t>
      </w:r>
      <w:r w:rsidR="006670E5" w:rsidRPr="00E63E2F">
        <w:rPr>
          <w:rFonts w:asciiTheme="minorHAnsi" w:hAnsiTheme="minorHAnsi"/>
          <w:color w:val="auto"/>
          <w:sz w:val="22"/>
          <w:szCs w:val="22"/>
        </w:rPr>
        <w:t xml:space="preserve">e do not discriminate against pupils </w:t>
      </w:r>
      <w:r w:rsidRPr="00E63E2F">
        <w:rPr>
          <w:rFonts w:asciiTheme="minorHAnsi" w:hAnsiTheme="minorHAnsi"/>
          <w:color w:val="auto"/>
          <w:sz w:val="22"/>
          <w:szCs w:val="22"/>
        </w:rPr>
        <w:t xml:space="preserve">or adults </w:t>
      </w:r>
      <w:r w:rsidR="006670E5" w:rsidRPr="00E63E2F">
        <w:rPr>
          <w:rFonts w:asciiTheme="minorHAnsi" w:hAnsiTheme="minorHAnsi"/>
          <w:color w:val="auto"/>
          <w:sz w:val="22"/>
          <w:szCs w:val="22"/>
        </w:rPr>
        <w:t>by treating them less favourably on the grounds of their sex, race, disability, religion or belief, sexual orientation, gender reass</w:t>
      </w:r>
      <w:r w:rsidRPr="00E63E2F">
        <w:rPr>
          <w:rFonts w:asciiTheme="minorHAnsi" w:hAnsiTheme="minorHAnsi"/>
          <w:color w:val="auto"/>
          <w:sz w:val="22"/>
          <w:szCs w:val="22"/>
        </w:rPr>
        <w:t>ignment, pregnancy or maternity.</w:t>
      </w:r>
    </w:p>
    <w:p w14:paraId="3313C7F6" w14:textId="77777777" w:rsidR="006670E5" w:rsidRPr="00E63E2F" w:rsidRDefault="006670E5" w:rsidP="009C59E2">
      <w:pPr>
        <w:pStyle w:val="Default"/>
        <w:jc w:val="both"/>
        <w:rPr>
          <w:rFonts w:asciiTheme="minorHAnsi" w:hAnsiTheme="minorHAnsi"/>
          <w:color w:val="auto"/>
          <w:sz w:val="22"/>
          <w:szCs w:val="22"/>
        </w:rPr>
      </w:pPr>
    </w:p>
    <w:p w14:paraId="18EAEB48" w14:textId="77777777" w:rsidR="006670E5" w:rsidRPr="00E63E2F" w:rsidRDefault="006670E5"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Behaviour, Exclusions and At</w:t>
      </w:r>
      <w:r w:rsidR="00CA5B1C" w:rsidRPr="00E63E2F">
        <w:rPr>
          <w:rFonts w:asciiTheme="minorHAnsi" w:hAnsiTheme="minorHAnsi"/>
          <w:b/>
          <w:bCs/>
          <w:color w:val="auto"/>
          <w:sz w:val="22"/>
          <w:szCs w:val="22"/>
        </w:rPr>
        <w:t>tendance</w:t>
      </w:r>
    </w:p>
    <w:p w14:paraId="0750E481" w14:textId="77777777" w:rsidR="00CA5B1C" w:rsidRPr="00E63E2F" w:rsidRDefault="00CA5B1C" w:rsidP="009C59E2">
      <w:pPr>
        <w:pStyle w:val="Default"/>
        <w:jc w:val="both"/>
        <w:rPr>
          <w:rFonts w:asciiTheme="minorHAnsi" w:hAnsiTheme="minorHAnsi"/>
          <w:color w:val="auto"/>
          <w:sz w:val="22"/>
          <w:szCs w:val="22"/>
        </w:rPr>
      </w:pPr>
    </w:p>
    <w:p w14:paraId="455AD6F2" w14:textId="10352B1B"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The </w:t>
      </w:r>
      <w:r w:rsidR="00CA5B1C" w:rsidRPr="00E63E2F">
        <w:rPr>
          <w:rFonts w:asciiTheme="minorHAnsi" w:hAnsiTheme="minorHAnsi"/>
          <w:color w:val="auto"/>
          <w:sz w:val="22"/>
          <w:szCs w:val="22"/>
        </w:rPr>
        <w:t>Behaviour</w:t>
      </w:r>
      <w:r w:rsidR="00BC098A">
        <w:rPr>
          <w:rFonts w:asciiTheme="minorHAnsi" w:hAnsiTheme="minorHAnsi"/>
          <w:color w:val="auto"/>
          <w:sz w:val="22"/>
          <w:szCs w:val="22"/>
        </w:rPr>
        <w:t xml:space="preserve"> &amp; Relationships</w:t>
      </w:r>
      <w:r w:rsidR="00CA5B1C" w:rsidRPr="00E63E2F">
        <w:rPr>
          <w:rFonts w:asciiTheme="minorHAnsi" w:hAnsiTheme="minorHAnsi"/>
          <w:color w:val="auto"/>
          <w:sz w:val="22"/>
          <w:szCs w:val="22"/>
        </w:rPr>
        <w:t xml:space="preserve"> </w:t>
      </w:r>
      <w:r w:rsidR="00655A03">
        <w:rPr>
          <w:rFonts w:asciiTheme="minorHAnsi" w:hAnsiTheme="minorHAnsi"/>
          <w:color w:val="auto"/>
          <w:sz w:val="22"/>
          <w:szCs w:val="22"/>
        </w:rPr>
        <w:t>Policy, Exclusion Policy and Attendance Policy take</w:t>
      </w:r>
      <w:r w:rsidRPr="00E63E2F">
        <w:rPr>
          <w:rFonts w:asciiTheme="minorHAnsi" w:hAnsiTheme="minorHAnsi"/>
          <w:color w:val="auto"/>
          <w:sz w:val="22"/>
          <w:szCs w:val="22"/>
        </w:rPr>
        <w:t xml:space="preserve"> full account of </w:t>
      </w:r>
      <w:r w:rsidR="00176D7C">
        <w:rPr>
          <w:rFonts w:asciiTheme="minorHAnsi" w:hAnsiTheme="minorHAnsi"/>
          <w:color w:val="auto"/>
          <w:sz w:val="22"/>
          <w:szCs w:val="22"/>
        </w:rPr>
        <w:t xml:space="preserve">our </w:t>
      </w:r>
      <w:r w:rsidRPr="00E63E2F">
        <w:rPr>
          <w:rFonts w:asciiTheme="minorHAnsi" w:hAnsiTheme="minorHAnsi"/>
          <w:color w:val="auto"/>
          <w:sz w:val="22"/>
          <w:szCs w:val="22"/>
        </w:rPr>
        <w:t>duties under the Equality Act</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make reasonable, appropriate and flexible adjustment for pupils with a disability</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closely monitor data on</w:t>
      </w:r>
      <w:r w:rsidR="00450E82">
        <w:rPr>
          <w:rFonts w:asciiTheme="minorHAnsi" w:hAnsiTheme="minorHAnsi"/>
          <w:color w:val="auto"/>
          <w:sz w:val="22"/>
          <w:szCs w:val="22"/>
        </w:rPr>
        <w:t xml:space="preserve"> suspensions &amp;</w:t>
      </w:r>
      <w:r w:rsidRPr="00E63E2F">
        <w:rPr>
          <w:rFonts w:asciiTheme="minorHAnsi" w:hAnsiTheme="minorHAnsi"/>
          <w:color w:val="auto"/>
          <w:sz w:val="22"/>
          <w:szCs w:val="22"/>
        </w:rPr>
        <w:t xml:space="preserve"> exclusions and absence from school for evidence of over-representation of different groups and </w:t>
      </w:r>
      <w:r w:rsidR="00176D7C" w:rsidRPr="00E63E2F">
        <w:rPr>
          <w:rFonts w:asciiTheme="minorHAnsi" w:hAnsiTheme="minorHAnsi"/>
          <w:color w:val="auto"/>
          <w:sz w:val="22"/>
          <w:szCs w:val="22"/>
        </w:rPr>
        <w:t>act</w:t>
      </w:r>
      <w:r w:rsidRPr="00E63E2F">
        <w:rPr>
          <w:rFonts w:asciiTheme="minorHAnsi" w:hAnsiTheme="minorHAnsi"/>
          <w:color w:val="auto"/>
          <w:sz w:val="22"/>
          <w:szCs w:val="22"/>
        </w:rPr>
        <w:t xml:space="preserve"> promptly to address concerns</w:t>
      </w:r>
      <w:r w:rsidR="006D5EB5" w:rsidRPr="00E63E2F">
        <w:rPr>
          <w:rFonts w:asciiTheme="minorHAnsi" w:hAnsiTheme="minorHAnsi"/>
          <w:color w:val="auto"/>
          <w:sz w:val="22"/>
          <w:szCs w:val="22"/>
        </w:rPr>
        <w:t xml:space="preserve">.  </w:t>
      </w:r>
    </w:p>
    <w:p w14:paraId="48F4D097" w14:textId="77777777" w:rsidR="00CA5B1C" w:rsidRPr="00E63E2F" w:rsidRDefault="00CA5B1C" w:rsidP="009C59E2">
      <w:pPr>
        <w:pStyle w:val="Default"/>
        <w:jc w:val="both"/>
        <w:rPr>
          <w:rFonts w:asciiTheme="minorHAnsi" w:hAnsiTheme="minorHAnsi"/>
          <w:color w:val="auto"/>
          <w:sz w:val="22"/>
          <w:szCs w:val="22"/>
        </w:rPr>
      </w:pPr>
    </w:p>
    <w:p w14:paraId="72F3000D" w14:textId="77777777" w:rsidR="00CA5B1C" w:rsidRPr="00E63E2F" w:rsidRDefault="00CA5B1C" w:rsidP="00CA5B1C">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Addressing Prejudice and Prejudice-Based B</w:t>
      </w:r>
      <w:r w:rsidR="006670E5" w:rsidRPr="00E63E2F">
        <w:rPr>
          <w:rFonts w:asciiTheme="minorHAnsi" w:hAnsiTheme="minorHAnsi"/>
          <w:b/>
          <w:bCs/>
          <w:color w:val="auto"/>
          <w:sz w:val="22"/>
          <w:szCs w:val="22"/>
        </w:rPr>
        <w:t xml:space="preserve">ullying </w:t>
      </w:r>
    </w:p>
    <w:p w14:paraId="6F55F2B3" w14:textId="77777777" w:rsidR="00CA5B1C" w:rsidRPr="00E63E2F" w:rsidRDefault="00CA5B1C" w:rsidP="00CA5B1C">
      <w:pPr>
        <w:pStyle w:val="Default"/>
        <w:jc w:val="both"/>
        <w:rPr>
          <w:rFonts w:asciiTheme="minorHAnsi" w:hAnsiTheme="minorHAnsi"/>
          <w:b/>
          <w:bCs/>
          <w:color w:val="auto"/>
          <w:sz w:val="22"/>
          <w:szCs w:val="22"/>
        </w:rPr>
      </w:pPr>
    </w:p>
    <w:p w14:paraId="4F4CA028" w14:textId="77777777" w:rsidR="00CA5B1C"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The school challenges all forms of prejudice and prejudice-based bullying, which stand in the way of fulfilling our commitm</w:t>
      </w:r>
      <w:r w:rsidR="00CA5B1C" w:rsidRPr="00E63E2F">
        <w:rPr>
          <w:rFonts w:asciiTheme="minorHAnsi" w:hAnsiTheme="minorHAnsi" w:cstheme="minorBidi"/>
          <w:color w:val="auto"/>
          <w:sz w:val="22"/>
          <w:szCs w:val="22"/>
        </w:rPr>
        <w:t xml:space="preserve">ent to inclusion and equality: </w:t>
      </w:r>
    </w:p>
    <w:p w14:paraId="49A9045C" w14:textId="77777777" w:rsidR="00CA5B1C" w:rsidRPr="00E63E2F" w:rsidRDefault="00CA5B1C" w:rsidP="009C59E2">
      <w:pPr>
        <w:pStyle w:val="Default"/>
        <w:jc w:val="both"/>
        <w:rPr>
          <w:rFonts w:asciiTheme="minorHAnsi" w:hAnsiTheme="minorHAnsi" w:cstheme="minorBidi"/>
          <w:color w:val="auto"/>
          <w:sz w:val="22"/>
          <w:szCs w:val="22"/>
        </w:rPr>
      </w:pPr>
    </w:p>
    <w:p w14:paraId="7419117D" w14:textId="77777777" w:rsidR="00CA5B1C" w:rsidRPr="00E63E2F" w:rsidRDefault="00CA5B1C" w:rsidP="009C59E2">
      <w:pPr>
        <w:pStyle w:val="Default"/>
        <w:numPr>
          <w:ilvl w:val="0"/>
          <w:numId w:val="4"/>
        </w:numPr>
        <w:jc w:val="both"/>
        <w:rPr>
          <w:rFonts w:asciiTheme="minorHAnsi" w:hAnsiTheme="minorHAnsi" w:cstheme="minorBid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rejudices around disabilit</w:t>
      </w:r>
      <w:r w:rsidRPr="00E63E2F">
        <w:rPr>
          <w:rFonts w:asciiTheme="minorHAnsi" w:hAnsiTheme="minorHAnsi"/>
          <w:color w:val="auto"/>
          <w:sz w:val="22"/>
          <w:szCs w:val="22"/>
        </w:rPr>
        <w:t>y and special educational needs;</w:t>
      </w:r>
    </w:p>
    <w:p w14:paraId="00C0E0F9" w14:textId="77777777" w:rsidR="00CA5B1C" w:rsidRPr="00E63E2F" w:rsidRDefault="00CA5B1C" w:rsidP="009C59E2">
      <w:pPr>
        <w:pStyle w:val="Default"/>
        <w:numPr>
          <w:ilvl w:val="0"/>
          <w:numId w:val="4"/>
        </w:numPr>
        <w:jc w:val="both"/>
        <w:rPr>
          <w:rFonts w:asciiTheme="minorHAnsi" w:hAnsiTheme="minorHAnsi" w:cstheme="minorBid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rejudices around race, religion or belief, for example anti-Semitism and Islamophobia, Travellers, migrants, ref</w:t>
      </w:r>
      <w:r w:rsidRPr="00E63E2F">
        <w:rPr>
          <w:rFonts w:asciiTheme="minorHAnsi" w:hAnsiTheme="minorHAnsi"/>
          <w:color w:val="auto"/>
          <w:sz w:val="22"/>
          <w:szCs w:val="22"/>
        </w:rPr>
        <w:t>ugees and people seeking asylum;</w:t>
      </w:r>
    </w:p>
    <w:p w14:paraId="02836DFA" w14:textId="77777777" w:rsidR="006670E5" w:rsidRPr="00E63E2F" w:rsidRDefault="00CA5B1C" w:rsidP="009C59E2">
      <w:pPr>
        <w:pStyle w:val="Default"/>
        <w:numPr>
          <w:ilvl w:val="0"/>
          <w:numId w:val="4"/>
        </w:numPr>
        <w:jc w:val="both"/>
        <w:rPr>
          <w:rFonts w:asciiTheme="minorHAnsi" w:hAnsiTheme="minorHAnsi" w:cstheme="minorBid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rejudices around gender and sexual orientation, including homophobic and transphobic attitudes</w:t>
      </w:r>
      <w:r w:rsidRPr="00E63E2F">
        <w:rPr>
          <w:rFonts w:asciiTheme="minorHAnsi" w:hAnsiTheme="minorHAnsi"/>
          <w:color w:val="auto"/>
          <w:sz w:val="22"/>
          <w:szCs w:val="22"/>
        </w:rPr>
        <w:t>.</w:t>
      </w:r>
      <w:r w:rsidR="006670E5" w:rsidRPr="00E63E2F">
        <w:rPr>
          <w:rFonts w:asciiTheme="minorHAnsi" w:hAnsiTheme="minorHAnsi"/>
          <w:color w:val="auto"/>
          <w:sz w:val="22"/>
          <w:szCs w:val="22"/>
        </w:rPr>
        <w:t xml:space="preserve"> </w:t>
      </w:r>
    </w:p>
    <w:p w14:paraId="071EC82C" w14:textId="77777777" w:rsidR="006670E5" w:rsidRPr="00E63E2F" w:rsidRDefault="006670E5" w:rsidP="009C59E2">
      <w:pPr>
        <w:pStyle w:val="Default"/>
        <w:jc w:val="both"/>
        <w:rPr>
          <w:rFonts w:asciiTheme="minorHAnsi" w:hAnsiTheme="minorHAnsi"/>
          <w:color w:val="auto"/>
          <w:sz w:val="22"/>
          <w:szCs w:val="22"/>
        </w:rPr>
      </w:pPr>
    </w:p>
    <w:p w14:paraId="42F1EF60" w14:textId="77777777" w:rsidR="006670E5" w:rsidRPr="00E63E2F" w:rsidRDefault="00CA5B1C"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Staff are trained</w:t>
      </w:r>
      <w:r w:rsidR="006670E5" w:rsidRPr="00E63E2F">
        <w:rPr>
          <w:rFonts w:asciiTheme="minorHAnsi" w:hAnsiTheme="minorHAnsi"/>
          <w:color w:val="auto"/>
          <w:sz w:val="22"/>
          <w:szCs w:val="22"/>
        </w:rPr>
        <w:t xml:space="preserve"> on how prejudice-related incidents should be identified, assessed, recorded and dealt with</w:t>
      </w:r>
      <w:r w:rsidR="006D5EB5" w:rsidRPr="00E63E2F">
        <w:rPr>
          <w:rFonts w:asciiTheme="minorHAnsi" w:hAnsiTheme="minorHAnsi"/>
          <w:color w:val="auto"/>
          <w:sz w:val="22"/>
          <w:szCs w:val="22"/>
        </w:rPr>
        <w:t xml:space="preserve">.  </w:t>
      </w:r>
      <w:r w:rsidR="006670E5" w:rsidRPr="00E63E2F">
        <w:rPr>
          <w:rFonts w:asciiTheme="minorHAnsi" w:hAnsiTheme="minorHAnsi"/>
          <w:color w:val="auto"/>
          <w:sz w:val="22"/>
          <w:szCs w:val="22"/>
        </w:rPr>
        <w:t>We treat all bullying incidents equally seriously</w:t>
      </w:r>
      <w:r w:rsidRPr="00E63E2F">
        <w:rPr>
          <w:rFonts w:asciiTheme="minorHAnsi" w:hAnsiTheme="minorHAnsi"/>
          <w:color w:val="auto"/>
          <w:sz w:val="22"/>
          <w:szCs w:val="22"/>
        </w:rPr>
        <w:t>.</w:t>
      </w:r>
    </w:p>
    <w:p w14:paraId="56790798" w14:textId="77777777" w:rsidR="00CA5B1C" w:rsidRPr="00E63E2F" w:rsidRDefault="00CA5B1C" w:rsidP="009C59E2">
      <w:pPr>
        <w:pStyle w:val="Default"/>
        <w:jc w:val="both"/>
        <w:rPr>
          <w:rFonts w:asciiTheme="minorHAnsi" w:hAnsiTheme="minorHAnsi"/>
          <w:color w:val="auto"/>
          <w:sz w:val="22"/>
          <w:szCs w:val="22"/>
        </w:rPr>
      </w:pPr>
    </w:p>
    <w:p w14:paraId="7C252B28" w14:textId="58EB31B0"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keep a record of different prejudice-related incidents and provide a report to the governors about the numbers, types and seriousness of prejudice-related incidents at our school and how we dealt with them</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We review this data termly and </w:t>
      </w:r>
      <w:r w:rsidR="00176D7C" w:rsidRPr="00E63E2F">
        <w:rPr>
          <w:rFonts w:asciiTheme="minorHAnsi" w:hAnsiTheme="minorHAnsi"/>
          <w:color w:val="auto"/>
          <w:sz w:val="22"/>
          <w:szCs w:val="22"/>
        </w:rPr>
        <w:t>act</w:t>
      </w:r>
      <w:r w:rsidR="00CA5B1C" w:rsidRPr="00E63E2F">
        <w:rPr>
          <w:rFonts w:asciiTheme="minorHAnsi" w:hAnsiTheme="minorHAnsi"/>
          <w:color w:val="auto"/>
          <w:sz w:val="22"/>
          <w:szCs w:val="22"/>
        </w:rPr>
        <w:t xml:space="preserve"> to reduce incidents.</w:t>
      </w:r>
    </w:p>
    <w:p w14:paraId="38F58EAC" w14:textId="77777777" w:rsidR="00CA5B1C" w:rsidRPr="00E63E2F" w:rsidRDefault="00CA5B1C" w:rsidP="009C59E2">
      <w:pPr>
        <w:pStyle w:val="Default"/>
        <w:jc w:val="both"/>
        <w:rPr>
          <w:rFonts w:asciiTheme="minorHAnsi" w:hAnsiTheme="minorHAnsi"/>
          <w:color w:val="auto"/>
          <w:sz w:val="22"/>
          <w:szCs w:val="22"/>
        </w:rPr>
      </w:pPr>
    </w:p>
    <w:p w14:paraId="4F465FFD" w14:textId="77777777" w:rsidR="00176D7C" w:rsidRDefault="00176D7C">
      <w:pPr>
        <w:spacing w:after="200" w:line="276" w:lineRule="auto"/>
        <w:rPr>
          <w:rFonts w:asciiTheme="minorHAnsi" w:eastAsiaTheme="minorHAnsi" w:hAnsiTheme="minorHAnsi" w:cs="Calibri"/>
          <w:b/>
          <w:bCs/>
          <w:sz w:val="22"/>
          <w:szCs w:val="22"/>
        </w:rPr>
      </w:pPr>
      <w:r>
        <w:rPr>
          <w:rFonts w:asciiTheme="minorHAnsi" w:hAnsiTheme="minorHAnsi"/>
          <w:b/>
          <w:bCs/>
          <w:sz w:val="22"/>
          <w:szCs w:val="22"/>
        </w:rPr>
        <w:br w:type="page"/>
      </w:r>
    </w:p>
    <w:p w14:paraId="3F6F411D" w14:textId="51DE1131" w:rsidR="006670E5" w:rsidRPr="00E63E2F" w:rsidRDefault="00CA5B1C"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lastRenderedPageBreak/>
        <w:t>What we are doing to Advance Equality of Opportunity between Different G</w:t>
      </w:r>
      <w:r w:rsidR="006670E5" w:rsidRPr="00E63E2F">
        <w:rPr>
          <w:rFonts w:asciiTheme="minorHAnsi" w:hAnsiTheme="minorHAnsi"/>
          <w:b/>
          <w:bCs/>
          <w:color w:val="auto"/>
          <w:sz w:val="22"/>
          <w:szCs w:val="22"/>
        </w:rPr>
        <w:t xml:space="preserve">roups </w:t>
      </w:r>
    </w:p>
    <w:p w14:paraId="2A21CD34" w14:textId="77777777" w:rsidR="00CA5B1C" w:rsidRPr="00E63E2F" w:rsidRDefault="00CA5B1C" w:rsidP="009C59E2">
      <w:pPr>
        <w:pStyle w:val="Default"/>
        <w:jc w:val="both"/>
        <w:rPr>
          <w:rFonts w:asciiTheme="minorHAnsi" w:hAnsiTheme="minorHAnsi"/>
          <w:color w:val="auto"/>
          <w:sz w:val="22"/>
          <w:szCs w:val="22"/>
        </w:rPr>
      </w:pPr>
    </w:p>
    <w:p w14:paraId="6DCA0B4B" w14:textId="77777777" w:rsidR="006670E5"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have procedures, working in partnership with parents and carers, to identify children who have a disability through our pupil </w:t>
      </w:r>
      <w:r w:rsidR="00334379" w:rsidRPr="00E63E2F">
        <w:rPr>
          <w:rFonts w:asciiTheme="minorHAnsi" w:hAnsiTheme="minorHAnsi"/>
          <w:color w:val="auto"/>
          <w:sz w:val="22"/>
          <w:szCs w:val="22"/>
        </w:rPr>
        <w:t>induction and transition arrangements.</w:t>
      </w:r>
    </w:p>
    <w:p w14:paraId="7B20406B" w14:textId="77777777" w:rsidR="00655A03" w:rsidRPr="00E63E2F" w:rsidRDefault="00655A03" w:rsidP="009C59E2">
      <w:pPr>
        <w:pStyle w:val="Default"/>
        <w:jc w:val="both"/>
        <w:rPr>
          <w:rFonts w:asciiTheme="minorHAnsi" w:hAnsiTheme="minorHAnsi"/>
          <w:color w:val="auto"/>
          <w:sz w:val="22"/>
          <w:szCs w:val="22"/>
        </w:rPr>
      </w:pPr>
    </w:p>
    <w:p w14:paraId="1F543299" w14:textId="194361AD"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collect data and monitor progress and outcomes of different groups of pupils and use this data to support school improvement</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We </w:t>
      </w:r>
      <w:r w:rsidR="00176D7C" w:rsidRPr="00E63E2F">
        <w:rPr>
          <w:rFonts w:asciiTheme="minorHAnsi" w:hAnsiTheme="minorHAnsi"/>
          <w:color w:val="auto"/>
          <w:sz w:val="22"/>
          <w:szCs w:val="22"/>
        </w:rPr>
        <w:t>act</w:t>
      </w:r>
      <w:r w:rsidRPr="00E63E2F">
        <w:rPr>
          <w:rFonts w:asciiTheme="minorHAnsi" w:hAnsiTheme="minorHAnsi"/>
          <w:color w:val="auto"/>
          <w:sz w:val="22"/>
          <w:szCs w:val="22"/>
        </w:rPr>
        <w:t xml:space="preserve"> to close any gaps, for example, for those making </w:t>
      </w:r>
      <w:r w:rsidR="00334379" w:rsidRPr="00E63E2F">
        <w:rPr>
          <w:rFonts w:asciiTheme="minorHAnsi" w:hAnsiTheme="minorHAnsi"/>
          <w:color w:val="auto"/>
          <w:sz w:val="22"/>
          <w:szCs w:val="22"/>
        </w:rPr>
        <w:t>less</w:t>
      </w:r>
      <w:r w:rsidRPr="00E63E2F">
        <w:rPr>
          <w:rFonts w:asciiTheme="minorHAnsi" w:hAnsiTheme="minorHAnsi"/>
          <w:color w:val="auto"/>
          <w:sz w:val="22"/>
          <w:szCs w:val="22"/>
        </w:rPr>
        <w:t xml:space="preserve"> progress</w:t>
      </w:r>
      <w:r w:rsidR="00334379" w:rsidRPr="00E63E2F">
        <w:rPr>
          <w:rFonts w:asciiTheme="minorHAnsi" w:hAnsiTheme="minorHAnsi"/>
          <w:color w:val="auto"/>
          <w:sz w:val="22"/>
          <w:szCs w:val="22"/>
        </w:rPr>
        <w:t xml:space="preserve"> than other pupils</w:t>
      </w:r>
      <w:r w:rsidRPr="00E63E2F">
        <w:rPr>
          <w:rFonts w:asciiTheme="minorHAnsi" w:hAnsiTheme="minorHAnsi"/>
          <w:color w:val="auto"/>
          <w:sz w:val="22"/>
          <w:szCs w:val="22"/>
        </w:rPr>
        <w:t xml:space="preserve"> in </w:t>
      </w:r>
      <w:r w:rsidR="00334379" w:rsidRPr="00E63E2F">
        <w:rPr>
          <w:rFonts w:asciiTheme="minorHAnsi" w:hAnsiTheme="minorHAnsi"/>
          <w:color w:val="auto"/>
          <w:sz w:val="22"/>
          <w:szCs w:val="22"/>
        </w:rPr>
        <w:t>English and maths</w:t>
      </w:r>
      <w:r w:rsidR="006D5EB5" w:rsidRPr="00E63E2F">
        <w:rPr>
          <w:rFonts w:asciiTheme="minorHAnsi" w:hAnsiTheme="minorHAnsi"/>
          <w:color w:val="auto"/>
          <w:sz w:val="22"/>
          <w:szCs w:val="22"/>
        </w:rPr>
        <w:t xml:space="preserve">.  </w:t>
      </w:r>
    </w:p>
    <w:p w14:paraId="7C25D672" w14:textId="77777777" w:rsidR="004423EE" w:rsidRPr="00E63E2F" w:rsidRDefault="004423EE" w:rsidP="009C59E2">
      <w:pPr>
        <w:pStyle w:val="Default"/>
        <w:jc w:val="both"/>
        <w:rPr>
          <w:rFonts w:asciiTheme="minorHAnsi" w:hAnsiTheme="minorHAnsi"/>
          <w:color w:val="auto"/>
          <w:sz w:val="22"/>
          <w:szCs w:val="22"/>
        </w:rPr>
      </w:pPr>
    </w:p>
    <w:p w14:paraId="52A0BC76" w14:textId="77777777" w:rsidR="0084359A" w:rsidRPr="00E63E2F" w:rsidRDefault="0084359A" w:rsidP="0084359A">
      <w:pPr>
        <w:pStyle w:val="Default"/>
        <w:jc w:val="both"/>
        <w:rPr>
          <w:rFonts w:asciiTheme="minorHAnsi" w:hAnsiTheme="minorHAnsi"/>
          <w:color w:val="auto"/>
          <w:sz w:val="22"/>
          <w:szCs w:val="22"/>
        </w:rPr>
      </w:pPr>
      <w:r w:rsidRPr="00E63E2F">
        <w:rPr>
          <w:rFonts w:asciiTheme="minorHAnsi" w:hAnsiTheme="minorHAnsi"/>
          <w:color w:val="auto"/>
          <w:sz w:val="22"/>
          <w:szCs w:val="22"/>
        </w:rPr>
        <w:t>We know the needs of our school community very well, and collect and analyse data in order to inform our planning and identify targets to achieve improvements, including:</w:t>
      </w:r>
    </w:p>
    <w:p w14:paraId="7B6AEE2E" w14:textId="77777777" w:rsidR="00334379" w:rsidRPr="00E63E2F" w:rsidRDefault="00334379" w:rsidP="009C59E2">
      <w:pPr>
        <w:pStyle w:val="Default"/>
        <w:jc w:val="both"/>
        <w:rPr>
          <w:rFonts w:asciiTheme="minorHAnsi" w:hAnsiTheme="minorHAnsi"/>
          <w:color w:val="auto"/>
          <w:sz w:val="22"/>
          <w:szCs w:val="22"/>
        </w:rPr>
      </w:pPr>
    </w:p>
    <w:p w14:paraId="50404974" w14:textId="77777777" w:rsidR="00334379" w:rsidRPr="00E63E2F" w:rsidRDefault="00334379" w:rsidP="009C59E2">
      <w:pPr>
        <w:pStyle w:val="Default"/>
        <w:numPr>
          <w:ilvl w:val="0"/>
          <w:numId w:val="5"/>
        </w:numPr>
        <w:jc w:val="both"/>
        <w:rPr>
          <w:rFonts w:asciiTheme="minorHAnsi" w:hAnsiTheme="minorHAnsi"/>
          <w:color w:val="auto"/>
          <w:sz w:val="22"/>
          <w:szCs w:val="22"/>
        </w:rPr>
      </w:pPr>
      <w:r w:rsidRPr="00E63E2F">
        <w:rPr>
          <w:rFonts w:asciiTheme="minorHAnsi" w:hAnsiTheme="minorHAnsi"/>
          <w:color w:val="auto"/>
          <w:sz w:val="22"/>
          <w:szCs w:val="22"/>
        </w:rPr>
        <w:t>O</w:t>
      </w:r>
      <w:r w:rsidR="006670E5" w:rsidRPr="00E63E2F">
        <w:rPr>
          <w:rFonts w:asciiTheme="minorHAnsi" w:hAnsiTheme="minorHAnsi"/>
          <w:color w:val="auto"/>
          <w:sz w:val="22"/>
          <w:szCs w:val="22"/>
        </w:rPr>
        <w:t xml:space="preserve">n the school population by gender and ethnicity; </w:t>
      </w:r>
    </w:p>
    <w:p w14:paraId="4D4ED2F6" w14:textId="77777777" w:rsidR="00284B0F" w:rsidRPr="00E63E2F" w:rsidRDefault="00334379" w:rsidP="009C59E2">
      <w:pPr>
        <w:pStyle w:val="Default"/>
        <w:numPr>
          <w:ilvl w:val="0"/>
          <w:numId w:val="5"/>
        </w:numPr>
        <w:jc w:val="both"/>
        <w:rPr>
          <w:rFonts w:asciiTheme="minorHAnsi" w:hAnsiTheme="minorHAnsi"/>
          <w:color w:val="auto"/>
          <w:sz w:val="22"/>
          <w:szCs w:val="22"/>
        </w:rPr>
      </w:pPr>
      <w:r w:rsidRPr="00E63E2F">
        <w:rPr>
          <w:rFonts w:asciiTheme="minorHAnsi" w:hAnsiTheme="minorHAnsi"/>
          <w:color w:val="auto"/>
          <w:sz w:val="22"/>
          <w:szCs w:val="22"/>
        </w:rPr>
        <w:t>O</w:t>
      </w:r>
      <w:r w:rsidR="006670E5" w:rsidRPr="00E63E2F">
        <w:rPr>
          <w:rFonts w:asciiTheme="minorHAnsi" w:hAnsiTheme="minorHAnsi"/>
          <w:color w:val="auto"/>
          <w:sz w:val="22"/>
          <w:szCs w:val="22"/>
        </w:rPr>
        <w:t>n the % of pupils identified as having a special educational need and/or disability</w:t>
      </w:r>
      <w:r w:rsidR="00284B0F" w:rsidRPr="00E63E2F">
        <w:rPr>
          <w:rFonts w:asciiTheme="minorHAnsi" w:hAnsiTheme="minorHAnsi"/>
          <w:color w:val="auto"/>
          <w:sz w:val="22"/>
          <w:szCs w:val="22"/>
        </w:rPr>
        <w:t>;</w:t>
      </w:r>
    </w:p>
    <w:p w14:paraId="64000FD1" w14:textId="77777777" w:rsidR="00284B0F" w:rsidRPr="00E63E2F" w:rsidRDefault="00284B0F" w:rsidP="009C59E2">
      <w:pPr>
        <w:pStyle w:val="Default"/>
        <w:numPr>
          <w:ilvl w:val="0"/>
          <w:numId w:val="5"/>
        </w:numPr>
        <w:jc w:val="both"/>
        <w:rPr>
          <w:rFonts w:asciiTheme="minorHAnsi" w:hAnsiTheme="minorHAnsi"/>
          <w:color w:val="auto"/>
          <w:sz w:val="22"/>
          <w:szCs w:val="22"/>
        </w:rPr>
      </w:pPr>
      <w:r w:rsidRPr="00E63E2F">
        <w:rPr>
          <w:rFonts w:asciiTheme="minorHAnsi" w:hAnsiTheme="minorHAnsi"/>
          <w:color w:val="auto"/>
          <w:sz w:val="22"/>
          <w:szCs w:val="22"/>
        </w:rPr>
        <w:t>By year group</w:t>
      </w:r>
      <w:r w:rsidR="006670E5" w:rsidRPr="00E63E2F">
        <w:rPr>
          <w:rFonts w:asciiTheme="minorHAnsi" w:hAnsiTheme="minorHAnsi"/>
          <w:color w:val="auto"/>
          <w:sz w:val="22"/>
          <w:szCs w:val="22"/>
        </w:rPr>
        <w:t xml:space="preserve"> in terms of ethnicity, gender and </w:t>
      </w:r>
      <w:r w:rsidRPr="00E63E2F">
        <w:rPr>
          <w:rFonts w:asciiTheme="minorHAnsi" w:hAnsiTheme="minorHAnsi"/>
          <w:color w:val="auto"/>
          <w:sz w:val="22"/>
          <w:szCs w:val="22"/>
        </w:rPr>
        <w:t xml:space="preserve">whether </w:t>
      </w:r>
      <w:r w:rsidR="006670E5" w:rsidRPr="00E63E2F">
        <w:rPr>
          <w:rFonts w:asciiTheme="minorHAnsi" w:hAnsiTheme="minorHAnsi"/>
          <w:color w:val="auto"/>
          <w:sz w:val="22"/>
          <w:szCs w:val="22"/>
        </w:rPr>
        <w:t>English</w:t>
      </w:r>
      <w:r w:rsidRPr="00E63E2F">
        <w:rPr>
          <w:rFonts w:asciiTheme="minorHAnsi" w:hAnsiTheme="minorHAnsi"/>
          <w:color w:val="auto"/>
          <w:sz w:val="22"/>
          <w:szCs w:val="22"/>
        </w:rPr>
        <w:t xml:space="preserve"> is spoken as an additional language;</w:t>
      </w:r>
    </w:p>
    <w:p w14:paraId="716BA6B4" w14:textId="77777777" w:rsidR="00284B0F" w:rsidRPr="00E63E2F" w:rsidRDefault="00284B0F" w:rsidP="00284B0F">
      <w:pPr>
        <w:pStyle w:val="Default"/>
        <w:numPr>
          <w:ilvl w:val="0"/>
          <w:numId w:val="5"/>
        </w:numPr>
        <w:jc w:val="both"/>
        <w:rPr>
          <w:rFonts w:asciiTheme="minorHAnsi" w:hAnsiTheme="minorHAnsi"/>
          <w:color w:val="auto"/>
          <w:sz w:val="22"/>
          <w:szCs w:val="22"/>
        </w:rPr>
      </w:pPr>
      <w:r w:rsidRPr="00E63E2F">
        <w:rPr>
          <w:rFonts w:asciiTheme="minorHAnsi" w:hAnsiTheme="minorHAnsi"/>
          <w:color w:val="auto"/>
          <w:sz w:val="22"/>
          <w:szCs w:val="22"/>
        </w:rPr>
        <w:t xml:space="preserve">On inequalities of outcomes </w:t>
      </w:r>
      <w:r w:rsidR="006670E5" w:rsidRPr="00E63E2F">
        <w:rPr>
          <w:rFonts w:asciiTheme="minorHAnsi" w:hAnsiTheme="minorHAnsi"/>
          <w:color w:val="auto"/>
          <w:sz w:val="22"/>
          <w:szCs w:val="22"/>
        </w:rPr>
        <w:t xml:space="preserve">related to ethnicity, gender and disability and </w:t>
      </w:r>
      <w:r w:rsidRPr="00E63E2F">
        <w:rPr>
          <w:rFonts w:asciiTheme="minorHAnsi" w:hAnsiTheme="minorHAnsi"/>
          <w:color w:val="auto"/>
          <w:sz w:val="22"/>
          <w:szCs w:val="22"/>
        </w:rPr>
        <w:t>whether English is spoken as an additional language;</w:t>
      </w:r>
    </w:p>
    <w:p w14:paraId="49E7492B" w14:textId="77777777" w:rsidR="00284B0F" w:rsidRPr="00E63E2F" w:rsidRDefault="00284B0F" w:rsidP="009C59E2">
      <w:pPr>
        <w:pStyle w:val="Default"/>
        <w:numPr>
          <w:ilvl w:val="0"/>
          <w:numId w:val="5"/>
        </w:numPr>
        <w:jc w:val="both"/>
        <w:rPr>
          <w:rFonts w:asciiTheme="minorHAnsi" w:hAnsiTheme="minorHAnsi"/>
          <w:color w:val="auto"/>
          <w:sz w:val="22"/>
          <w:szCs w:val="22"/>
        </w:rPr>
      </w:pPr>
      <w:r w:rsidRPr="00E63E2F">
        <w:rPr>
          <w:rFonts w:asciiTheme="minorHAnsi" w:hAnsiTheme="minorHAnsi"/>
          <w:color w:val="auto"/>
          <w:sz w:val="22"/>
          <w:szCs w:val="22"/>
        </w:rPr>
        <w:t>A</w:t>
      </w:r>
      <w:r w:rsidR="006670E5" w:rsidRPr="00E63E2F">
        <w:rPr>
          <w:rFonts w:asciiTheme="minorHAnsi" w:hAnsiTheme="minorHAnsi"/>
          <w:color w:val="auto"/>
          <w:sz w:val="22"/>
          <w:szCs w:val="22"/>
        </w:rPr>
        <w:t xml:space="preserve">n analysis of standards reached by different groups </w:t>
      </w:r>
      <w:r w:rsidRPr="00E63E2F">
        <w:rPr>
          <w:rFonts w:asciiTheme="minorHAnsi" w:hAnsiTheme="minorHAnsi"/>
          <w:color w:val="auto"/>
          <w:sz w:val="22"/>
          <w:szCs w:val="22"/>
        </w:rPr>
        <w:t>is also published at the end of each Key Stage, including:</w:t>
      </w:r>
    </w:p>
    <w:p w14:paraId="48EEC12D" w14:textId="77777777" w:rsidR="00284B0F" w:rsidRPr="00E63E2F" w:rsidRDefault="00284B0F" w:rsidP="00284B0F">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Gender;</w:t>
      </w:r>
    </w:p>
    <w:p w14:paraId="0A75AAED" w14:textId="77777777" w:rsidR="00284B0F" w:rsidRPr="00E63E2F" w:rsidRDefault="00284B0F" w:rsidP="00284B0F">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 xml:space="preserve">Ethnicity (including </w:t>
      </w:r>
      <w:r w:rsidR="006670E5" w:rsidRPr="00E63E2F">
        <w:rPr>
          <w:rFonts w:asciiTheme="minorHAnsi" w:hAnsiTheme="minorHAnsi"/>
          <w:color w:val="auto"/>
          <w:sz w:val="22"/>
          <w:szCs w:val="22"/>
        </w:rPr>
        <w:t>White B</w:t>
      </w:r>
      <w:r w:rsidRPr="00E63E2F">
        <w:rPr>
          <w:rFonts w:asciiTheme="minorHAnsi" w:hAnsiTheme="minorHAnsi"/>
          <w:color w:val="auto"/>
          <w:sz w:val="22"/>
          <w:szCs w:val="22"/>
        </w:rPr>
        <w:t>ritish);</w:t>
      </w:r>
    </w:p>
    <w:p w14:paraId="5F2AF5D3" w14:textId="77777777" w:rsidR="00284B0F" w:rsidRPr="00E63E2F" w:rsidRDefault="00284B0F" w:rsidP="009C59E2">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FSM and non-FSM;</w:t>
      </w:r>
    </w:p>
    <w:p w14:paraId="0E25948B" w14:textId="77777777" w:rsidR="00284B0F" w:rsidRPr="00E63E2F" w:rsidRDefault="00284B0F" w:rsidP="009C59E2">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Pupil Premium;</w:t>
      </w:r>
    </w:p>
    <w:p w14:paraId="52C059C2" w14:textId="77777777" w:rsidR="00284B0F" w:rsidRPr="00E63E2F" w:rsidRDefault="00284B0F" w:rsidP="009C59E2">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EAL;</w:t>
      </w:r>
    </w:p>
    <w:p w14:paraId="38404955" w14:textId="77777777" w:rsidR="00284B0F" w:rsidRPr="00E63E2F" w:rsidRDefault="006670E5" w:rsidP="009C59E2">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SEN</w:t>
      </w:r>
      <w:r w:rsidR="00284B0F" w:rsidRPr="00E63E2F">
        <w:rPr>
          <w:rFonts w:asciiTheme="minorHAnsi" w:hAnsiTheme="minorHAnsi"/>
          <w:color w:val="auto"/>
          <w:sz w:val="22"/>
          <w:szCs w:val="22"/>
        </w:rPr>
        <w:t>D;</w:t>
      </w:r>
    </w:p>
    <w:p w14:paraId="154A2443" w14:textId="0CE6FE4B" w:rsidR="006670E5" w:rsidRPr="00E63E2F" w:rsidRDefault="00284B0F" w:rsidP="009C59E2">
      <w:pPr>
        <w:pStyle w:val="Default"/>
        <w:numPr>
          <w:ilvl w:val="1"/>
          <w:numId w:val="5"/>
        </w:numPr>
        <w:jc w:val="both"/>
        <w:rPr>
          <w:rFonts w:asciiTheme="minorHAnsi" w:hAnsiTheme="minorHAnsi"/>
          <w:color w:val="auto"/>
          <w:sz w:val="22"/>
          <w:szCs w:val="22"/>
        </w:rPr>
      </w:pPr>
      <w:r w:rsidRPr="00E63E2F">
        <w:rPr>
          <w:rFonts w:asciiTheme="minorHAnsi" w:hAnsiTheme="minorHAnsi"/>
          <w:color w:val="auto"/>
          <w:sz w:val="22"/>
          <w:szCs w:val="22"/>
        </w:rPr>
        <w:t>Children</w:t>
      </w:r>
      <w:r w:rsidR="00122251">
        <w:rPr>
          <w:rFonts w:asciiTheme="minorHAnsi" w:hAnsiTheme="minorHAnsi"/>
          <w:color w:val="auto"/>
          <w:sz w:val="22"/>
          <w:szCs w:val="22"/>
        </w:rPr>
        <w:t xml:space="preserve"> in Care</w:t>
      </w:r>
      <w:r w:rsidR="00844B65" w:rsidRPr="00E63E2F">
        <w:rPr>
          <w:rFonts w:asciiTheme="minorHAnsi" w:hAnsiTheme="minorHAnsi"/>
          <w:color w:val="auto"/>
          <w:sz w:val="22"/>
          <w:szCs w:val="22"/>
        </w:rPr>
        <w:t>.</w:t>
      </w:r>
    </w:p>
    <w:p w14:paraId="585DE4C5" w14:textId="77777777" w:rsidR="00844B65" w:rsidRPr="00E63E2F" w:rsidRDefault="00844B65" w:rsidP="009C59E2">
      <w:pPr>
        <w:pStyle w:val="Default"/>
        <w:jc w:val="both"/>
        <w:rPr>
          <w:rFonts w:asciiTheme="minorHAnsi" w:hAnsiTheme="minorHAnsi" w:cstheme="minorBidi"/>
          <w:color w:val="auto"/>
          <w:sz w:val="22"/>
          <w:szCs w:val="22"/>
        </w:rPr>
      </w:pPr>
    </w:p>
    <w:p w14:paraId="251E4FE1"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also collect, analyse and use data in relation to attendance and</w:t>
      </w:r>
      <w:r w:rsidR="00844B65" w:rsidRPr="00E63E2F">
        <w:rPr>
          <w:rFonts w:asciiTheme="minorHAnsi" w:hAnsiTheme="minorHAnsi" w:cstheme="minorBidi"/>
          <w:color w:val="auto"/>
          <w:sz w:val="22"/>
          <w:szCs w:val="22"/>
        </w:rPr>
        <w:t xml:space="preserve"> exclusions of different groups.</w:t>
      </w:r>
    </w:p>
    <w:p w14:paraId="16EB3D50" w14:textId="77777777" w:rsidR="006670E5" w:rsidRPr="00E63E2F" w:rsidRDefault="006670E5" w:rsidP="009C59E2">
      <w:pPr>
        <w:pStyle w:val="Default"/>
        <w:jc w:val="both"/>
        <w:rPr>
          <w:rFonts w:asciiTheme="minorHAnsi" w:hAnsiTheme="minorHAnsi" w:cstheme="minorBidi"/>
          <w:color w:val="auto"/>
          <w:sz w:val="22"/>
          <w:szCs w:val="22"/>
        </w:rPr>
      </w:pPr>
    </w:p>
    <w:p w14:paraId="599BDFFB" w14:textId="15D5163C"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are aware that the legislation relates mainly to current</w:t>
      </w:r>
      <w:r w:rsidR="0084359A" w:rsidRPr="00E63E2F">
        <w:rPr>
          <w:rFonts w:asciiTheme="minorHAnsi" w:hAnsiTheme="minorHAnsi" w:cstheme="minorBidi"/>
          <w:color w:val="auto"/>
          <w:sz w:val="22"/>
          <w:szCs w:val="22"/>
        </w:rPr>
        <w:t>,</w:t>
      </w:r>
      <w:r w:rsidRPr="00E63E2F">
        <w:rPr>
          <w:rFonts w:asciiTheme="minorHAnsi" w:hAnsiTheme="minorHAnsi" w:cstheme="minorBidi"/>
          <w:color w:val="auto"/>
          <w:sz w:val="22"/>
          <w:szCs w:val="22"/>
        </w:rPr>
        <w:t xml:space="preserve"> but also to future pupils – we will</w:t>
      </w:r>
      <w:r w:rsidR="00844B65" w:rsidRPr="00E63E2F">
        <w:rPr>
          <w:rFonts w:asciiTheme="minorHAnsi" w:hAnsiTheme="minorHAnsi" w:cstheme="minorBidi"/>
          <w:color w:val="auto"/>
          <w:sz w:val="22"/>
          <w:szCs w:val="22"/>
        </w:rPr>
        <w:t>,</w:t>
      </w:r>
      <w:r w:rsidRPr="00E63E2F">
        <w:rPr>
          <w:rFonts w:asciiTheme="minorHAnsi" w:hAnsiTheme="minorHAnsi" w:cstheme="minorBidi"/>
          <w:color w:val="auto"/>
          <w:sz w:val="22"/>
          <w:szCs w:val="22"/>
        </w:rPr>
        <w:t xml:space="preserve"> for example, be sufficiently </w:t>
      </w:r>
      <w:r w:rsidR="00655A03">
        <w:rPr>
          <w:rFonts w:asciiTheme="minorHAnsi" w:hAnsiTheme="minorHAnsi" w:cstheme="minorBidi"/>
          <w:color w:val="auto"/>
          <w:sz w:val="22"/>
          <w:szCs w:val="22"/>
        </w:rPr>
        <w:t xml:space="preserve">prepared if a </w:t>
      </w:r>
      <w:r w:rsidR="00BC098A">
        <w:rPr>
          <w:rFonts w:asciiTheme="minorHAnsi" w:hAnsiTheme="minorHAnsi" w:cstheme="minorBidi"/>
          <w:color w:val="auto"/>
          <w:sz w:val="22"/>
          <w:szCs w:val="22"/>
        </w:rPr>
        <w:t>hearing</w:t>
      </w:r>
      <w:r w:rsidR="00655A03">
        <w:rPr>
          <w:rFonts w:asciiTheme="minorHAnsi" w:hAnsiTheme="minorHAnsi" w:cstheme="minorBidi"/>
          <w:color w:val="auto"/>
          <w:sz w:val="22"/>
          <w:szCs w:val="22"/>
        </w:rPr>
        <w:t xml:space="preserve"> </w:t>
      </w:r>
      <w:r w:rsidR="00BC098A">
        <w:rPr>
          <w:rFonts w:asciiTheme="minorHAnsi" w:hAnsiTheme="minorHAnsi" w:cstheme="minorBidi"/>
          <w:color w:val="auto"/>
          <w:sz w:val="22"/>
          <w:szCs w:val="22"/>
        </w:rPr>
        <w:t>i</w:t>
      </w:r>
      <w:r w:rsidR="00655A03">
        <w:rPr>
          <w:rFonts w:asciiTheme="minorHAnsi" w:hAnsiTheme="minorHAnsi" w:cstheme="minorBidi"/>
          <w:color w:val="auto"/>
          <w:sz w:val="22"/>
          <w:szCs w:val="22"/>
        </w:rPr>
        <w:t>mpaired</w:t>
      </w:r>
      <w:r w:rsidRPr="00E63E2F">
        <w:rPr>
          <w:rFonts w:asciiTheme="minorHAnsi" w:hAnsiTheme="minorHAnsi" w:cstheme="minorBidi"/>
          <w:color w:val="auto"/>
          <w:sz w:val="22"/>
          <w:szCs w:val="22"/>
        </w:rPr>
        <w:t xml:space="preserve"> or Gypsy Roma Traveller pupil joins our school</w:t>
      </w:r>
      <w:r w:rsidR="00844B65" w:rsidRPr="00E63E2F">
        <w:rPr>
          <w:rFonts w:asciiTheme="minorHAnsi" w:hAnsiTheme="minorHAnsi" w:cstheme="minorBidi"/>
          <w:color w:val="auto"/>
          <w:sz w:val="22"/>
          <w:szCs w:val="22"/>
        </w:rPr>
        <w:t>.</w:t>
      </w:r>
    </w:p>
    <w:p w14:paraId="4BEC89AF" w14:textId="77777777" w:rsidR="00844B65" w:rsidRPr="00E63E2F" w:rsidRDefault="00844B65" w:rsidP="009C59E2">
      <w:pPr>
        <w:pStyle w:val="Default"/>
        <w:jc w:val="both"/>
        <w:rPr>
          <w:rFonts w:asciiTheme="minorHAnsi" w:hAnsiTheme="minorHAnsi" w:cstheme="minorBidi"/>
          <w:color w:val="auto"/>
          <w:sz w:val="22"/>
          <w:szCs w:val="22"/>
        </w:rPr>
      </w:pPr>
    </w:p>
    <w:p w14:paraId="4C6ACED2"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 xml:space="preserve">We avoid language that </w:t>
      </w:r>
      <w:r w:rsidR="0084359A" w:rsidRPr="00E63E2F">
        <w:rPr>
          <w:rFonts w:asciiTheme="minorHAnsi" w:hAnsiTheme="minorHAnsi" w:cstheme="minorBidi"/>
          <w:color w:val="auto"/>
          <w:sz w:val="22"/>
          <w:szCs w:val="22"/>
        </w:rPr>
        <w:t>may place</w:t>
      </w:r>
      <w:r w:rsidRPr="00E63E2F">
        <w:rPr>
          <w:rFonts w:asciiTheme="minorHAnsi" w:hAnsiTheme="minorHAnsi" w:cstheme="minorBidi"/>
          <w:color w:val="auto"/>
          <w:sz w:val="22"/>
          <w:szCs w:val="22"/>
        </w:rPr>
        <w:t xml:space="preserve"> a ceiling on any p</w:t>
      </w:r>
      <w:r w:rsidR="0084359A" w:rsidRPr="00E63E2F">
        <w:rPr>
          <w:rFonts w:asciiTheme="minorHAnsi" w:hAnsiTheme="minorHAnsi" w:cstheme="minorBidi"/>
          <w:color w:val="auto"/>
          <w:sz w:val="22"/>
          <w:szCs w:val="22"/>
        </w:rPr>
        <w:t>upil’s</w:t>
      </w:r>
      <w:r w:rsidRPr="00E63E2F">
        <w:rPr>
          <w:rFonts w:asciiTheme="minorHAnsi" w:hAnsiTheme="minorHAnsi" w:cstheme="minorBidi"/>
          <w:color w:val="auto"/>
          <w:sz w:val="22"/>
          <w:szCs w:val="22"/>
        </w:rPr>
        <w:t xml:space="preserve"> achievement or that seeks to define their </w:t>
      </w:r>
      <w:r w:rsidR="00844B65" w:rsidRPr="00E63E2F">
        <w:rPr>
          <w:rFonts w:asciiTheme="minorHAnsi" w:hAnsiTheme="minorHAnsi" w:cstheme="minorBidi"/>
          <w:color w:val="auto"/>
          <w:sz w:val="22"/>
          <w:szCs w:val="22"/>
        </w:rPr>
        <w:t>potential as learners, such as ‘less able’</w:t>
      </w:r>
      <w:r w:rsidR="0084359A" w:rsidRPr="00E63E2F">
        <w:rPr>
          <w:rFonts w:asciiTheme="minorHAnsi" w:hAnsiTheme="minorHAnsi" w:cstheme="minorBidi"/>
          <w:color w:val="auto"/>
          <w:sz w:val="22"/>
          <w:szCs w:val="22"/>
        </w:rPr>
        <w:t xml:space="preserve">, and provide support to pupils at risk of underachieving.  </w:t>
      </w:r>
      <w:r w:rsidRPr="00E63E2F">
        <w:rPr>
          <w:rFonts w:asciiTheme="minorHAnsi" w:hAnsiTheme="minorHAnsi" w:cstheme="minorBidi"/>
          <w:color w:val="auto"/>
          <w:sz w:val="22"/>
          <w:szCs w:val="22"/>
        </w:rPr>
        <w:t xml:space="preserve">We </w:t>
      </w:r>
      <w:r w:rsidR="0084359A" w:rsidRPr="00E63E2F">
        <w:rPr>
          <w:rFonts w:asciiTheme="minorHAnsi" w:hAnsiTheme="minorHAnsi" w:cstheme="minorBidi"/>
          <w:color w:val="auto"/>
          <w:sz w:val="22"/>
          <w:szCs w:val="22"/>
        </w:rPr>
        <w:t xml:space="preserve">also </w:t>
      </w:r>
      <w:r w:rsidRPr="00E63E2F">
        <w:rPr>
          <w:rFonts w:asciiTheme="minorHAnsi" w:hAnsiTheme="minorHAnsi" w:cstheme="minorBidi"/>
          <w:color w:val="auto"/>
          <w:sz w:val="22"/>
          <w:szCs w:val="22"/>
        </w:rPr>
        <w:t xml:space="preserve">use a range of teaching strategies that ensures </w:t>
      </w:r>
      <w:r w:rsidR="0084359A" w:rsidRPr="00E63E2F">
        <w:rPr>
          <w:rFonts w:asciiTheme="minorHAnsi" w:hAnsiTheme="minorHAnsi" w:cstheme="minorBidi"/>
          <w:color w:val="auto"/>
          <w:sz w:val="22"/>
          <w:szCs w:val="22"/>
        </w:rPr>
        <w:t>we meet the needs of all pupils.</w:t>
      </w:r>
    </w:p>
    <w:p w14:paraId="388D3CBC" w14:textId="77777777" w:rsidR="0084359A" w:rsidRPr="00E63E2F" w:rsidRDefault="0084359A" w:rsidP="009C59E2">
      <w:pPr>
        <w:pStyle w:val="Default"/>
        <w:jc w:val="both"/>
        <w:rPr>
          <w:rFonts w:asciiTheme="minorHAnsi" w:hAnsiTheme="minorHAnsi" w:cstheme="minorBidi"/>
          <w:color w:val="auto"/>
          <w:sz w:val="22"/>
          <w:szCs w:val="22"/>
        </w:rPr>
      </w:pPr>
    </w:p>
    <w:p w14:paraId="1D5FC819"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are alert and proactive about the potentially damaging impact of negative language in matters such as race, gender, disability and sexuality</w:t>
      </w:r>
      <w:r w:rsidR="006D5EB5" w:rsidRPr="00E63E2F">
        <w:rPr>
          <w:rFonts w:asciiTheme="minorHAnsi" w:hAnsiTheme="minorHAnsi" w:cstheme="minorBidi"/>
          <w:color w:val="auto"/>
          <w:sz w:val="22"/>
          <w:szCs w:val="22"/>
        </w:rPr>
        <w:t xml:space="preserve">.  </w:t>
      </w:r>
    </w:p>
    <w:p w14:paraId="7E8C2BB6" w14:textId="77777777" w:rsidR="006670E5" w:rsidRPr="00E63E2F" w:rsidRDefault="006670E5" w:rsidP="009C59E2">
      <w:pPr>
        <w:pStyle w:val="Default"/>
        <w:jc w:val="both"/>
        <w:rPr>
          <w:rFonts w:asciiTheme="minorHAnsi" w:hAnsiTheme="minorHAnsi" w:cstheme="minorBidi"/>
          <w:color w:val="auto"/>
          <w:sz w:val="22"/>
          <w:szCs w:val="22"/>
        </w:rPr>
      </w:pPr>
    </w:p>
    <w:p w14:paraId="6275F401"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 xml:space="preserve">In addition to avoiding or minimising possible negative impacts of our policies, we take opportunities to maximise positive impacts by reducing and removing inequalities and barriers that may already exist between, for example: </w:t>
      </w:r>
    </w:p>
    <w:p w14:paraId="621EB330" w14:textId="77777777" w:rsidR="0084359A" w:rsidRPr="00E63E2F" w:rsidRDefault="0084359A" w:rsidP="009C59E2">
      <w:pPr>
        <w:pStyle w:val="Default"/>
        <w:jc w:val="both"/>
        <w:rPr>
          <w:rFonts w:asciiTheme="minorHAnsi" w:hAnsiTheme="minorHAnsi" w:cstheme="minorBidi"/>
          <w:color w:val="auto"/>
          <w:sz w:val="22"/>
          <w:szCs w:val="22"/>
        </w:rPr>
      </w:pPr>
    </w:p>
    <w:p w14:paraId="4ECD16B2" w14:textId="77777777" w:rsidR="0084359A" w:rsidRPr="00E63E2F" w:rsidRDefault="0084359A" w:rsidP="009C59E2">
      <w:pPr>
        <w:pStyle w:val="Default"/>
        <w:numPr>
          <w:ilvl w:val="0"/>
          <w:numId w:val="6"/>
        </w:numPr>
        <w:jc w:val="both"/>
        <w:rPr>
          <w:rFonts w:asciiTheme="minorHAnsi" w:hAnsiTheme="minorHAnsi"/>
          <w:color w:val="auto"/>
          <w:sz w:val="22"/>
          <w:szCs w:val="22"/>
        </w:rPr>
      </w:pPr>
      <w:r w:rsidRPr="00E63E2F">
        <w:rPr>
          <w:rFonts w:asciiTheme="minorHAnsi" w:hAnsiTheme="minorHAnsi"/>
          <w:color w:val="auto"/>
          <w:sz w:val="22"/>
          <w:szCs w:val="22"/>
        </w:rPr>
        <w:t>Disabled and non-disabled people;</w:t>
      </w:r>
    </w:p>
    <w:p w14:paraId="2CEC97D6" w14:textId="77777777" w:rsidR="0084359A" w:rsidRPr="00E63E2F" w:rsidRDefault="0084359A" w:rsidP="009C59E2">
      <w:pPr>
        <w:pStyle w:val="Default"/>
        <w:numPr>
          <w:ilvl w:val="0"/>
          <w:numId w:val="6"/>
        </w:numPr>
        <w:jc w:val="both"/>
        <w:rPr>
          <w:rFonts w:asciiTheme="minorHAnsi" w:hAnsiTheme="minorHAns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eople of different ethnic, cul</w:t>
      </w:r>
      <w:r w:rsidRPr="00E63E2F">
        <w:rPr>
          <w:rFonts w:asciiTheme="minorHAnsi" w:hAnsiTheme="minorHAnsi"/>
          <w:color w:val="auto"/>
          <w:sz w:val="22"/>
          <w:szCs w:val="22"/>
        </w:rPr>
        <w:t>tural and religious backgrounds;</w:t>
      </w:r>
    </w:p>
    <w:p w14:paraId="0B89B92C" w14:textId="77777777" w:rsidR="006670E5" w:rsidRPr="00E63E2F" w:rsidRDefault="0084359A" w:rsidP="009C59E2">
      <w:pPr>
        <w:pStyle w:val="Default"/>
        <w:numPr>
          <w:ilvl w:val="0"/>
          <w:numId w:val="6"/>
        </w:numPr>
        <w:jc w:val="both"/>
        <w:rPr>
          <w:rFonts w:asciiTheme="minorHAnsi" w:hAnsiTheme="minorHAnsi"/>
          <w:color w:val="auto"/>
          <w:sz w:val="22"/>
          <w:szCs w:val="22"/>
        </w:rPr>
      </w:pPr>
      <w:r w:rsidRPr="00E63E2F">
        <w:rPr>
          <w:rFonts w:asciiTheme="minorHAnsi" w:hAnsiTheme="minorHAnsi"/>
          <w:color w:val="auto"/>
          <w:sz w:val="22"/>
          <w:szCs w:val="22"/>
        </w:rPr>
        <w:t>Girls and boys.</w:t>
      </w:r>
    </w:p>
    <w:p w14:paraId="3D918AF3" w14:textId="77777777" w:rsidR="006670E5" w:rsidRPr="00E63E2F" w:rsidRDefault="006670E5" w:rsidP="009C59E2">
      <w:pPr>
        <w:pStyle w:val="Default"/>
        <w:jc w:val="both"/>
        <w:rPr>
          <w:rFonts w:asciiTheme="minorHAnsi" w:hAnsiTheme="minorHAnsi"/>
          <w:color w:val="auto"/>
          <w:sz w:val="22"/>
          <w:szCs w:val="22"/>
        </w:rPr>
      </w:pPr>
    </w:p>
    <w:p w14:paraId="138C6E70"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ensure equality of access for all pupils to a broad and balanced curriculum, removing barriers to participation where necessary</w:t>
      </w:r>
      <w:r w:rsidR="006D5EB5" w:rsidRPr="00E63E2F">
        <w:rPr>
          <w:rFonts w:asciiTheme="minorHAnsi" w:hAnsiTheme="minorHAnsi"/>
          <w:color w:val="auto"/>
          <w:sz w:val="22"/>
          <w:szCs w:val="22"/>
        </w:rPr>
        <w:t xml:space="preserve">.  </w:t>
      </w:r>
    </w:p>
    <w:p w14:paraId="0D757038" w14:textId="77777777" w:rsidR="0084359A" w:rsidRPr="00E63E2F" w:rsidRDefault="0084359A" w:rsidP="009C59E2">
      <w:pPr>
        <w:pStyle w:val="Default"/>
        <w:jc w:val="both"/>
        <w:rPr>
          <w:rFonts w:asciiTheme="minorHAnsi" w:hAnsiTheme="minorHAnsi"/>
          <w:color w:val="auto"/>
          <w:sz w:val="22"/>
          <w:szCs w:val="22"/>
        </w:rPr>
      </w:pPr>
    </w:p>
    <w:p w14:paraId="6D5ECA4A" w14:textId="2D45286E" w:rsidR="0084359A"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w:t>
      </w:r>
      <w:r w:rsidR="00557B3D">
        <w:rPr>
          <w:rFonts w:asciiTheme="minorHAnsi" w:hAnsiTheme="minorHAnsi"/>
          <w:color w:val="auto"/>
          <w:sz w:val="22"/>
          <w:szCs w:val="22"/>
        </w:rPr>
        <w:t>also have</w:t>
      </w:r>
      <w:r w:rsidRPr="00E63E2F">
        <w:rPr>
          <w:rFonts w:asciiTheme="minorHAnsi" w:hAnsiTheme="minorHAnsi"/>
          <w:color w:val="auto"/>
          <w:sz w:val="22"/>
          <w:szCs w:val="22"/>
        </w:rPr>
        <w:t xml:space="preserve"> an Accessibility Plan</w:t>
      </w:r>
      <w:r w:rsidR="0084359A" w:rsidRPr="00E63E2F">
        <w:rPr>
          <w:rFonts w:asciiTheme="minorHAnsi" w:hAnsiTheme="minorHAnsi"/>
          <w:color w:val="auto"/>
          <w:sz w:val="22"/>
          <w:szCs w:val="22"/>
        </w:rPr>
        <w:t xml:space="preserve"> (</w:t>
      </w:r>
      <w:r w:rsidR="00655A03">
        <w:rPr>
          <w:rFonts w:asciiTheme="minorHAnsi" w:hAnsiTheme="minorHAnsi"/>
          <w:color w:val="auto"/>
          <w:sz w:val="22"/>
          <w:szCs w:val="22"/>
        </w:rPr>
        <w:t xml:space="preserve">included as an appendix </w:t>
      </w:r>
      <w:r w:rsidR="00E7763F">
        <w:rPr>
          <w:rFonts w:asciiTheme="minorHAnsi" w:hAnsiTheme="minorHAnsi"/>
          <w:color w:val="auto"/>
          <w:sz w:val="22"/>
          <w:szCs w:val="22"/>
        </w:rPr>
        <w:t>to</w:t>
      </w:r>
      <w:r w:rsidR="00655A03">
        <w:rPr>
          <w:rFonts w:asciiTheme="minorHAnsi" w:hAnsiTheme="minorHAnsi"/>
          <w:color w:val="auto"/>
          <w:sz w:val="22"/>
          <w:szCs w:val="22"/>
        </w:rPr>
        <w:t xml:space="preserve"> the</w:t>
      </w:r>
      <w:r w:rsidR="0084359A" w:rsidRPr="00E63E2F">
        <w:rPr>
          <w:rFonts w:asciiTheme="minorHAnsi" w:hAnsiTheme="minorHAnsi"/>
          <w:color w:val="auto"/>
          <w:sz w:val="22"/>
          <w:szCs w:val="22"/>
        </w:rPr>
        <w:t xml:space="preserve"> School Improvement Plan)</w:t>
      </w:r>
      <w:r w:rsidRPr="00E63E2F">
        <w:rPr>
          <w:rFonts w:asciiTheme="minorHAnsi" w:hAnsiTheme="minorHAnsi"/>
          <w:color w:val="auto"/>
          <w:sz w:val="22"/>
          <w:szCs w:val="22"/>
        </w:rPr>
        <w:t xml:space="preserve"> </w:t>
      </w:r>
      <w:r w:rsidR="0084359A" w:rsidRPr="00E63E2F">
        <w:rPr>
          <w:rFonts w:asciiTheme="minorHAnsi" w:hAnsiTheme="minorHAnsi"/>
          <w:color w:val="auto"/>
          <w:sz w:val="22"/>
          <w:szCs w:val="22"/>
        </w:rPr>
        <w:t>designed to:</w:t>
      </w:r>
    </w:p>
    <w:p w14:paraId="688370B1" w14:textId="77777777" w:rsidR="0084359A" w:rsidRPr="00E63E2F" w:rsidRDefault="0084359A" w:rsidP="009C59E2">
      <w:pPr>
        <w:pStyle w:val="Default"/>
        <w:jc w:val="both"/>
        <w:rPr>
          <w:rFonts w:asciiTheme="minorHAnsi" w:hAnsiTheme="minorHAnsi"/>
          <w:color w:val="auto"/>
          <w:sz w:val="22"/>
          <w:szCs w:val="22"/>
        </w:rPr>
      </w:pPr>
    </w:p>
    <w:p w14:paraId="1587213A" w14:textId="77777777" w:rsidR="0084359A" w:rsidRPr="00E63E2F" w:rsidRDefault="0084359A" w:rsidP="0084359A">
      <w:pPr>
        <w:pStyle w:val="Default"/>
        <w:numPr>
          <w:ilvl w:val="0"/>
          <w:numId w:val="7"/>
        </w:numPr>
        <w:jc w:val="both"/>
        <w:rPr>
          <w:rFonts w:asciiTheme="minorHAnsi" w:hAnsiTheme="minorHAnsi"/>
          <w:color w:val="auto"/>
          <w:sz w:val="22"/>
          <w:szCs w:val="22"/>
        </w:rPr>
      </w:pPr>
      <w:r w:rsidRPr="00E63E2F">
        <w:rPr>
          <w:rFonts w:asciiTheme="minorHAnsi" w:hAnsiTheme="minorHAnsi"/>
          <w:color w:val="auto"/>
          <w:sz w:val="22"/>
          <w:szCs w:val="22"/>
        </w:rPr>
        <w:t>I</w:t>
      </w:r>
      <w:r w:rsidR="006670E5" w:rsidRPr="00E63E2F">
        <w:rPr>
          <w:rFonts w:asciiTheme="minorHAnsi" w:hAnsiTheme="minorHAnsi"/>
          <w:color w:val="auto"/>
          <w:sz w:val="22"/>
          <w:szCs w:val="22"/>
        </w:rPr>
        <w:t xml:space="preserve">ncrease the extent to which pupils with disability can </w:t>
      </w:r>
      <w:r w:rsidRPr="00E63E2F">
        <w:rPr>
          <w:rFonts w:asciiTheme="minorHAnsi" w:hAnsiTheme="minorHAnsi"/>
          <w:color w:val="auto"/>
          <w:sz w:val="22"/>
          <w:szCs w:val="22"/>
        </w:rPr>
        <w:t>participate in the curriculum;</w:t>
      </w:r>
    </w:p>
    <w:p w14:paraId="7C126943" w14:textId="77777777" w:rsidR="0084359A" w:rsidRPr="00E63E2F" w:rsidRDefault="0084359A" w:rsidP="0084359A">
      <w:pPr>
        <w:pStyle w:val="Default"/>
        <w:numPr>
          <w:ilvl w:val="0"/>
          <w:numId w:val="7"/>
        </w:numPr>
        <w:jc w:val="both"/>
        <w:rPr>
          <w:rFonts w:asciiTheme="minorHAnsi" w:hAnsiTheme="minorHAnsi"/>
          <w:color w:val="auto"/>
          <w:sz w:val="22"/>
          <w:szCs w:val="22"/>
        </w:rPr>
      </w:pPr>
      <w:r w:rsidRPr="00E63E2F">
        <w:rPr>
          <w:rFonts w:asciiTheme="minorHAnsi" w:hAnsiTheme="minorHAnsi"/>
          <w:color w:val="auto"/>
          <w:sz w:val="22"/>
          <w:szCs w:val="22"/>
        </w:rPr>
        <w:t>I</w:t>
      </w:r>
      <w:r w:rsidR="006670E5" w:rsidRPr="00E63E2F">
        <w:rPr>
          <w:rFonts w:asciiTheme="minorHAnsi" w:hAnsiTheme="minorHAnsi"/>
          <w:color w:val="auto"/>
          <w:sz w:val="22"/>
          <w:szCs w:val="22"/>
        </w:rPr>
        <w:t>mprove the physical environment</w:t>
      </w:r>
      <w:r w:rsidRPr="00E63E2F">
        <w:rPr>
          <w:rFonts w:asciiTheme="minorHAnsi" w:hAnsiTheme="minorHAnsi"/>
          <w:color w:val="auto"/>
          <w:sz w:val="22"/>
          <w:szCs w:val="22"/>
        </w:rPr>
        <w:t>;</w:t>
      </w:r>
    </w:p>
    <w:p w14:paraId="695D1C35" w14:textId="77777777" w:rsidR="006670E5" w:rsidRDefault="0084359A" w:rsidP="0084359A">
      <w:pPr>
        <w:pStyle w:val="Default"/>
        <w:numPr>
          <w:ilvl w:val="0"/>
          <w:numId w:val="7"/>
        </w:numPr>
        <w:jc w:val="both"/>
        <w:rPr>
          <w:rFonts w:asciiTheme="minorHAnsi" w:hAnsiTheme="minorHAnsi"/>
          <w:color w:val="auto"/>
          <w:sz w:val="22"/>
          <w:szCs w:val="22"/>
        </w:rPr>
      </w:pPr>
      <w:r w:rsidRPr="00E63E2F">
        <w:rPr>
          <w:rFonts w:asciiTheme="minorHAnsi" w:hAnsiTheme="minorHAnsi"/>
          <w:color w:val="auto"/>
          <w:sz w:val="22"/>
          <w:szCs w:val="22"/>
        </w:rPr>
        <w:t>I</w:t>
      </w:r>
      <w:r w:rsidR="006670E5" w:rsidRPr="00E63E2F">
        <w:rPr>
          <w:rFonts w:asciiTheme="minorHAnsi" w:hAnsiTheme="minorHAnsi"/>
          <w:color w:val="auto"/>
          <w:sz w:val="22"/>
          <w:szCs w:val="22"/>
        </w:rPr>
        <w:t>mprove the availability of accessible information to disabled pupils</w:t>
      </w:r>
      <w:r w:rsidR="006D5EB5" w:rsidRPr="00E63E2F">
        <w:rPr>
          <w:rFonts w:asciiTheme="minorHAnsi" w:hAnsiTheme="minorHAnsi"/>
          <w:color w:val="auto"/>
          <w:sz w:val="22"/>
          <w:szCs w:val="22"/>
        </w:rPr>
        <w:t xml:space="preserve">.  </w:t>
      </w:r>
    </w:p>
    <w:p w14:paraId="02967633" w14:textId="77777777" w:rsidR="006670E5" w:rsidRPr="00E63E2F" w:rsidRDefault="006670E5" w:rsidP="0084359A">
      <w:pPr>
        <w:pStyle w:val="Default"/>
        <w:tabs>
          <w:tab w:val="left" w:pos="8025"/>
        </w:tabs>
        <w:jc w:val="both"/>
        <w:rPr>
          <w:rFonts w:asciiTheme="minorHAnsi" w:hAnsiTheme="minorHAnsi"/>
          <w:b/>
          <w:bCs/>
          <w:color w:val="auto"/>
          <w:sz w:val="22"/>
          <w:szCs w:val="22"/>
        </w:rPr>
      </w:pPr>
      <w:r w:rsidRPr="00E63E2F">
        <w:rPr>
          <w:rFonts w:asciiTheme="minorHAnsi" w:hAnsiTheme="minorHAnsi"/>
          <w:b/>
          <w:bCs/>
          <w:color w:val="auto"/>
          <w:sz w:val="22"/>
          <w:szCs w:val="22"/>
        </w:rPr>
        <w:lastRenderedPageBreak/>
        <w:t xml:space="preserve">Positive Action </w:t>
      </w:r>
      <w:r w:rsidR="0084359A" w:rsidRPr="00E63E2F">
        <w:rPr>
          <w:rFonts w:asciiTheme="minorHAnsi" w:hAnsiTheme="minorHAnsi"/>
          <w:b/>
          <w:bCs/>
          <w:color w:val="auto"/>
          <w:sz w:val="22"/>
          <w:szCs w:val="22"/>
        </w:rPr>
        <w:tab/>
      </w:r>
    </w:p>
    <w:p w14:paraId="61414357" w14:textId="77777777" w:rsidR="0084359A" w:rsidRPr="00E63E2F" w:rsidRDefault="0084359A" w:rsidP="009C59E2">
      <w:pPr>
        <w:pStyle w:val="Default"/>
        <w:jc w:val="both"/>
        <w:rPr>
          <w:rFonts w:asciiTheme="minorHAnsi" w:hAnsiTheme="minorHAnsi"/>
          <w:color w:val="auto"/>
          <w:sz w:val="22"/>
          <w:szCs w:val="22"/>
        </w:rPr>
      </w:pPr>
    </w:p>
    <w:p w14:paraId="1FC13F05" w14:textId="1BC5F52B"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will take positive and proportionate action to address the disadvantage faced by groups of pupils with particular protected characteristics, such as targeted support</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The actions will be designed to meet the school’s Equality Objectives</w:t>
      </w:r>
      <w:r w:rsidR="006D5EB5" w:rsidRPr="00E63E2F">
        <w:rPr>
          <w:rFonts w:asciiTheme="minorHAnsi" w:hAnsiTheme="minorHAnsi"/>
          <w:color w:val="auto"/>
          <w:sz w:val="22"/>
          <w:szCs w:val="22"/>
        </w:rPr>
        <w:t xml:space="preserve">.  </w:t>
      </w:r>
    </w:p>
    <w:p w14:paraId="539B6833" w14:textId="77777777" w:rsidR="0084359A" w:rsidRPr="00E63E2F" w:rsidRDefault="0084359A" w:rsidP="009C59E2">
      <w:pPr>
        <w:pStyle w:val="Default"/>
        <w:jc w:val="both"/>
        <w:rPr>
          <w:rFonts w:asciiTheme="minorHAnsi" w:hAnsiTheme="minorHAnsi"/>
          <w:color w:val="auto"/>
          <w:sz w:val="22"/>
          <w:szCs w:val="22"/>
        </w:rPr>
      </w:pPr>
    </w:p>
    <w:p w14:paraId="0BF94E03" w14:textId="77777777" w:rsidR="006670E5" w:rsidRPr="00E63E2F" w:rsidRDefault="0084359A"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What we are doing to Foster Good R</w:t>
      </w:r>
      <w:r w:rsidR="006670E5" w:rsidRPr="00E63E2F">
        <w:rPr>
          <w:rFonts w:asciiTheme="minorHAnsi" w:hAnsiTheme="minorHAnsi"/>
          <w:b/>
          <w:bCs/>
          <w:color w:val="auto"/>
          <w:sz w:val="22"/>
          <w:szCs w:val="22"/>
        </w:rPr>
        <w:t xml:space="preserve">elations </w:t>
      </w:r>
    </w:p>
    <w:p w14:paraId="763288A0" w14:textId="77777777" w:rsidR="0084359A" w:rsidRPr="00E63E2F" w:rsidRDefault="0084359A" w:rsidP="009C59E2">
      <w:pPr>
        <w:pStyle w:val="Default"/>
        <w:jc w:val="both"/>
        <w:rPr>
          <w:rFonts w:asciiTheme="minorHAnsi" w:hAnsiTheme="minorHAnsi"/>
          <w:color w:val="auto"/>
          <w:sz w:val="22"/>
          <w:szCs w:val="22"/>
        </w:rPr>
      </w:pPr>
    </w:p>
    <w:p w14:paraId="0BB06388" w14:textId="3CA6C8E1"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prepare our pupils for life in a diverse society and ensure that there are activities across the curriculum that promotes the spiritual, moral, social and cultural development of our pupils</w:t>
      </w:r>
      <w:r w:rsidR="007A7317">
        <w:rPr>
          <w:rFonts w:asciiTheme="minorHAnsi" w:hAnsiTheme="minorHAnsi"/>
          <w:color w:val="auto"/>
          <w:sz w:val="22"/>
          <w:szCs w:val="22"/>
        </w:rPr>
        <w:t>, e.g. through our ‘REACH’ ethos</w:t>
      </w:r>
      <w:r w:rsidR="006D5EB5" w:rsidRPr="00E63E2F">
        <w:rPr>
          <w:rFonts w:asciiTheme="minorHAnsi" w:hAnsiTheme="minorHAnsi"/>
          <w:color w:val="auto"/>
          <w:sz w:val="22"/>
          <w:szCs w:val="22"/>
        </w:rPr>
        <w:t xml:space="preserve">.  </w:t>
      </w:r>
    </w:p>
    <w:p w14:paraId="08E70032" w14:textId="77777777" w:rsidR="0084359A" w:rsidRPr="00E63E2F" w:rsidRDefault="0084359A" w:rsidP="009C59E2">
      <w:pPr>
        <w:pStyle w:val="Default"/>
        <w:jc w:val="both"/>
        <w:rPr>
          <w:rFonts w:asciiTheme="minorHAnsi" w:hAnsiTheme="minorHAnsi"/>
          <w:color w:val="auto"/>
          <w:sz w:val="22"/>
          <w:szCs w:val="22"/>
        </w:rPr>
      </w:pPr>
    </w:p>
    <w:p w14:paraId="20FF42F3" w14:textId="3DB62503"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teach about difference and diversity and the impact of stereotyping, prejudice and discrimination through PSHE</w:t>
      </w:r>
      <w:r w:rsidR="006D63E9">
        <w:rPr>
          <w:rFonts w:asciiTheme="minorHAnsi" w:hAnsiTheme="minorHAnsi"/>
          <w:color w:val="auto"/>
          <w:sz w:val="22"/>
          <w:szCs w:val="22"/>
        </w:rPr>
        <w:t>, RE</w:t>
      </w:r>
      <w:r w:rsidRPr="00E63E2F">
        <w:rPr>
          <w:rFonts w:asciiTheme="minorHAnsi" w:hAnsiTheme="minorHAnsi"/>
          <w:color w:val="auto"/>
          <w:sz w:val="22"/>
          <w:szCs w:val="22"/>
        </w:rPr>
        <w:t xml:space="preserve"> and across the curriculum</w:t>
      </w:r>
      <w:r w:rsidR="0084359A" w:rsidRPr="00E63E2F">
        <w:rPr>
          <w:rFonts w:asciiTheme="minorHAnsi" w:hAnsiTheme="minorHAnsi"/>
          <w:color w:val="auto"/>
          <w:sz w:val="22"/>
          <w:szCs w:val="22"/>
        </w:rPr>
        <w:t>.</w:t>
      </w:r>
    </w:p>
    <w:p w14:paraId="7BB8345F" w14:textId="77777777" w:rsidR="0084359A" w:rsidRPr="00E63E2F" w:rsidRDefault="0084359A" w:rsidP="009C59E2">
      <w:pPr>
        <w:pStyle w:val="Default"/>
        <w:jc w:val="both"/>
        <w:rPr>
          <w:rFonts w:asciiTheme="minorHAnsi" w:hAnsiTheme="minorHAnsi"/>
          <w:color w:val="auto"/>
          <w:sz w:val="22"/>
          <w:szCs w:val="22"/>
        </w:rPr>
      </w:pPr>
    </w:p>
    <w:p w14:paraId="64BE2761"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use materials and resources that refl</w:t>
      </w:r>
      <w:r w:rsidR="00284F7E" w:rsidRPr="00E63E2F">
        <w:rPr>
          <w:rFonts w:asciiTheme="minorHAnsi" w:hAnsiTheme="minorHAnsi"/>
          <w:color w:val="auto"/>
          <w:sz w:val="22"/>
          <w:szCs w:val="22"/>
        </w:rPr>
        <w:t>ect the diversity of the school</w:t>
      </w:r>
      <w:r w:rsidRPr="00E63E2F">
        <w:rPr>
          <w:rFonts w:asciiTheme="minorHAnsi" w:hAnsiTheme="minorHAnsi"/>
          <w:color w:val="auto"/>
          <w:sz w:val="22"/>
          <w:szCs w:val="22"/>
        </w:rPr>
        <w:t xml:space="preserve"> population and local community in terms of race, gender, sexual identity and disability, avoiding stereotyping</w:t>
      </w:r>
      <w:r w:rsidR="006D5EB5" w:rsidRPr="00E63E2F">
        <w:rPr>
          <w:rFonts w:asciiTheme="minorHAnsi" w:hAnsiTheme="minorHAnsi"/>
          <w:color w:val="auto"/>
          <w:sz w:val="22"/>
          <w:szCs w:val="22"/>
        </w:rPr>
        <w:t xml:space="preserve">.  </w:t>
      </w:r>
    </w:p>
    <w:p w14:paraId="6DF9B2A4" w14:textId="77777777" w:rsidR="00284F7E" w:rsidRPr="00E63E2F" w:rsidRDefault="00284F7E" w:rsidP="009C59E2">
      <w:pPr>
        <w:pStyle w:val="Default"/>
        <w:jc w:val="both"/>
        <w:rPr>
          <w:rFonts w:asciiTheme="minorHAnsi" w:hAnsiTheme="minorHAnsi"/>
          <w:color w:val="auto"/>
          <w:sz w:val="22"/>
          <w:szCs w:val="22"/>
        </w:rPr>
      </w:pPr>
    </w:p>
    <w:p w14:paraId="1F4727D4" w14:textId="3803B090"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promote a whole school ethos and </w:t>
      </w:r>
      <w:r w:rsidR="00284F7E" w:rsidRPr="00E63E2F">
        <w:rPr>
          <w:rFonts w:asciiTheme="minorHAnsi" w:hAnsiTheme="minorHAnsi"/>
          <w:color w:val="auto"/>
          <w:sz w:val="22"/>
          <w:szCs w:val="22"/>
        </w:rPr>
        <w:t>values that challenge prejudice-</w:t>
      </w:r>
      <w:r w:rsidRPr="00E63E2F">
        <w:rPr>
          <w:rFonts w:asciiTheme="minorHAnsi" w:hAnsiTheme="minorHAnsi"/>
          <w:color w:val="auto"/>
          <w:sz w:val="22"/>
          <w:szCs w:val="22"/>
        </w:rPr>
        <w:t>based discriminatory language, attitudes and behaviour</w:t>
      </w:r>
      <w:r w:rsidR="007A7317">
        <w:rPr>
          <w:rFonts w:asciiTheme="minorHAnsi" w:hAnsiTheme="minorHAnsi"/>
          <w:color w:val="auto"/>
          <w:sz w:val="22"/>
          <w:szCs w:val="22"/>
        </w:rPr>
        <w:t xml:space="preserve">, e.g. through our journey towards becoming a </w:t>
      </w:r>
      <w:r w:rsidR="00450E82">
        <w:rPr>
          <w:rFonts w:asciiTheme="minorHAnsi" w:hAnsiTheme="minorHAnsi"/>
          <w:color w:val="auto"/>
          <w:sz w:val="22"/>
          <w:szCs w:val="22"/>
        </w:rPr>
        <w:t xml:space="preserve">‘Gold’ </w:t>
      </w:r>
      <w:r w:rsidR="007A7317">
        <w:rPr>
          <w:rFonts w:asciiTheme="minorHAnsi" w:hAnsiTheme="minorHAnsi"/>
          <w:color w:val="auto"/>
          <w:sz w:val="22"/>
          <w:szCs w:val="22"/>
        </w:rPr>
        <w:t>UNICEF Rights Respecting School.</w:t>
      </w:r>
    </w:p>
    <w:p w14:paraId="07CFB960" w14:textId="77777777" w:rsidR="00284F7E" w:rsidRPr="00E63E2F" w:rsidRDefault="00284F7E" w:rsidP="009C59E2">
      <w:pPr>
        <w:pStyle w:val="Default"/>
        <w:jc w:val="both"/>
        <w:rPr>
          <w:rFonts w:asciiTheme="minorHAnsi" w:hAnsiTheme="minorHAnsi" w:cstheme="minorBidi"/>
          <w:color w:val="auto"/>
          <w:sz w:val="22"/>
          <w:szCs w:val="22"/>
        </w:rPr>
      </w:pPr>
    </w:p>
    <w:p w14:paraId="470744AF"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provide opportunities for pupils to appreciate their own culture and celebrate the diversity of other cultures</w:t>
      </w:r>
      <w:r w:rsidR="006D5EB5" w:rsidRPr="00E63E2F">
        <w:rPr>
          <w:rFonts w:asciiTheme="minorHAnsi" w:hAnsiTheme="minorHAnsi" w:cstheme="minorBidi"/>
          <w:color w:val="auto"/>
          <w:sz w:val="22"/>
          <w:szCs w:val="22"/>
        </w:rPr>
        <w:t xml:space="preserve">.  </w:t>
      </w:r>
    </w:p>
    <w:p w14:paraId="7CE2B8E0" w14:textId="77777777" w:rsidR="00284F7E" w:rsidRPr="00E63E2F" w:rsidRDefault="00284F7E" w:rsidP="009C59E2">
      <w:pPr>
        <w:pStyle w:val="Default"/>
        <w:jc w:val="both"/>
        <w:rPr>
          <w:rFonts w:asciiTheme="minorHAnsi" w:hAnsiTheme="minorHAnsi" w:cstheme="minorBidi"/>
          <w:color w:val="auto"/>
          <w:sz w:val="22"/>
          <w:szCs w:val="22"/>
        </w:rPr>
      </w:pPr>
    </w:p>
    <w:p w14:paraId="20DB5845" w14:textId="20D1E488"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include the contribution of different cultures to world history and pr</w:t>
      </w:r>
      <w:r w:rsidR="00284F7E" w:rsidRPr="00E63E2F">
        <w:rPr>
          <w:rFonts w:asciiTheme="minorHAnsi" w:hAnsiTheme="minorHAnsi" w:cstheme="minorBidi"/>
          <w:color w:val="auto"/>
          <w:sz w:val="22"/>
          <w:szCs w:val="22"/>
        </w:rPr>
        <w:t>omote positive images of people from diverse backgrounds</w:t>
      </w:r>
      <w:r w:rsidR="007A7317">
        <w:rPr>
          <w:rFonts w:asciiTheme="minorHAnsi" w:hAnsiTheme="minorHAnsi" w:cstheme="minorBidi"/>
          <w:color w:val="auto"/>
          <w:sz w:val="22"/>
          <w:szCs w:val="22"/>
        </w:rPr>
        <w:t>, e.g. through the selection of Nobel Laureates from diverse cultures and backgrounds to name our school houses.</w:t>
      </w:r>
    </w:p>
    <w:p w14:paraId="19D62250" w14:textId="77777777" w:rsidR="00284F7E" w:rsidRPr="00E63E2F" w:rsidRDefault="00284F7E" w:rsidP="009C59E2">
      <w:pPr>
        <w:pStyle w:val="Default"/>
        <w:jc w:val="both"/>
        <w:rPr>
          <w:rFonts w:asciiTheme="minorHAnsi" w:hAnsiTheme="minorHAnsi" w:cstheme="minorBidi"/>
          <w:color w:val="auto"/>
          <w:sz w:val="22"/>
          <w:szCs w:val="22"/>
        </w:rPr>
      </w:pPr>
    </w:p>
    <w:p w14:paraId="46EF2955"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provide opportunities for pupils to listen to a range of opinions and empat</w:t>
      </w:r>
      <w:r w:rsidR="00284F7E" w:rsidRPr="00E63E2F">
        <w:rPr>
          <w:rFonts w:asciiTheme="minorHAnsi" w:hAnsiTheme="minorHAnsi" w:cstheme="minorBidi"/>
          <w:color w:val="auto"/>
          <w:sz w:val="22"/>
          <w:szCs w:val="22"/>
        </w:rPr>
        <w:t>hise with different experiences.</w:t>
      </w:r>
    </w:p>
    <w:p w14:paraId="60118CA6" w14:textId="77777777" w:rsidR="00284F7E" w:rsidRPr="00E63E2F" w:rsidRDefault="00284F7E" w:rsidP="009C59E2">
      <w:pPr>
        <w:pStyle w:val="Default"/>
        <w:jc w:val="both"/>
        <w:rPr>
          <w:rFonts w:asciiTheme="minorHAnsi" w:hAnsiTheme="minorHAnsi" w:cstheme="minorBidi"/>
          <w:color w:val="auto"/>
          <w:sz w:val="22"/>
          <w:szCs w:val="22"/>
        </w:rPr>
      </w:pPr>
    </w:p>
    <w:p w14:paraId="1C4DB64A" w14:textId="188B0BC1"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 xml:space="preserve">We promote positive messages about equality and diversity through </w:t>
      </w:r>
      <w:r w:rsidR="00284F7E" w:rsidRPr="00E63E2F">
        <w:rPr>
          <w:rFonts w:asciiTheme="minorHAnsi" w:hAnsiTheme="minorHAnsi" w:cstheme="minorBidi"/>
          <w:color w:val="auto"/>
          <w:sz w:val="22"/>
          <w:szCs w:val="22"/>
        </w:rPr>
        <w:t xml:space="preserve">displays, assemblies, visitors and </w:t>
      </w:r>
      <w:r w:rsidRPr="00E63E2F">
        <w:rPr>
          <w:rFonts w:asciiTheme="minorHAnsi" w:hAnsiTheme="minorHAnsi" w:cstheme="minorBidi"/>
          <w:color w:val="auto"/>
          <w:sz w:val="22"/>
          <w:szCs w:val="22"/>
        </w:rPr>
        <w:t>whole school events</w:t>
      </w:r>
      <w:r w:rsidR="00284F7E" w:rsidRPr="00E63E2F">
        <w:rPr>
          <w:rFonts w:asciiTheme="minorHAnsi" w:hAnsiTheme="minorHAnsi" w:cstheme="minorBidi"/>
          <w:color w:val="auto"/>
          <w:sz w:val="22"/>
          <w:szCs w:val="22"/>
        </w:rPr>
        <w:t>, e.g.</w:t>
      </w:r>
      <w:r w:rsidRPr="00E63E2F">
        <w:rPr>
          <w:rFonts w:asciiTheme="minorHAnsi" w:hAnsiTheme="minorHAnsi" w:cstheme="minorBidi"/>
          <w:color w:val="auto"/>
          <w:sz w:val="22"/>
          <w:szCs w:val="22"/>
        </w:rPr>
        <w:t xml:space="preserve"> </w:t>
      </w:r>
      <w:r w:rsidR="00557B3D">
        <w:rPr>
          <w:rFonts w:asciiTheme="minorHAnsi" w:hAnsiTheme="minorHAnsi" w:cstheme="minorBidi"/>
          <w:color w:val="auto"/>
          <w:sz w:val="22"/>
          <w:szCs w:val="22"/>
        </w:rPr>
        <w:t>Language of the Month and cultural theme days</w:t>
      </w:r>
      <w:r w:rsidR="007F79D4">
        <w:rPr>
          <w:rFonts w:asciiTheme="minorHAnsi" w:hAnsiTheme="minorHAnsi" w:cstheme="minorBidi"/>
          <w:color w:val="auto"/>
          <w:sz w:val="22"/>
          <w:szCs w:val="22"/>
        </w:rPr>
        <w:t xml:space="preserve"> linked to the Laureate Mile</w:t>
      </w:r>
      <w:r w:rsidR="00284F7E" w:rsidRPr="00E63E2F">
        <w:rPr>
          <w:rFonts w:asciiTheme="minorHAnsi" w:hAnsiTheme="minorHAnsi" w:cstheme="minorBidi"/>
          <w:color w:val="auto"/>
          <w:sz w:val="22"/>
          <w:szCs w:val="22"/>
        </w:rPr>
        <w:t>.</w:t>
      </w:r>
    </w:p>
    <w:p w14:paraId="6C5703A1" w14:textId="77777777" w:rsidR="006670E5" w:rsidRPr="00E63E2F" w:rsidRDefault="006670E5" w:rsidP="009C59E2">
      <w:pPr>
        <w:pStyle w:val="Default"/>
        <w:jc w:val="both"/>
        <w:rPr>
          <w:rFonts w:asciiTheme="minorHAnsi" w:hAnsiTheme="minorHAnsi" w:cstheme="minorBidi"/>
          <w:color w:val="auto"/>
          <w:sz w:val="22"/>
          <w:szCs w:val="22"/>
        </w:rPr>
      </w:pPr>
    </w:p>
    <w:p w14:paraId="61333404" w14:textId="77777777" w:rsidR="006670E5" w:rsidRPr="00E63E2F" w:rsidRDefault="00284F7E"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Other ways we address E</w:t>
      </w:r>
      <w:r w:rsidR="006670E5" w:rsidRPr="00E63E2F">
        <w:rPr>
          <w:rFonts w:asciiTheme="minorHAnsi" w:hAnsiTheme="minorHAnsi"/>
          <w:b/>
          <w:bCs/>
          <w:color w:val="auto"/>
          <w:sz w:val="22"/>
          <w:szCs w:val="22"/>
        </w:rPr>
        <w:t xml:space="preserve">quality </w:t>
      </w:r>
      <w:r w:rsidRPr="00E63E2F">
        <w:rPr>
          <w:rFonts w:asciiTheme="minorHAnsi" w:hAnsiTheme="minorHAnsi"/>
          <w:b/>
          <w:bCs/>
          <w:color w:val="auto"/>
          <w:sz w:val="22"/>
          <w:szCs w:val="22"/>
        </w:rPr>
        <w:t>Is</w:t>
      </w:r>
      <w:r w:rsidR="006670E5" w:rsidRPr="00E63E2F">
        <w:rPr>
          <w:rFonts w:asciiTheme="minorHAnsi" w:hAnsiTheme="minorHAnsi"/>
          <w:b/>
          <w:bCs/>
          <w:color w:val="auto"/>
          <w:sz w:val="22"/>
          <w:szCs w:val="22"/>
        </w:rPr>
        <w:t xml:space="preserve">sues </w:t>
      </w:r>
    </w:p>
    <w:p w14:paraId="045F7977" w14:textId="77777777" w:rsidR="00284F7E" w:rsidRPr="00E63E2F" w:rsidRDefault="00284F7E" w:rsidP="009C59E2">
      <w:pPr>
        <w:pStyle w:val="Default"/>
        <w:jc w:val="both"/>
        <w:rPr>
          <w:rFonts w:asciiTheme="minorHAnsi" w:hAnsiTheme="minorHAnsi"/>
          <w:color w:val="auto"/>
          <w:sz w:val="22"/>
          <w:szCs w:val="22"/>
        </w:rPr>
      </w:pPr>
    </w:p>
    <w:p w14:paraId="5DC36EF2"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In order to ensure that the work we are doing on equalities meets the needs of the whole school community</w:t>
      </w:r>
      <w:r w:rsidR="00284F7E" w:rsidRPr="00E63E2F">
        <w:rPr>
          <w:rFonts w:asciiTheme="minorHAnsi" w:hAnsiTheme="minorHAnsi"/>
          <w:color w:val="auto"/>
          <w:sz w:val="22"/>
          <w:szCs w:val="22"/>
        </w:rPr>
        <w:t>,</w:t>
      </w:r>
      <w:r w:rsidRPr="00E63E2F">
        <w:rPr>
          <w:rFonts w:asciiTheme="minorHAnsi" w:hAnsiTheme="minorHAnsi"/>
          <w:color w:val="auto"/>
          <w:sz w:val="22"/>
          <w:szCs w:val="22"/>
        </w:rPr>
        <w:t xml:space="preserve"> we: </w:t>
      </w:r>
    </w:p>
    <w:p w14:paraId="2D8413E8" w14:textId="77777777" w:rsidR="00284F7E" w:rsidRPr="00E63E2F" w:rsidRDefault="00284F7E" w:rsidP="009C59E2">
      <w:pPr>
        <w:pStyle w:val="Default"/>
        <w:jc w:val="both"/>
        <w:rPr>
          <w:rFonts w:asciiTheme="minorHAnsi" w:hAnsiTheme="minorHAnsi"/>
          <w:color w:val="auto"/>
          <w:sz w:val="22"/>
          <w:szCs w:val="22"/>
        </w:rPr>
      </w:pPr>
    </w:p>
    <w:p w14:paraId="3EFC6487" w14:textId="152A1746" w:rsidR="00284F7E" w:rsidRPr="00E63E2F" w:rsidRDefault="00284F7E" w:rsidP="009C59E2">
      <w:pPr>
        <w:pStyle w:val="Default"/>
        <w:numPr>
          <w:ilvl w:val="0"/>
          <w:numId w:val="8"/>
        </w:numPr>
        <w:jc w:val="both"/>
        <w:rPr>
          <w:rFonts w:asciiTheme="minorHAnsi" w:hAnsiTheme="minorHAnsi"/>
          <w:color w:val="auto"/>
          <w:sz w:val="22"/>
          <w:szCs w:val="22"/>
        </w:rPr>
      </w:pPr>
      <w:r w:rsidRPr="00E63E2F">
        <w:rPr>
          <w:rFonts w:asciiTheme="minorHAnsi" w:hAnsiTheme="minorHAnsi"/>
          <w:color w:val="auto"/>
          <w:sz w:val="22"/>
          <w:szCs w:val="22"/>
        </w:rPr>
        <w:t>R</w:t>
      </w:r>
      <w:r w:rsidR="006670E5" w:rsidRPr="00E63E2F">
        <w:rPr>
          <w:rFonts w:asciiTheme="minorHAnsi" w:hAnsiTheme="minorHAnsi"/>
          <w:color w:val="auto"/>
          <w:sz w:val="22"/>
          <w:szCs w:val="22"/>
        </w:rPr>
        <w:t>eview relevant feedback from the annual parent questionnaire</w:t>
      </w:r>
      <w:r w:rsidR="00E7763F">
        <w:rPr>
          <w:rFonts w:asciiTheme="minorHAnsi" w:hAnsiTheme="minorHAnsi"/>
          <w:color w:val="auto"/>
          <w:sz w:val="22"/>
          <w:szCs w:val="22"/>
        </w:rPr>
        <w:t xml:space="preserve"> and other surveys</w:t>
      </w:r>
      <w:r w:rsidR="006670E5" w:rsidRPr="00E63E2F">
        <w:rPr>
          <w:rFonts w:asciiTheme="minorHAnsi" w:hAnsiTheme="minorHAnsi"/>
          <w:color w:val="auto"/>
          <w:sz w:val="22"/>
          <w:szCs w:val="22"/>
        </w:rPr>
        <w:t>, parents’ evening</w:t>
      </w:r>
      <w:r w:rsidRPr="00E63E2F">
        <w:rPr>
          <w:rFonts w:asciiTheme="minorHAnsi" w:hAnsiTheme="minorHAnsi"/>
          <w:color w:val="auto"/>
          <w:sz w:val="22"/>
          <w:szCs w:val="22"/>
        </w:rPr>
        <w:t>s</w:t>
      </w:r>
      <w:r w:rsidR="006670E5" w:rsidRPr="00E63E2F">
        <w:rPr>
          <w:rFonts w:asciiTheme="minorHAnsi" w:hAnsiTheme="minorHAnsi"/>
          <w:color w:val="auto"/>
          <w:sz w:val="22"/>
          <w:szCs w:val="22"/>
        </w:rPr>
        <w:t xml:space="preserve">, </w:t>
      </w:r>
      <w:r w:rsidR="007F79D4">
        <w:rPr>
          <w:rFonts w:asciiTheme="minorHAnsi" w:hAnsiTheme="minorHAnsi"/>
          <w:color w:val="auto"/>
          <w:sz w:val="22"/>
          <w:szCs w:val="22"/>
        </w:rPr>
        <w:t xml:space="preserve">PTA meetings, </w:t>
      </w:r>
      <w:r w:rsidR="00E7763F">
        <w:rPr>
          <w:rFonts w:asciiTheme="minorHAnsi" w:hAnsiTheme="minorHAnsi"/>
          <w:color w:val="auto"/>
          <w:sz w:val="22"/>
          <w:szCs w:val="22"/>
        </w:rPr>
        <w:t>‘</w:t>
      </w:r>
      <w:r w:rsidRPr="00E63E2F">
        <w:rPr>
          <w:rFonts w:asciiTheme="minorHAnsi" w:hAnsiTheme="minorHAnsi"/>
          <w:color w:val="auto"/>
          <w:sz w:val="22"/>
          <w:szCs w:val="22"/>
        </w:rPr>
        <w:t>Coffee</w:t>
      </w:r>
      <w:r w:rsidR="00A476D1">
        <w:rPr>
          <w:rFonts w:asciiTheme="minorHAnsi" w:hAnsiTheme="minorHAnsi"/>
          <w:color w:val="auto"/>
          <w:sz w:val="22"/>
          <w:szCs w:val="22"/>
        </w:rPr>
        <w:t>, Cake</w:t>
      </w:r>
      <w:r w:rsidRPr="00E63E2F">
        <w:rPr>
          <w:rFonts w:asciiTheme="minorHAnsi" w:hAnsiTheme="minorHAnsi"/>
          <w:color w:val="auto"/>
          <w:sz w:val="22"/>
          <w:szCs w:val="22"/>
        </w:rPr>
        <w:t xml:space="preserve"> &amp; Chat</w:t>
      </w:r>
      <w:r w:rsidR="00E7763F">
        <w:rPr>
          <w:rFonts w:asciiTheme="minorHAnsi" w:hAnsiTheme="minorHAnsi"/>
          <w:color w:val="auto"/>
          <w:sz w:val="22"/>
          <w:szCs w:val="22"/>
        </w:rPr>
        <w:t>’</w:t>
      </w:r>
      <w:r w:rsidRPr="00E63E2F">
        <w:rPr>
          <w:rFonts w:asciiTheme="minorHAnsi" w:hAnsiTheme="minorHAnsi"/>
          <w:color w:val="auto"/>
          <w:sz w:val="22"/>
          <w:szCs w:val="22"/>
        </w:rPr>
        <w:t xml:space="preserve"> meetings and other opportunities for parents and carers to give their opinions;</w:t>
      </w:r>
    </w:p>
    <w:p w14:paraId="73A96030" w14:textId="77777777" w:rsidR="00284F7E" w:rsidRPr="00E63E2F" w:rsidRDefault="00284F7E" w:rsidP="009C59E2">
      <w:pPr>
        <w:pStyle w:val="Default"/>
        <w:numPr>
          <w:ilvl w:val="0"/>
          <w:numId w:val="8"/>
        </w:numPr>
        <w:jc w:val="both"/>
        <w:rPr>
          <w:rFonts w:asciiTheme="minorHAnsi" w:hAnsiTheme="minorHAnsi"/>
          <w:color w:val="auto"/>
          <w:sz w:val="22"/>
          <w:szCs w:val="22"/>
        </w:rPr>
      </w:pPr>
      <w:r w:rsidRPr="00E63E2F">
        <w:rPr>
          <w:rFonts w:asciiTheme="minorHAnsi" w:hAnsiTheme="minorHAnsi"/>
          <w:color w:val="auto"/>
          <w:sz w:val="22"/>
          <w:szCs w:val="22"/>
        </w:rPr>
        <w:t>S</w:t>
      </w:r>
      <w:r w:rsidR="006670E5" w:rsidRPr="00E63E2F">
        <w:rPr>
          <w:rFonts w:asciiTheme="minorHAnsi" w:hAnsiTheme="minorHAnsi"/>
          <w:color w:val="auto"/>
          <w:sz w:val="22"/>
          <w:szCs w:val="22"/>
        </w:rPr>
        <w:t xml:space="preserve">ecure and analyse responses from staff surveys, staff meetings and training events </w:t>
      </w:r>
      <w:r w:rsidRPr="00E63E2F">
        <w:rPr>
          <w:rFonts w:asciiTheme="minorHAnsi" w:hAnsiTheme="minorHAnsi"/>
          <w:color w:val="auto"/>
          <w:sz w:val="22"/>
          <w:szCs w:val="22"/>
        </w:rPr>
        <w:t>as appropriate;</w:t>
      </w:r>
    </w:p>
    <w:p w14:paraId="43DC06C6" w14:textId="6B1FD433" w:rsidR="00284F7E" w:rsidRPr="00E63E2F" w:rsidRDefault="00284F7E" w:rsidP="009C59E2">
      <w:pPr>
        <w:pStyle w:val="Default"/>
        <w:numPr>
          <w:ilvl w:val="0"/>
          <w:numId w:val="8"/>
        </w:numPr>
        <w:jc w:val="both"/>
        <w:rPr>
          <w:rFonts w:asciiTheme="minorHAnsi" w:hAnsiTheme="minorHAnsi"/>
          <w:color w:val="auto"/>
          <w:sz w:val="22"/>
          <w:szCs w:val="22"/>
        </w:rPr>
      </w:pPr>
      <w:r w:rsidRPr="00E63E2F">
        <w:rPr>
          <w:rFonts w:asciiTheme="minorHAnsi" w:hAnsiTheme="minorHAnsi"/>
          <w:color w:val="auto"/>
          <w:sz w:val="22"/>
          <w:szCs w:val="22"/>
        </w:rPr>
        <w:t>R</w:t>
      </w:r>
      <w:r w:rsidR="006670E5" w:rsidRPr="00E63E2F">
        <w:rPr>
          <w:rFonts w:asciiTheme="minorHAnsi" w:hAnsiTheme="minorHAnsi"/>
          <w:color w:val="auto"/>
          <w:sz w:val="22"/>
          <w:szCs w:val="22"/>
        </w:rPr>
        <w:t xml:space="preserve">eview feedback and responses from the children and groups of children, </w:t>
      </w:r>
      <w:r w:rsidRPr="00E63E2F">
        <w:rPr>
          <w:rFonts w:asciiTheme="minorHAnsi" w:hAnsiTheme="minorHAnsi"/>
          <w:color w:val="auto"/>
          <w:sz w:val="22"/>
          <w:szCs w:val="22"/>
        </w:rPr>
        <w:t xml:space="preserve">e.g. from the </w:t>
      </w:r>
      <w:r w:rsidR="00A476D1">
        <w:rPr>
          <w:rFonts w:asciiTheme="minorHAnsi" w:hAnsiTheme="minorHAnsi"/>
          <w:color w:val="auto"/>
          <w:sz w:val="22"/>
          <w:szCs w:val="22"/>
        </w:rPr>
        <w:t xml:space="preserve">Junior Leadership Team, </w:t>
      </w:r>
      <w:r w:rsidRPr="00E63E2F">
        <w:rPr>
          <w:rFonts w:asciiTheme="minorHAnsi" w:hAnsiTheme="minorHAnsi"/>
          <w:color w:val="auto"/>
          <w:sz w:val="22"/>
          <w:szCs w:val="22"/>
        </w:rPr>
        <w:t>School C</w:t>
      </w:r>
      <w:r w:rsidR="006670E5" w:rsidRPr="00E63E2F">
        <w:rPr>
          <w:rFonts w:asciiTheme="minorHAnsi" w:hAnsiTheme="minorHAnsi"/>
          <w:color w:val="auto"/>
          <w:sz w:val="22"/>
          <w:szCs w:val="22"/>
        </w:rPr>
        <w:t>ouncil, PSHE lessons,</w:t>
      </w:r>
      <w:r w:rsidRPr="00E63E2F">
        <w:rPr>
          <w:rFonts w:asciiTheme="minorHAnsi" w:hAnsiTheme="minorHAnsi"/>
          <w:color w:val="auto"/>
          <w:sz w:val="22"/>
          <w:szCs w:val="22"/>
        </w:rPr>
        <w:t xml:space="preserve"> and</w:t>
      </w:r>
      <w:r w:rsidR="006670E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pupil </w:t>
      </w:r>
      <w:r w:rsidR="00E7763F">
        <w:rPr>
          <w:rFonts w:asciiTheme="minorHAnsi" w:hAnsiTheme="minorHAnsi"/>
          <w:color w:val="auto"/>
          <w:sz w:val="22"/>
          <w:szCs w:val="22"/>
        </w:rPr>
        <w:t>dialogues</w:t>
      </w:r>
      <w:r w:rsidRPr="00E63E2F">
        <w:rPr>
          <w:rFonts w:asciiTheme="minorHAnsi" w:hAnsiTheme="minorHAnsi"/>
          <w:color w:val="auto"/>
          <w:sz w:val="22"/>
          <w:szCs w:val="22"/>
        </w:rPr>
        <w:t xml:space="preserve"> by staff and governors;</w:t>
      </w:r>
      <w:r w:rsidR="006670E5" w:rsidRPr="00E63E2F">
        <w:rPr>
          <w:rFonts w:asciiTheme="minorHAnsi" w:hAnsiTheme="minorHAnsi"/>
          <w:color w:val="auto"/>
          <w:sz w:val="22"/>
          <w:szCs w:val="22"/>
        </w:rPr>
        <w:t xml:space="preserve"> </w:t>
      </w:r>
    </w:p>
    <w:p w14:paraId="6AFCC526" w14:textId="294EA842" w:rsidR="00284F7E" w:rsidRPr="00E63E2F" w:rsidRDefault="00284F7E" w:rsidP="009C59E2">
      <w:pPr>
        <w:pStyle w:val="Default"/>
        <w:numPr>
          <w:ilvl w:val="0"/>
          <w:numId w:val="8"/>
        </w:numPr>
        <w:jc w:val="both"/>
        <w:rPr>
          <w:rFonts w:asciiTheme="minorHAnsi" w:hAnsiTheme="minorHAnsi"/>
          <w:color w:val="auto"/>
          <w:sz w:val="22"/>
          <w:szCs w:val="22"/>
        </w:rPr>
      </w:pPr>
      <w:r w:rsidRPr="00E63E2F">
        <w:rPr>
          <w:rFonts w:asciiTheme="minorHAnsi" w:hAnsiTheme="minorHAnsi"/>
          <w:color w:val="auto"/>
          <w:sz w:val="22"/>
          <w:szCs w:val="22"/>
        </w:rPr>
        <w:t>Analyse issues raised in r</w:t>
      </w:r>
      <w:r w:rsidR="006670E5" w:rsidRPr="00E63E2F">
        <w:rPr>
          <w:rFonts w:asciiTheme="minorHAnsi" w:hAnsiTheme="minorHAnsi"/>
          <w:color w:val="auto"/>
          <w:sz w:val="22"/>
          <w:szCs w:val="22"/>
        </w:rPr>
        <w:t xml:space="preserve">eviews </w:t>
      </w:r>
      <w:r w:rsidRPr="00E63E2F">
        <w:rPr>
          <w:rFonts w:asciiTheme="minorHAnsi" w:hAnsiTheme="minorHAnsi"/>
          <w:color w:val="auto"/>
          <w:sz w:val="22"/>
          <w:szCs w:val="22"/>
        </w:rPr>
        <w:t>of Education, Health &amp; Care Plans, SEN</w:t>
      </w:r>
      <w:r w:rsidR="00A476D1">
        <w:rPr>
          <w:rFonts w:asciiTheme="minorHAnsi" w:hAnsiTheme="minorHAnsi"/>
          <w:color w:val="auto"/>
          <w:sz w:val="22"/>
          <w:szCs w:val="22"/>
        </w:rPr>
        <w:t>D</w:t>
      </w:r>
      <w:r w:rsidRPr="00E63E2F">
        <w:rPr>
          <w:rFonts w:asciiTheme="minorHAnsi" w:hAnsiTheme="minorHAnsi"/>
          <w:color w:val="auto"/>
          <w:sz w:val="22"/>
          <w:szCs w:val="22"/>
        </w:rPr>
        <w:t xml:space="preserve"> Passports and other mentoring and support;</w:t>
      </w:r>
    </w:p>
    <w:p w14:paraId="7E24403B" w14:textId="5B6EAE6F" w:rsidR="006670E5" w:rsidRPr="00E63E2F" w:rsidRDefault="00284F7E" w:rsidP="009C59E2">
      <w:pPr>
        <w:pStyle w:val="Default"/>
        <w:numPr>
          <w:ilvl w:val="0"/>
          <w:numId w:val="8"/>
        </w:numPr>
        <w:jc w:val="both"/>
        <w:rPr>
          <w:rFonts w:asciiTheme="minorHAnsi" w:hAnsiTheme="minorHAnsi"/>
          <w:color w:val="auto"/>
          <w:sz w:val="22"/>
          <w:szCs w:val="22"/>
        </w:rPr>
      </w:pPr>
      <w:r w:rsidRPr="00E63E2F">
        <w:rPr>
          <w:rFonts w:asciiTheme="minorHAnsi" w:hAnsiTheme="minorHAnsi"/>
          <w:color w:val="auto"/>
          <w:sz w:val="22"/>
          <w:szCs w:val="22"/>
        </w:rPr>
        <w:t>E</w:t>
      </w:r>
      <w:r w:rsidR="006670E5" w:rsidRPr="00E63E2F">
        <w:rPr>
          <w:rFonts w:asciiTheme="minorHAnsi" w:hAnsiTheme="minorHAnsi"/>
          <w:color w:val="auto"/>
          <w:sz w:val="22"/>
          <w:szCs w:val="22"/>
        </w:rPr>
        <w:t xml:space="preserve">nsure that we secure responses and feedback at </w:t>
      </w:r>
      <w:r w:rsidR="007A7317">
        <w:rPr>
          <w:rFonts w:asciiTheme="minorHAnsi" w:hAnsiTheme="minorHAnsi"/>
          <w:color w:val="auto"/>
          <w:sz w:val="22"/>
          <w:szCs w:val="22"/>
        </w:rPr>
        <w:t>Local</w:t>
      </w:r>
      <w:r w:rsidRPr="00E63E2F">
        <w:rPr>
          <w:rFonts w:asciiTheme="minorHAnsi" w:hAnsiTheme="minorHAnsi"/>
          <w:color w:val="auto"/>
          <w:sz w:val="22"/>
          <w:szCs w:val="22"/>
        </w:rPr>
        <w:t xml:space="preserve"> </w:t>
      </w:r>
      <w:r w:rsidR="006670E5" w:rsidRPr="00E63E2F">
        <w:rPr>
          <w:rFonts w:asciiTheme="minorHAnsi" w:hAnsiTheme="minorHAnsi"/>
          <w:color w:val="auto"/>
          <w:sz w:val="22"/>
          <w:szCs w:val="22"/>
        </w:rPr>
        <w:t>Govern</w:t>
      </w:r>
      <w:r w:rsidRPr="00E63E2F">
        <w:rPr>
          <w:rFonts w:asciiTheme="minorHAnsi" w:hAnsiTheme="minorHAnsi"/>
          <w:color w:val="auto"/>
          <w:sz w:val="22"/>
          <w:szCs w:val="22"/>
        </w:rPr>
        <w:t xml:space="preserve">ing Body meetings and </w:t>
      </w:r>
      <w:r w:rsidR="006670E5" w:rsidRPr="00E63E2F">
        <w:rPr>
          <w:rFonts w:asciiTheme="minorHAnsi" w:hAnsiTheme="minorHAnsi"/>
          <w:color w:val="auto"/>
          <w:sz w:val="22"/>
          <w:szCs w:val="22"/>
        </w:rPr>
        <w:t xml:space="preserve">working </w:t>
      </w:r>
      <w:r w:rsidRPr="00E63E2F">
        <w:rPr>
          <w:rFonts w:asciiTheme="minorHAnsi" w:hAnsiTheme="minorHAnsi"/>
          <w:color w:val="auto"/>
          <w:sz w:val="22"/>
          <w:szCs w:val="22"/>
        </w:rPr>
        <w:t>parties</w:t>
      </w:r>
      <w:r w:rsidR="006D5EB5" w:rsidRPr="00E63E2F">
        <w:rPr>
          <w:rFonts w:asciiTheme="minorHAnsi" w:hAnsiTheme="minorHAnsi"/>
          <w:color w:val="auto"/>
          <w:sz w:val="22"/>
          <w:szCs w:val="22"/>
        </w:rPr>
        <w:t xml:space="preserve">.  </w:t>
      </w:r>
    </w:p>
    <w:p w14:paraId="4FC11A55" w14:textId="77777777" w:rsidR="006670E5" w:rsidRPr="00E63E2F" w:rsidRDefault="006670E5" w:rsidP="009C59E2">
      <w:pPr>
        <w:pStyle w:val="Default"/>
        <w:jc w:val="both"/>
        <w:rPr>
          <w:rFonts w:asciiTheme="minorHAnsi" w:hAnsiTheme="minorHAnsi"/>
          <w:color w:val="auto"/>
          <w:sz w:val="22"/>
          <w:szCs w:val="22"/>
        </w:rPr>
      </w:pPr>
    </w:p>
    <w:p w14:paraId="3E1C154E" w14:textId="77777777" w:rsidR="00284F7E" w:rsidRPr="00E63E2F" w:rsidRDefault="006670E5"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 xml:space="preserve">Publishing Equality Objectives (see </w:t>
      </w:r>
      <w:r w:rsidR="00284F7E" w:rsidRPr="00E63E2F">
        <w:rPr>
          <w:rFonts w:asciiTheme="minorHAnsi" w:hAnsiTheme="minorHAnsi"/>
          <w:b/>
          <w:bCs/>
          <w:color w:val="auto"/>
          <w:sz w:val="22"/>
          <w:szCs w:val="22"/>
        </w:rPr>
        <w:t>Equality Plan</w:t>
      </w:r>
      <w:r w:rsidRPr="00E63E2F">
        <w:rPr>
          <w:rFonts w:asciiTheme="minorHAnsi" w:hAnsiTheme="minorHAnsi"/>
          <w:b/>
          <w:bCs/>
          <w:color w:val="auto"/>
          <w:sz w:val="22"/>
          <w:szCs w:val="22"/>
        </w:rPr>
        <w:t>)</w:t>
      </w:r>
    </w:p>
    <w:p w14:paraId="566A36CA"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b/>
          <w:bCs/>
          <w:color w:val="auto"/>
          <w:sz w:val="22"/>
          <w:szCs w:val="22"/>
        </w:rPr>
        <w:t xml:space="preserve"> </w:t>
      </w:r>
    </w:p>
    <w:p w14:paraId="43C4BAF9" w14:textId="643FB74C"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The objectives which we identify represent our school’s priorities and are the outcome of a careful review of and analysis of data and other evidence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They also </w:t>
      </w:r>
      <w:proofErr w:type="gramStart"/>
      <w:r w:rsidRPr="00E63E2F">
        <w:rPr>
          <w:rFonts w:asciiTheme="minorHAnsi" w:hAnsiTheme="minorHAnsi"/>
          <w:color w:val="auto"/>
          <w:sz w:val="22"/>
          <w:szCs w:val="22"/>
        </w:rPr>
        <w:t>take into account</w:t>
      </w:r>
      <w:proofErr w:type="gramEnd"/>
      <w:r w:rsidRPr="00E63E2F">
        <w:rPr>
          <w:rFonts w:asciiTheme="minorHAnsi" w:hAnsiTheme="minorHAnsi"/>
          <w:color w:val="auto"/>
          <w:sz w:val="22"/>
          <w:szCs w:val="22"/>
        </w:rPr>
        <w:t xml:space="preserve"> national and local priorities and issues</w:t>
      </w:r>
      <w:r w:rsidR="006D5EB5" w:rsidRPr="00E63E2F">
        <w:rPr>
          <w:rFonts w:asciiTheme="minorHAnsi" w:hAnsiTheme="minorHAnsi"/>
          <w:color w:val="auto"/>
          <w:sz w:val="22"/>
          <w:szCs w:val="22"/>
        </w:rPr>
        <w:t xml:space="preserve">.  </w:t>
      </w:r>
      <w:r w:rsidR="00AB3581" w:rsidRPr="00E63E2F">
        <w:rPr>
          <w:rFonts w:asciiTheme="minorHAnsi" w:hAnsiTheme="minorHAnsi"/>
          <w:color w:val="auto"/>
          <w:sz w:val="22"/>
          <w:szCs w:val="22"/>
        </w:rPr>
        <w:t xml:space="preserve">We produce an Equality Plan that shows how we will achieve our objectives (see </w:t>
      </w:r>
      <w:r w:rsidR="00A476D1">
        <w:rPr>
          <w:rFonts w:asciiTheme="minorHAnsi" w:hAnsiTheme="minorHAnsi"/>
          <w:color w:val="auto"/>
          <w:sz w:val="22"/>
          <w:szCs w:val="22"/>
        </w:rPr>
        <w:t>the School Improvement Plan</w:t>
      </w:r>
      <w:r w:rsidR="00AB3581" w:rsidRPr="00E63E2F">
        <w:rPr>
          <w:rFonts w:asciiTheme="minorHAnsi" w:hAnsiTheme="minorHAnsi"/>
          <w:color w:val="auto"/>
          <w:sz w:val="22"/>
          <w:szCs w:val="22"/>
        </w:rPr>
        <w:t>); these objectives are also d</w:t>
      </w:r>
      <w:r w:rsidR="002D2AAE" w:rsidRPr="00E63E2F">
        <w:rPr>
          <w:rFonts w:asciiTheme="minorHAnsi" w:hAnsiTheme="minorHAnsi"/>
          <w:color w:val="auto"/>
          <w:sz w:val="22"/>
          <w:szCs w:val="22"/>
        </w:rPr>
        <w:t>isplayed on the school website.</w:t>
      </w:r>
    </w:p>
    <w:p w14:paraId="6D45C942" w14:textId="77777777" w:rsidR="00284F7E" w:rsidRPr="00E63E2F" w:rsidRDefault="00284F7E" w:rsidP="009C59E2">
      <w:pPr>
        <w:pStyle w:val="Default"/>
        <w:jc w:val="both"/>
        <w:rPr>
          <w:rFonts w:asciiTheme="minorHAnsi" w:hAnsiTheme="minorHAnsi"/>
          <w:color w:val="auto"/>
          <w:sz w:val="22"/>
          <w:szCs w:val="22"/>
        </w:rPr>
      </w:pPr>
    </w:p>
    <w:p w14:paraId="2946CAE9" w14:textId="77777777" w:rsidR="00AB3581"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evaluate our success in meeting the Public Service Equality Duties by the extent to which we </w:t>
      </w:r>
      <w:r w:rsidRPr="00E63E2F">
        <w:rPr>
          <w:rFonts w:asciiTheme="minorHAnsi" w:hAnsiTheme="minorHAnsi"/>
          <w:bCs/>
          <w:color w:val="auto"/>
          <w:sz w:val="22"/>
          <w:szCs w:val="22"/>
        </w:rPr>
        <w:t>achieve improved outcomes</w:t>
      </w:r>
      <w:r w:rsidRPr="00E63E2F">
        <w:rPr>
          <w:rFonts w:asciiTheme="minorHAnsi" w:hAnsiTheme="minorHAnsi"/>
          <w:b/>
          <w:bCs/>
          <w:color w:val="auto"/>
          <w:sz w:val="22"/>
          <w:szCs w:val="22"/>
        </w:rPr>
        <w:t xml:space="preserve"> </w:t>
      </w:r>
      <w:r w:rsidRPr="00E63E2F">
        <w:rPr>
          <w:rFonts w:asciiTheme="minorHAnsi" w:hAnsiTheme="minorHAnsi"/>
          <w:color w:val="auto"/>
          <w:sz w:val="22"/>
          <w:szCs w:val="22"/>
        </w:rPr>
        <w:t>for the different groups</w:t>
      </w:r>
      <w:r w:rsidR="00AB3581" w:rsidRPr="00E63E2F">
        <w:rPr>
          <w:rFonts w:asciiTheme="minorHAnsi" w:hAnsiTheme="minorHAnsi"/>
          <w:color w:val="auto"/>
          <w:sz w:val="22"/>
          <w:szCs w:val="22"/>
        </w:rPr>
        <w:t>, including (but not limited to) closing achievement gaps</w:t>
      </w:r>
      <w:r w:rsidR="006D5EB5" w:rsidRPr="00E63E2F">
        <w:rPr>
          <w:rFonts w:asciiTheme="minorHAnsi" w:hAnsiTheme="minorHAnsi"/>
          <w:color w:val="auto"/>
          <w:sz w:val="22"/>
          <w:szCs w:val="22"/>
        </w:rPr>
        <w:t xml:space="preserve">.  </w:t>
      </w:r>
    </w:p>
    <w:p w14:paraId="70DE5C08" w14:textId="77777777" w:rsidR="006670E5" w:rsidRPr="00E63E2F" w:rsidRDefault="00AB3581" w:rsidP="009C59E2">
      <w:pPr>
        <w:pStyle w:val="Default"/>
        <w:jc w:val="both"/>
        <w:rPr>
          <w:rFonts w:asciiTheme="minorHAnsi" w:hAnsiTheme="minorHAnsi"/>
          <w:b/>
          <w:iCs/>
          <w:color w:val="auto"/>
          <w:sz w:val="22"/>
          <w:szCs w:val="22"/>
        </w:rPr>
      </w:pPr>
      <w:r w:rsidRPr="00E63E2F">
        <w:rPr>
          <w:rFonts w:asciiTheme="minorHAnsi" w:hAnsiTheme="minorHAnsi"/>
          <w:b/>
          <w:iCs/>
          <w:color w:val="auto"/>
          <w:sz w:val="22"/>
          <w:szCs w:val="22"/>
        </w:rPr>
        <w:lastRenderedPageBreak/>
        <w:t>Monitoring and Reviewing O</w:t>
      </w:r>
      <w:r w:rsidR="006670E5" w:rsidRPr="00E63E2F">
        <w:rPr>
          <w:rFonts w:asciiTheme="minorHAnsi" w:hAnsiTheme="minorHAnsi"/>
          <w:b/>
          <w:iCs/>
          <w:color w:val="auto"/>
          <w:sz w:val="22"/>
          <w:szCs w:val="22"/>
        </w:rPr>
        <w:t xml:space="preserve">bjectives </w:t>
      </w:r>
    </w:p>
    <w:p w14:paraId="1D7D9179" w14:textId="77777777" w:rsidR="00AB3581" w:rsidRPr="00E63E2F" w:rsidRDefault="00AB3581" w:rsidP="009C59E2">
      <w:pPr>
        <w:pStyle w:val="Default"/>
        <w:jc w:val="both"/>
        <w:rPr>
          <w:rFonts w:asciiTheme="minorHAnsi" w:hAnsiTheme="minorHAnsi"/>
          <w:b/>
          <w:color w:val="auto"/>
          <w:sz w:val="22"/>
          <w:szCs w:val="22"/>
        </w:rPr>
      </w:pPr>
    </w:p>
    <w:p w14:paraId="75429E74" w14:textId="1DA8B381"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review and update our equality objectives </w:t>
      </w:r>
      <w:r w:rsidR="00AB3581" w:rsidRPr="00E63E2F">
        <w:rPr>
          <w:rFonts w:asciiTheme="minorHAnsi" w:hAnsiTheme="minorHAnsi"/>
          <w:color w:val="auto"/>
          <w:sz w:val="22"/>
          <w:szCs w:val="22"/>
        </w:rPr>
        <w:t xml:space="preserve">annually, and also report </w:t>
      </w:r>
      <w:r w:rsidR="00A476D1">
        <w:rPr>
          <w:rFonts w:asciiTheme="minorHAnsi" w:hAnsiTheme="minorHAnsi"/>
          <w:color w:val="auto"/>
          <w:sz w:val="22"/>
          <w:szCs w:val="22"/>
        </w:rPr>
        <w:t>termly</w:t>
      </w:r>
      <w:r w:rsidR="00AB3581" w:rsidRPr="00E63E2F">
        <w:rPr>
          <w:rFonts w:asciiTheme="minorHAnsi" w:hAnsiTheme="minorHAnsi"/>
          <w:color w:val="auto"/>
          <w:sz w:val="22"/>
          <w:szCs w:val="22"/>
        </w:rPr>
        <w:t xml:space="preserve"> to the G</w:t>
      </w:r>
      <w:r w:rsidRPr="00E63E2F">
        <w:rPr>
          <w:rFonts w:asciiTheme="minorHAnsi" w:hAnsiTheme="minorHAnsi"/>
          <w:color w:val="auto"/>
          <w:sz w:val="22"/>
          <w:szCs w:val="22"/>
        </w:rPr>
        <w:t xml:space="preserve">overning </w:t>
      </w:r>
      <w:r w:rsidR="00ED6D85">
        <w:rPr>
          <w:rFonts w:asciiTheme="minorHAnsi" w:hAnsiTheme="minorHAnsi"/>
          <w:color w:val="auto"/>
          <w:sz w:val="22"/>
          <w:szCs w:val="22"/>
        </w:rPr>
        <w:t>Body</w:t>
      </w:r>
      <w:r w:rsidR="00ED6D85" w:rsidRPr="00E63E2F">
        <w:rPr>
          <w:rFonts w:asciiTheme="minorHAnsi" w:hAnsiTheme="minorHAnsi"/>
          <w:color w:val="auto"/>
          <w:sz w:val="22"/>
          <w:szCs w:val="22"/>
        </w:rPr>
        <w:t xml:space="preserve"> </w:t>
      </w:r>
      <w:r w:rsidRPr="00E63E2F">
        <w:rPr>
          <w:rFonts w:asciiTheme="minorHAnsi" w:hAnsiTheme="minorHAnsi"/>
          <w:color w:val="auto"/>
          <w:sz w:val="22"/>
          <w:szCs w:val="22"/>
        </w:rPr>
        <w:t>on progress towards achieving them</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involve and consult staff, pupils, governors and parents and carers</w:t>
      </w:r>
      <w:r w:rsidR="00AB3581" w:rsidRPr="00E63E2F">
        <w:rPr>
          <w:rFonts w:asciiTheme="minorHAnsi" w:hAnsiTheme="minorHAnsi"/>
          <w:color w:val="auto"/>
          <w:sz w:val="22"/>
          <w:szCs w:val="22"/>
        </w:rPr>
        <w:t xml:space="preserve">.  </w:t>
      </w:r>
    </w:p>
    <w:p w14:paraId="17C5BDA2" w14:textId="77777777" w:rsidR="00AB3581" w:rsidRPr="00E63E2F" w:rsidRDefault="00AB3581" w:rsidP="009C59E2">
      <w:pPr>
        <w:pStyle w:val="Default"/>
        <w:jc w:val="both"/>
        <w:rPr>
          <w:rFonts w:asciiTheme="minorHAnsi" w:hAnsiTheme="minorHAnsi"/>
          <w:color w:val="auto"/>
          <w:sz w:val="22"/>
          <w:szCs w:val="22"/>
        </w:rPr>
      </w:pPr>
    </w:p>
    <w:p w14:paraId="18089C23" w14:textId="77777777" w:rsidR="006670E5" w:rsidRPr="00E63E2F" w:rsidRDefault="006670E5"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 xml:space="preserve">Roles and Responsibilities </w:t>
      </w:r>
    </w:p>
    <w:p w14:paraId="1D5AAB9B" w14:textId="77777777" w:rsidR="00AB3581" w:rsidRPr="00E63E2F" w:rsidRDefault="00AB3581" w:rsidP="009C59E2">
      <w:pPr>
        <w:pStyle w:val="Default"/>
        <w:jc w:val="both"/>
        <w:rPr>
          <w:rFonts w:asciiTheme="minorHAnsi" w:hAnsiTheme="minorHAnsi"/>
          <w:color w:val="auto"/>
          <w:sz w:val="22"/>
          <w:szCs w:val="22"/>
        </w:rPr>
      </w:pPr>
    </w:p>
    <w:p w14:paraId="3A761853"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expect all members of the school community and visitors to support our commitment to promoting equalities and meeting the requirements of the Equality Act</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will provide training, guidance and information to enable them to do this</w:t>
      </w:r>
      <w:r w:rsidR="006D5EB5" w:rsidRPr="00E63E2F">
        <w:rPr>
          <w:rFonts w:asciiTheme="minorHAnsi" w:hAnsiTheme="minorHAnsi"/>
          <w:color w:val="auto"/>
          <w:sz w:val="22"/>
          <w:szCs w:val="22"/>
        </w:rPr>
        <w:t xml:space="preserve">.  </w:t>
      </w:r>
    </w:p>
    <w:p w14:paraId="5F8FF8C6" w14:textId="77777777" w:rsidR="00AB3581" w:rsidRPr="00E63E2F" w:rsidRDefault="00AB3581" w:rsidP="009C59E2">
      <w:pPr>
        <w:pStyle w:val="Default"/>
        <w:jc w:val="both"/>
        <w:rPr>
          <w:rFonts w:asciiTheme="minorHAnsi" w:hAnsiTheme="minorHAnsi"/>
          <w:color w:val="auto"/>
          <w:sz w:val="22"/>
          <w:szCs w:val="22"/>
        </w:rPr>
      </w:pPr>
    </w:p>
    <w:p w14:paraId="2C3B2C9F" w14:textId="00E69C92" w:rsidR="006670E5" w:rsidRPr="00E63E2F" w:rsidRDefault="007A4329" w:rsidP="009C59E2">
      <w:pPr>
        <w:pStyle w:val="Default"/>
        <w:jc w:val="both"/>
        <w:rPr>
          <w:rFonts w:asciiTheme="minorHAnsi" w:hAnsiTheme="minorHAnsi"/>
          <w:color w:val="auto"/>
          <w:sz w:val="22"/>
          <w:szCs w:val="22"/>
        </w:rPr>
      </w:pPr>
      <w:r>
        <w:rPr>
          <w:rFonts w:asciiTheme="minorHAnsi" w:hAnsiTheme="minorHAnsi"/>
          <w:color w:val="auto"/>
          <w:sz w:val="22"/>
          <w:szCs w:val="22"/>
        </w:rPr>
        <w:t>The</w:t>
      </w:r>
      <w:r w:rsidR="00AB3581" w:rsidRPr="00E63E2F">
        <w:rPr>
          <w:rFonts w:asciiTheme="minorHAnsi" w:hAnsiTheme="minorHAnsi"/>
          <w:color w:val="auto"/>
          <w:sz w:val="22"/>
          <w:szCs w:val="22"/>
        </w:rPr>
        <w:t xml:space="preserve"> Governing B</w:t>
      </w:r>
      <w:r w:rsidR="006670E5" w:rsidRPr="00E63E2F">
        <w:rPr>
          <w:rFonts w:asciiTheme="minorHAnsi" w:hAnsiTheme="minorHAnsi"/>
          <w:color w:val="auto"/>
          <w:sz w:val="22"/>
          <w:szCs w:val="22"/>
        </w:rPr>
        <w:t>ody keeps aspects of the school’s commitment to the Equality Duty under review, for example, in terms of standards, curriculum, admissions, exclusions, personnel issues and the school environment</w:t>
      </w:r>
      <w:r w:rsidR="006D5EB5" w:rsidRPr="00E63E2F">
        <w:rPr>
          <w:rFonts w:asciiTheme="minorHAnsi" w:hAnsiTheme="minorHAnsi"/>
          <w:color w:val="auto"/>
          <w:sz w:val="22"/>
          <w:szCs w:val="22"/>
        </w:rPr>
        <w:t xml:space="preserve">.  </w:t>
      </w:r>
      <w:r w:rsidR="006670E5" w:rsidRPr="00E63E2F">
        <w:rPr>
          <w:rFonts w:asciiTheme="minorHAnsi" w:hAnsiTheme="minorHAnsi"/>
          <w:color w:val="auto"/>
          <w:sz w:val="22"/>
          <w:szCs w:val="22"/>
        </w:rPr>
        <w:t xml:space="preserve">Governors review the Equality Policy </w:t>
      </w:r>
      <w:r>
        <w:rPr>
          <w:rFonts w:asciiTheme="minorHAnsi" w:hAnsiTheme="minorHAnsi"/>
          <w:color w:val="auto"/>
          <w:sz w:val="22"/>
          <w:szCs w:val="22"/>
        </w:rPr>
        <w:t>as an agenda item at a Governing Body meeting at least annually in order to</w:t>
      </w:r>
      <w:r w:rsidR="006670E5" w:rsidRPr="00E63E2F">
        <w:rPr>
          <w:rFonts w:asciiTheme="minorHAnsi" w:hAnsiTheme="minorHAnsi"/>
          <w:color w:val="auto"/>
          <w:sz w:val="22"/>
          <w:szCs w:val="22"/>
        </w:rPr>
        <w:t xml:space="preserve"> evalua</w:t>
      </w:r>
      <w:r w:rsidR="00AB3581" w:rsidRPr="00E63E2F">
        <w:rPr>
          <w:rFonts w:asciiTheme="minorHAnsi" w:hAnsiTheme="minorHAnsi"/>
          <w:color w:val="auto"/>
          <w:sz w:val="22"/>
          <w:szCs w:val="22"/>
        </w:rPr>
        <w:t>te the success of the school’s equalit</w:t>
      </w:r>
      <w:r w:rsidR="00CC265F">
        <w:rPr>
          <w:rFonts w:asciiTheme="minorHAnsi" w:hAnsiTheme="minorHAnsi"/>
          <w:color w:val="auto"/>
          <w:sz w:val="22"/>
          <w:szCs w:val="22"/>
        </w:rPr>
        <w:t>y</w:t>
      </w:r>
      <w:r w:rsidR="00AB3581" w:rsidRPr="00E63E2F">
        <w:rPr>
          <w:rFonts w:asciiTheme="minorHAnsi" w:hAnsiTheme="minorHAnsi"/>
          <w:color w:val="auto"/>
          <w:sz w:val="22"/>
          <w:szCs w:val="22"/>
        </w:rPr>
        <w:t xml:space="preserve"> </w:t>
      </w:r>
      <w:r w:rsidR="007A7317">
        <w:rPr>
          <w:rFonts w:asciiTheme="minorHAnsi" w:hAnsiTheme="minorHAnsi"/>
          <w:color w:val="auto"/>
          <w:sz w:val="22"/>
          <w:szCs w:val="22"/>
        </w:rPr>
        <w:t>implementation</w:t>
      </w:r>
      <w:r w:rsidR="00CC265F">
        <w:rPr>
          <w:rFonts w:asciiTheme="minorHAnsi" w:hAnsiTheme="minorHAnsi"/>
          <w:color w:val="auto"/>
          <w:sz w:val="22"/>
          <w:szCs w:val="22"/>
        </w:rPr>
        <w:t xml:space="preserve"> plan (which is part of the School Improvement Plan)</w:t>
      </w:r>
      <w:r w:rsidR="00AB3581" w:rsidRPr="00E63E2F">
        <w:rPr>
          <w:rFonts w:asciiTheme="minorHAnsi" w:hAnsiTheme="minorHAnsi"/>
          <w:color w:val="auto"/>
          <w:sz w:val="22"/>
          <w:szCs w:val="22"/>
        </w:rPr>
        <w:t>,</w:t>
      </w:r>
      <w:r w:rsidR="006670E5" w:rsidRPr="00E63E2F">
        <w:rPr>
          <w:rFonts w:asciiTheme="minorHAnsi" w:hAnsiTheme="minorHAnsi"/>
          <w:color w:val="auto"/>
          <w:sz w:val="22"/>
          <w:szCs w:val="22"/>
        </w:rPr>
        <w:t xml:space="preserve"> taking account of quantitative evidence (e</w:t>
      </w:r>
      <w:r w:rsidR="00AB3581" w:rsidRPr="00E63E2F">
        <w:rPr>
          <w:rFonts w:asciiTheme="minorHAnsi" w:hAnsiTheme="minorHAnsi"/>
          <w:color w:val="auto"/>
          <w:sz w:val="22"/>
          <w:szCs w:val="22"/>
        </w:rPr>
        <w:t>.</w:t>
      </w:r>
      <w:r w:rsidR="006670E5" w:rsidRPr="00E63E2F">
        <w:rPr>
          <w:rFonts w:asciiTheme="minorHAnsi" w:hAnsiTheme="minorHAnsi"/>
          <w:color w:val="auto"/>
          <w:sz w:val="22"/>
          <w:szCs w:val="22"/>
        </w:rPr>
        <w:t>g</w:t>
      </w:r>
      <w:r w:rsidR="00AB3581" w:rsidRPr="00E63E2F">
        <w:rPr>
          <w:rFonts w:asciiTheme="minorHAnsi" w:hAnsiTheme="minorHAnsi"/>
          <w:color w:val="auto"/>
          <w:sz w:val="22"/>
          <w:szCs w:val="22"/>
        </w:rPr>
        <w:t xml:space="preserve">. </w:t>
      </w:r>
      <w:r w:rsidR="006670E5" w:rsidRPr="00E63E2F">
        <w:rPr>
          <w:rFonts w:asciiTheme="minorHAnsi" w:hAnsiTheme="minorHAnsi"/>
          <w:color w:val="auto"/>
          <w:sz w:val="22"/>
          <w:szCs w:val="22"/>
        </w:rPr>
        <w:t>data) and qualitative evidence (e</w:t>
      </w:r>
      <w:r w:rsidR="00AB3581" w:rsidRPr="00E63E2F">
        <w:rPr>
          <w:rFonts w:asciiTheme="minorHAnsi" w:hAnsiTheme="minorHAnsi"/>
          <w:color w:val="auto"/>
          <w:sz w:val="22"/>
          <w:szCs w:val="22"/>
        </w:rPr>
        <w:t>.</w:t>
      </w:r>
      <w:r w:rsidR="006670E5" w:rsidRPr="00E63E2F">
        <w:rPr>
          <w:rFonts w:asciiTheme="minorHAnsi" w:hAnsiTheme="minorHAnsi"/>
          <w:color w:val="auto"/>
          <w:sz w:val="22"/>
          <w:szCs w:val="22"/>
        </w:rPr>
        <w:t>g</w:t>
      </w:r>
      <w:r w:rsidR="00AB3581" w:rsidRPr="00E63E2F">
        <w:rPr>
          <w:rFonts w:asciiTheme="minorHAnsi" w:hAnsiTheme="minorHAnsi"/>
          <w:color w:val="auto"/>
          <w:sz w:val="22"/>
          <w:szCs w:val="22"/>
        </w:rPr>
        <w:t>. surveys).</w:t>
      </w:r>
    </w:p>
    <w:p w14:paraId="752BA6AD" w14:textId="77777777" w:rsidR="00AB3581" w:rsidRPr="00E63E2F" w:rsidRDefault="00AB3581" w:rsidP="009C59E2">
      <w:pPr>
        <w:pStyle w:val="Default"/>
        <w:jc w:val="both"/>
        <w:rPr>
          <w:rFonts w:asciiTheme="minorHAnsi" w:hAnsiTheme="minorHAnsi"/>
          <w:i/>
          <w:iCs/>
          <w:color w:val="auto"/>
          <w:sz w:val="22"/>
          <w:szCs w:val="22"/>
        </w:rPr>
      </w:pPr>
    </w:p>
    <w:p w14:paraId="26A62FAA" w14:textId="1BC6A164"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The </w:t>
      </w:r>
      <w:r w:rsidRPr="00E63E2F">
        <w:rPr>
          <w:rFonts w:asciiTheme="minorHAnsi" w:hAnsiTheme="minorHAnsi"/>
          <w:b/>
          <w:color w:val="auto"/>
          <w:sz w:val="22"/>
          <w:szCs w:val="22"/>
        </w:rPr>
        <w:t>Headteacher</w:t>
      </w:r>
      <w:r w:rsidR="00AB3581" w:rsidRPr="00E63E2F">
        <w:rPr>
          <w:rFonts w:asciiTheme="minorHAnsi" w:hAnsiTheme="minorHAnsi"/>
          <w:color w:val="auto"/>
          <w:sz w:val="22"/>
          <w:szCs w:val="22"/>
        </w:rPr>
        <w:t xml:space="preserve">, supported by the </w:t>
      </w:r>
      <w:proofErr w:type="spellStart"/>
      <w:r w:rsidR="00557B3D">
        <w:rPr>
          <w:rFonts w:asciiTheme="minorHAnsi" w:hAnsiTheme="minorHAnsi"/>
          <w:b/>
          <w:color w:val="auto"/>
          <w:sz w:val="22"/>
          <w:szCs w:val="22"/>
        </w:rPr>
        <w:t>SENDCo</w:t>
      </w:r>
      <w:proofErr w:type="spellEnd"/>
      <w:r w:rsidR="00854B4B" w:rsidRPr="00E63E2F">
        <w:rPr>
          <w:rFonts w:asciiTheme="minorHAnsi" w:hAnsiTheme="minorHAnsi"/>
          <w:b/>
          <w:color w:val="auto"/>
          <w:sz w:val="22"/>
          <w:szCs w:val="22"/>
        </w:rPr>
        <w:t xml:space="preserve"> </w:t>
      </w:r>
      <w:r w:rsidR="00854B4B" w:rsidRPr="00E63E2F">
        <w:rPr>
          <w:rFonts w:asciiTheme="minorHAnsi" w:hAnsiTheme="minorHAnsi"/>
          <w:color w:val="auto"/>
          <w:sz w:val="22"/>
          <w:szCs w:val="22"/>
        </w:rPr>
        <w:t>and the</w:t>
      </w:r>
      <w:r w:rsidR="00450E82">
        <w:rPr>
          <w:rFonts w:asciiTheme="minorHAnsi" w:hAnsiTheme="minorHAnsi"/>
          <w:color w:val="auto"/>
          <w:sz w:val="22"/>
          <w:szCs w:val="22"/>
        </w:rPr>
        <w:t xml:space="preserve"> rest of the</w:t>
      </w:r>
      <w:bookmarkStart w:id="0" w:name="_GoBack"/>
      <w:bookmarkEnd w:id="0"/>
      <w:r w:rsidR="00854B4B" w:rsidRPr="00E63E2F">
        <w:rPr>
          <w:rFonts w:asciiTheme="minorHAnsi" w:hAnsiTheme="minorHAnsi"/>
          <w:color w:val="auto"/>
          <w:sz w:val="22"/>
          <w:szCs w:val="22"/>
        </w:rPr>
        <w:t xml:space="preserve"> </w:t>
      </w:r>
      <w:r w:rsidR="00AB3581" w:rsidRPr="00E63E2F">
        <w:rPr>
          <w:rFonts w:asciiTheme="minorHAnsi" w:hAnsiTheme="minorHAnsi"/>
          <w:b/>
          <w:color w:val="auto"/>
          <w:sz w:val="22"/>
          <w:szCs w:val="22"/>
        </w:rPr>
        <w:t>Senior Leadership Team</w:t>
      </w:r>
      <w:r w:rsidR="00AB3581" w:rsidRPr="00E63E2F">
        <w:rPr>
          <w:rFonts w:asciiTheme="minorHAnsi" w:hAnsiTheme="minorHAnsi"/>
          <w:color w:val="auto"/>
          <w:sz w:val="22"/>
          <w:szCs w:val="22"/>
        </w:rPr>
        <w:t>,</w:t>
      </w:r>
      <w:r w:rsidRPr="00E63E2F">
        <w:rPr>
          <w:rFonts w:asciiTheme="minorHAnsi" w:hAnsiTheme="minorHAnsi"/>
          <w:color w:val="auto"/>
          <w:sz w:val="22"/>
          <w:szCs w:val="22"/>
        </w:rPr>
        <w:t xml:space="preserve"> is responsible for implementing the</w:t>
      </w:r>
      <w:r w:rsidR="00C87081" w:rsidRPr="00E63E2F">
        <w:rPr>
          <w:rFonts w:asciiTheme="minorHAnsi" w:hAnsiTheme="minorHAnsi"/>
          <w:color w:val="auto"/>
          <w:sz w:val="22"/>
          <w:szCs w:val="22"/>
        </w:rPr>
        <w:t xml:space="preserve"> policy; for ensuring that all </w:t>
      </w:r>
      <w:r w:rsidRPr="00E63E2F">
        <w:rPr>
          <w:rFonts w:asciiTheme="minorHAnsi" w:hAnsiTheme="minorHAnsi"/>
          <w:color w:val="auto"/>
          <w:sz w:val="22"/>
          <w:szCs w:val="22"/>
        </w:rPr>
        <w:t xml:space="preserve">staff are aware of their responsibilities and are </w:t>
      </w:r>
      <w:r w:rsidR="00854B4B" w:rsidRPr="00E63E2F">
        <w:rPr>
          <w:rFonts w:asciiTheme="minorHAnsi" w:hAnsiTheme="minorHAnsi"/>
          <w:color w:val="auto"/>
          <w:sz w:val="22"/>
          <w:szCs w:val="22"/>
        </w:rPr>
        <w:t xml:space="preserve">given appropriate training and </w:t>
      </w:r>
      <w:r w:rsidRPr="00E63E2F">
        <w:rPr>
          <w:rFonts w:asciiTheme="minorHAnsi" w:hAnsiTheme="minorHAnsi"/>
          <w:color w:val="auto"/>
          <w:sz w:val="22"/>
          <w:szCs w:val="22"/>
        </w:rPr>
        <w:t>support; and for taking appropriate action in any cases of unlawful discrimination</w:t>
      </w:r>
      <w:r w:rsidR="006D5EB5" w:rsidRPr="00E63E2F">
        <w:rPr>
          <w:rFonts w:asciiTheme="minorHAnsi" w:hAnsiTheme="minorHAnsi"/>
          <w:color w:val="auto"/>
          <w:sz w:val="22"/>
          <w:szCs w:val="22"/>
        </w:rPr>
        <w:t xml:space="preserve">.  </w:t>
      </w:r>
    </w:p>
    <w:p w14:paraId="507F4720" w14:textId="77777777" w:rsidR="00854B4B" w:rsidRPr="00E63E2F" w:rsidRDefault="00854B4B" w:rsidP="009C59E2">
      <w:pPr>
        <w:pStyle w:val="Default"/>
        <w:jc w:val="both"/>
        <w:rPr>
          <w:rFonts w:asciiTheme="minorHAnsi" w:hAnsiTheme="minorHAnsi"/>
          <w:color w:val="auto"/>
          <w:sz w:val="22"/>
          <w:szCs w:val="22"/>
        </w:rPr>
      </w:pPr>
    </w:p>
    <w:p w14:paraId="3DD88392" w14:textId="60E2B816" w:rsidR="006670E5"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All </w:t>
      </w:r>
      <w:r w:rsidRPr="00E63E2F">
        <w:rPr>
          <w:rFonts w:asciiTheme="minorHAnsi" w:hAnsiTheme="minorHAnsi"/>
          <w:b/>
          <w:color w:val="auto"/>
          <w:sz w:val="22"/>
          <w:szCs w:val="22"/>
        </w:rPr>
        <w:t>teaching</w:t>
      </w:r>
      <w:r w:rsidRPr="00E63E2F">
        <w:rPr>
          <w:rFonts w:asciiTheme="minorHAnsi" w:hAnsiTheme="minorHAnsi"/>
          <w:color w:val="auto"/>
          <w:sz w:val="22"/>
          <w:szCs w:val="22"/>
        </w:rPr>
        <w:t xml:space="preserve"> and </w:t>
      </w:r>
      <w:r w:rsidRPr="00E63E2F">
        <w:rPr>
          <w:rFonts w:asciiTheme="minorHAnsi" w:hAnsiTheme="minorHAnsi"/>
          <w:b/>
          <w:color w:val="auto"/>
          <w:sz w:val="22"/>
          <w:szCs w:val="22"/>
        </w:rPr>
        <w:t>support staff</w:t>
      </w:r>
      <w:r w:rsidRPr="00E63E2F">
        <w:rPr>
          <w:rFonts w:asciiTheme="minorHAnsi" w:hAnsiTheme="minorHAnsi"/>
          <w:color w:val="auto"/>
          <w:sz w:val="22"/>
          <w:szCs w:val="22"/>
        </w:rPr>
        <w:t xml:space="preserve"> will: </w:t>
      </w:r>
    </w:p>
    <w:p w14:paraId="363C55ED" w14:textId="77777777" w:rsidR="00854B4B" w:rsidRPr="00E63E2F" w:rsidRDefault="00854B4B" w:rsidP="009C59E2">
      <w:pPr>
        <w:pStyle w:val="Default"/>
        <w:jc w:val="both"/>
        <w:rPr>
          <w:rFonts w:asciiTheme="minorHAnsi" w:hAnsiTheme="minorHAnsi"/>
          <w:color w:val="auto"/>
          <w:sz w:val="22"/>
          <w:szCs w:val="22"/>
        </w:rPr>
      </w:pPr>
    </w:p>
    <w:p w14:paraId="43B92F6D"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romote an inclusive and collabo</w:t>
      </w:r>
      <w:r w:rsidRPr="00E63E2F">
        <w:rPr>
          <w:rFonts w:asciiTheme="minorHAnsi" w:hAnsiTheme="minorHAnsi"/>
          <w:color w:val="auto"/>
          <w:sz w:val="22"/>
          <w:szCs w:val="22"/>
        </w:rPr>
        <w:t>rative ethos in their classroom;</w:t>
      </w:r>
    </w:p>
    <w:p w14:paraId="325D49A2"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C</w:t>
      </w:r>
      <w:r w:rsidR="006670E5" w:rsidRPr="00E63E2F">
        <w:rPr>
          <w:rFonts w:asciiTheme="minorHAnsi" w:hAnsiTheme="minorHAnsi"/>
          <w:color w:val="auto"/>
          <w:sz w:val="22"/>
          <w:szCs w:val="22"/>
        </w:rPr>
        <w:t>hallen</w:t>
      </w:r>
      <w:r w:rsidRPr="00E63E2F">
        <w:rPr>
          <w:rFonts w:asciiTheme="minorHAnsi" w:hAnsiTheme="minorHAnsi"/>
          <w:color w:val="auto"/>
          <w:sz w:val="22"/>
          <w:szCs w:val="22"/>
        </w:rPr>
        <w:t>ge prejudice and discrimination;</w:t>
      </w:r>
    </w:p>
    <w:p w14:paraId="3FDE87F2"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D</w:t>
      </w:r>
      <w:r w:rsidR="006670E5" w:rsidRPr="00E63E2F">
        <w:rPr>
          <w:rFonts w:asciiTheme="minorHAnsi" w:hAnsiTheme="minorHAnsi"/>
          <w:color w:val="auto"/>
          <w:sz w:val="22"/>
          <w:szCs w:val="22"/>
        </w:rPr>
        <w:t>eal fairly and professionally with any prejudice-r</w:t>
      </w:r>
      <w:r w:rsidRPr="00E63E2F">
        <w:rPr>
          <w:rFonts w:asciiTheme="minorHAnsi" w:hAnsiTheme="minorHAnsi"/>
          <w:color w:val="auto"/>
          <w:sz w:val="22"/>
          <w:szCs w:val="22"/>
        </w:rPr>
        <w:t>elated incidents that may occur;</w:t>
      </w:r>
    </w:p>
    <w:p w14:paraId="57121C50"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P</w:t>
      </w:r>
      <w:r w:rsidR="006670E5" w:rsidRPr="00E63E2F">
        <w:rPr>
          <w:rFonts w:asciiTheme="minorHAnsi" w:hAnsiTheme="minorHAnsi"/>
          <w:color w:val="auto"/>
          <w:sz w:val="22"/>
          <w:szCs w:val="22"/>
        </w:rPr>
        <w:t>lan and deliver curricula and lessons that reflect the school’s principles, for example, in providing materials that give positive images in terms</w:t>
      </w:r>
      <w:r w:rsidRPr="00E63E2F">
        <w:rPr>
          <w:rFonts w:asciiTheme="minorHAnsi" w:hAnsiTheme="minorHAnsi"/>
          <w:color w:val="auto"/>
          <w:sz w:val="22"/>
          <w:szCs w:val="22"/>
        </w:rPr>
        <w:t xml:space="preserve"> of race, gender and disability;</w:t>
      </w:r>
    </w:p>
    <w:p w14:paraId="6CD51B40"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M</w:t>
      </w:r>
      <w:r w:rsidR="006670E5" w:rsidRPr="00E63E2F">
        <w:rPr>
          <w:rFonts w:asciiTheme="minorHAnsi" w:hAnsiTheme="minorHAnsi"/>
          <w:color w:val="auto"/>
          <w:sz w:val="22"/>
          <w:szCs w:val="22"/>
        </w:rPr>
        <w:t>aintain the highest expecta</w:t>
      </w:r>
      <w:r w:rsidRPr="00E63E2F">
        <w:rPr>
          <w:rFonts w:asciiTheme="minorHAnsi" w:hAnsiTheme="minorHAnsi"/>
          <w:color w:val="auto"/>
          <w:sz w:val="22"/>
          <w:szCs w:val="22"/>
        </w:rPr>
        <w:t>tions of success for all pupils;</w:t>
      </w:r>
    </w:p>
    <w:p w14:paraId="46835F8F" w14:textId="77777777" w:rsidR="00854B4B"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S</w:t>
      </w:r>
      <w:r w:rsidR="006670E5" w:rsidRPr="00E63E2F">
        <w:rPr>
          <w:rFonts w:asciiTheme="minorHAnsi" w:hAnsiTheme="minorHAnsi"/>
          <w:color w:val="auto"/>
          <w:sz w:val="22"/>
          <w:szCs w:val="22"/>
        </w:rPr>
        <w:t>upport different groups of pupils in their class through differentiated planning and teaching, especially those who may (sometimes temporarily) find aspects</w:t>
      </w:r>
      <w:r w:rsidRPr="00E63E2F">
        <w:rPr>
          <w:rFonts w:asciiTheme="minorHAnsi" w:hAnsiTheme="minorHAnsi"/>
          <w:color w:val="auto"/>
          <w:sz w:val="22"/>
          <w:szCs w:val="22"/>
        </w:rPr>
        <w:t xml:space="preserve"> of academic learning difficult;</w:t>
      </w:r>
    </w:p>
    <w:p w14:paraId="38F5CDC9" w14:textId="77777777" w:rsidR="006670E5" w:rsidRPr="00E63E2F" w:rsidRDefault="00854B4B" w:rsidP="009C59E2">
      <w:pPr>
        <w:pStyle w:val="Default"/>
        <w:numPr>
          <w:ilvl w:val="0"/>
          <w:numId w:val="9"/>
        </w:numPr>
        <w:jc w:val="both"/>
        <w:rPr>
          <w:rFonts w:asciiTheme="minorHAnsi" w:hAnsiTheme="minorHAnsi"/>
          <w:color w:val="auto"/>
          <w:sz w:val="22"/>
          <w:szCs w:val="22"/>
        </w:rPr>
      </w:pPr>
      <w:r w:rsidRPr="00E63E2F">
        <w:rPr>
          <w:rFonts w:asciiTheme="minorHAnsi" w:hAnsiTheme="minorHAnsi"/>
          <w:color w:val="auto"/>
          <w:sz w:val="22"/>
          <w:szCs w:val="22"/>
        </w:rPr>
        <w:t xml:space="preserve">Keep up to </w:t>
      </w:r>
      <w:r w:rsidR="006670E5" w:rsidRPr="00E63E2F">
        <w:rPr>
          <w:rFonts w:asciiTheme="minorHAnsi" w:hAnsiTheme="minorHAnsi"/>
          <w:color w:val="auto"/>
          <w:sz w:val="22"/>
          <w:szCs w:val="22"/>
        </w:rPr>
        <w:t>date with equalities legislation relevant to their work</w:t>
      </w:r>
      <w:r w:rsidR="006D5EB5" w:rsidRPr="00E63E2F">
        <w:rPr>
          <w:rFonts w:asciiTheme="minorHAnsi" w:hAnsiTheme="minorHAnsi"/>
          <w:color w:val="auto"/>
          <w:sz w:val="22"/>
          <w:szCs w:val="22"/>
        </w:rPr>
        <w:t xml:space="preserve">.  </w:t>
      </w:r>
    </w:p>
    <w:p w14:paraId="48E473E2" w14:textId="77777777" w:rsidR="006670E5" w:rsidRPr="00E63E2F" w:rsidRDefault="006670E5" w:rsidP="009C59E2">
      <w:pPr>
        <w:pStyle w:val="Default"/>
        <w:jc w:val="both"/>
        <w:rPr>
          <w:rFonts w:asciiTheme="minorHAnsi" w:hAnsiTheme="minorHAnsi"/>
          <w:color w:val="auto"/>
          <w:sz w:val="22"/>
          <w:szCs w:val="22"/>
        </w:rPr>
      </w:pPr>
    </w:p>
    <w:p w14:paraId="7F3E7319"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will provide training</w:t>
      </w:r>
      <w:r w:rsidR="00854B4B" w:rsidRPr="00E63E2F">
        <w:rPr>
          <w:rFonts w:asciiTheme="minorHAnsi" w:hAnsiTheme="minorHAnsi"/>
          <w:color w:val="auto"/>
          <w:sz w:val="22"/>
          <w:szCs w:val="22"/>
        </w:rPr>
        <w:t xml:space="preserve"> and guidance on e</w:t>
      </w:r>
      <w:r w:rsidRPr="00E63E2F">
        <w:rPr>
          <w:rFonts w:asciiTheme="minorHAnsi" w:hAnsiTheme="minorHAnsi"/>
          <w:color w:val="auto"/>
          <w:sz w:val="22"/>
          <w:szCs w:val="22"/>
        </w:rPr>
        <w:t>qualities for all staff new to the school as part of the induction procedure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We will go through the </w:t>
      </w:r>
      <w:r w:rsidR="00854B4B" w:rsidRPr="00E63E2F">
        <w:rPr>
          <w:rFonts w:asciiTheme="minorHAnsi" w:hAnsiTheme="minorHAnsi"/>
          <w:color w:val="auto"/>
          <w:sz w:val="22"/>
          <w:szCs w:val="22"/>
        </w:rPr>
        <w:t>objectives of the Equalities and Accessibility Plans</w:t>
      </w:r>
      <w:r w:rsidRPr="00E63E2F">
        <w:rPr>
          <w:rFonts w:asciiTheme="minorHAnsi" w:hAnsiTheme="minorHAnsi"/>
          <w:color w:val="auto"/>
          <w:sz w:val="22"/>
          <w:szCs w:val="22"/>
        </w:rPr>
        <w:t xml:space="preserve"> at a whole staff meeting at the start of the school year</w:t>
      </w:r>
      <w:r w:rsidR="00854B4B" w:rsidRPr="00E63E2F">
        <w:rPr>
          <w:rFonts w:asciiTheme="minorHAnsi" w:hAnsiTheme="minorHAnsi"/>
          <w:color w:val="auto"/>
          <w:sz w:val="22"/>
          <w:szCs w:val="22"/>
        </w:rPr>
        <w:t>.</w:t>
      </w:r>
      <w:r w:rsidR="006D5EB5" w:rsidRPr="00E63E2F">
        <w:rPr>
          <w:rFonts w:asciiTheme="minorHAnsi" w:hAnsiTheme="minorHAnsi"/>
          <w:color w:val="auto"/>
          <w:sz w:val="22"/>
          <w:szCs w:val="22"/>
        </w:rPr>
        <w:t xml:space="preserve"> </w:t>
      </w:r>
    </w:p>
    <w:p w14:paraId="19D289A9" w14:textId="77777777" w:rsidR="00854B4B" w:rsidRPr="00E63E2F" w:rsidRDefault="00854B4B" w:rsidP="009C59E2">
      <w:pPr>
        <w:pStyle w:val="Default"/>
        <w:jc w:val="both"/>
        <w:rPr>
          <w:rFonts w:asciiTheme="minorHAnsi" w:hAnsiTheme="minorHAnsi"/>
          <w:i/>
          <w:iCs/>
          <w:color w:val="auto"/>
          <w:sz w:val="22"/>
          <w:szCs w:val="22"/>
        </w:rPr>
      </w:pPr>
    </w:p>
    <w:p w14:paraId="3CF7CA5F"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All </w:t>
      </w:r>
      <w:r w:rsidRPr="00E63E2F">
        <w:rPr>
          <w:rFonts w:asciiTheme="minorHAnsi" w:hAnsiTheme="minorHAnsi"/>
          <w:b/>
          <w:color w:val="auto"/>
          <w:sz w:val="22"/>
          <w:szCs w:val="22"/>
        </w:rPr>
        <w:t>visitors</w:t>
      </w:r>
      <w:r w:rsidRPr="00E63E2F">
        <w:rPr>
          <w:rFonts w:asciiTheme="minorHAnsi" w:hAnsiTheme="minorHAnsi"/>
          <w:color w:val="auto"/>
          <w:sz w:val="22"/>
          <w:szCs w:val="22"/>
        </w:rPr>
        <w:t xml:space="preserve"> to the school, including parents and carers</w:t>
      </w:r>
      <w:r w:rsidR="00854B4B" w:rsidRPr="00E63E2F">
        <w:rPr>
          <w:rFonts w:asciiTheme="minorHAnsi" w:hAnsiTheme="minorHAnsi"/>
          <w:color w:val="auto"/>
          <w:sz w:val="22"/>
          <w:szCs w:val="22"/>
        </w:rPr>
        <w:t>,</w:t>
      </w:r>
      <w:r w:rsidRPr="00E63E2F">
        <w:rPr>
          <w:rFonts w:asciiTheme="minorHAnsi" w:hAnsiTheme="minorHAnsi"/>
          <w:color w:val="auto"/>
          <w:sz w:val="22"/>
          <w:szCs w:val="22"/>
        </w:rPr>
        <w:t xml:space="preserve"> are expected to support our commitment to equalities and comply with the duties set out in this policy</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We will provide guidance and information </w:t>
      </w:r>
      <w:r w:rsidR="00854B4B" w:rsidRPr="00E63E2F">
        <w:rPr>
          <w:rFonts w:asciiTheme="minorHAnsi" w:hAnsiTheme="minorHAnsi"/>
          <w:color w:val="auto"/>
          <w:sz w:val="22"/>
          <w:szCs w:val="22"/>
        </w:rPr>
        <w:t xml:space="preserve">on the school website and </w:t>
      </w:r>
      <w:r w:rsidRPr="00E63E2F">
        <w:rPr>
          <w:rFonts w:asciiTheme="minorHAnsi" w:hAnsiTheme="minorHAnsi"/>
          <w:color w:val="auto"/>
          <w:sz w:val="22"/>
          <w:szCs w:val="22"/>
        </w:rPr>
        <w:t>in newsletters to enable them to do this</w:t>
      </w:r>
      <w:r w:rsidR="006D5EB5" w:rsidRPr="00E63E2F">
        <w:rPr>
          <w:rFonts w:asciiTheme="minorHAnsi" w:hAnsiTheme="minorHAnsi"/>
          <w:color w:val="auto"/>
          <w:sz w:val="22"/>
          <w:szCs w:val="22"/>
        </w:rPr>
        <w:t xml:space="preserve">.  </w:t>
      </w:r>
    </w:p>
    <w:p w14:paraId="091B7E46" w14:textId="77777777" w:rsidR="00854B4B" w:rsidRPr="00E63E2F" w:rsidRDefault="00854B4B" w:rsidP="009C59E2">
      <w:pPr>
        <w:pStyle w:val="Default"/>
        <w:jc w:val="both"/>
        <w:rPr>
          <w:rFonts w:asciiTheme="minorHAnsi" w:hAnsiTheme="minorHAnsi"/>
          <w:color w:val="auto"/>
          <w:sz w:val="22"/>
          <w:szCs w:val="22"/>
        </w:rPr>
      </w:pPr>
    </w:p>
    <w:p w14:paraId="7EC7FC26" w14:textId="77777777" w:rsidR="006670E5" w:rsidRPr="00E63E2F" w:rsidRDefault="00854B4B"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Equal Opportunities for S</w:t>
      </w:r>
      <w:r w:rsidR="006670E5" w:rsidRPr="00E63E2F">
        <w:rPr>
          <w:rFonts w:asciiTheme="minorHAnsi" w:hAnsiTheme="minorHAnsi"/>
          <w:b/>
          <w:bCs/>
          <w:color w:val="auto"/>
          <w:sz w:val="22"/>
          <w:szCs w:val="22"/>
        </w:rPr>
        <w:t xml:space="preserve">taff </w:t>
      </w:r>
    </w:p>
    <w:p w14:paraId="59212AE6" w14:textId="77777777" w:rsidR="00854B4B" w:rsidRPr="00E63E2F" w:rsidRDefault="00854B4B" w:rsidP="009C59E2">
      <w:pPr>
        <w:pStyle w:val="Default"/>
        <w:jc w:val="both"/>
        <w:rPr>
          <w:rFonts w:asciiTheme="minorHAnsi" w:hAnsiTheme="minorHAnsi"/>
          <w:color w:val="auto"/>
          <w:sz w:val="22"/>
          <w:szCs w:val="22"/>
        </w:rPr>
      </w:pPr>
    </w:p>
    <w:p w14:paraId="6877A560"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This section deals with aspects of equal opportunities relating to staff</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are committed to the implementation of equal opportunities principles and the monitoring and active promotion of equality in all aspects of staffing and employment</w:t>
      </w:r>
      <w:r w:rsidR="006D5EB5" w:rsidRPr="00E63E2F">
        <w:rPr>
          <w:rFonts w:asciiTheme="minorHAnsi" w:hAnsiTheme="minorHAnsi"/>
          <w:color w:val="auto"/>
          <w:sz w:val="22"/>
          <w:szCs w:val="22"/>
        </w:rPr>
        <w:t xml:space="preserve">.  </w:t>
      </w:r>
    </w:p>
    <w:p w14:paraId="51103C53" w14:textId="77777777" w:rsidR="00557663" w:rsidRPr="00E63E2F" w:rsidRDefault="00557663" w:rsidP="009C59E2">
      <w:pPr>
        <w:pStyle w:val="Default"/>
        <w:jc w:val="both"/>
        <w:rPr>
          <w:rFonts w:asciiTheme="minorHAnsi" w:hAnsiTheme="minorHAnsi"/>
          <w:color w:val="auto"/>
          <w:sz w:val="22"/>
          <w:szCs w:val="22"/>
        </w:rPr>
      </w:pPr>
    </w:p>
    <w:p w14:paraId="76E71DEE"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All staff appointments and promotions are made on the basis of merit and ability and in compliance with the law</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We are also concerned to ensure</w:t>
      </w:r>
      <w:r w:rsidR="00557663" w:rsidRPr="00E63E2F">
        <w:rPr>
          <w:rFonts w:asciiTheme="minorHAnsi" w:hAnsiTheme="minorHAnsi"/>
          <w:color w:val="auto"/>
          <w:sz w:val="22"/>
          <w:szCs w:val="22"/>
        </w:rPr>
        <w:t>,</w:t>
      </w:r>
      <w:r w:rsidRPr="00E63E2F">
        <w:rPr>
          <w:rFonts w:asciiTheme="minorHAnsi" w:hAnsiTheme="minorHAnsi"/>
          <w:color w:val="auto"/>
          <w:sz w:val="22"/>
          <w:szCs w:val="22"/>
        </w:rPr>
        <w:t xml:space="preserve"> wherever possible</w:t>
      </w:r>
      <w:r w:rsidR="00557663" w:rsidRPr="00E63E2F">
        <w:rPr>
          <w:rFonts w:asciiTheme="minorHAnsi" w:hAnsiTheme="minorHAnsi"/>
          <w:color w:val="auto"/>
          <w:sz w:val="22"/>
          <w:szCs w:val="22"/>
        </w:rPr>
        <w:t>,</w:t>
      </w:r>
      <w:r w:rsidRPr="00E63E2F">
        <w:rPr>
          <w:rFonts w:asciiTheme="minorHAnsi" w:hAnsiTheme="minorHAnsi"/>
          <w:color w:val="auto"/>
          <w:sz w:val="22"/>
          <w:szCs w:val="22"/>
        </w:rPr>
        <w:t xml:space="preserve"> that the staffing of the school reflects the diversity of our community</w:t>
      </w:r>
      <w:r w:rsidR="006D5EB5" w:rsidRPr="00E63E2F">
        <w:rPr>
          <w:rFonts w:asciiTheme="minorHAnsi" w:hAnsiTheme="minorHAnsi"/>
          <w:color w:val="auto"/>
          <w:sz w:val="22"/>
          <w:szCs w:val="22"/>
        </w:rPr>
        <w:t xml:space="preserve">.  </w:t>
      </w:r>
    </w:p>
    <w:p w14:paraId="1B74353D" w14:textId="77777777" w:rsidR="00557663" w:rsidRPr="00E63E2F" w:rsidRDefault="00557663" w:rsidP="009C59E2">
      <w:pPr>
        <w:pStyle w:val="Default"/>
        <w:jc w:val="both"/>
        <w:rPr>
          <w:rFonts w:asciiTheme="minorHAnsi" w:hAnsiTheme="minorHAnsi"/>
          <w:color w:val="auto"/>
          <w:sz w:val="22"/>
          <w:szCs w:val="22"/>
        </w:rPr>
      </w:pPr>
    </w:p>
    <w:p w14:paraId="542B2FB7"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As an employer</w:t>
      </w:r>
      <w:r w:rsidR="00557663" w:rsidRPr="00E63E2F">
        <w:rPr>
          <w:rFonts w:asciiTheme="minorHAnsi" w:hAnsiTheme="minorHAnsi"/>
          <w:color w:val="auto"/>
          <w:sz w:val="22"/>
          <w:szCs w:val="22"/>
        </w:rPr>
        <w:t>,</w:t>
      </w:r>
      <w:r w:rsidRPr="00E63E2F">
        <w:rPr>
          <w:rFonts w:asciiTheme="minorHAnsi" w:hAnsiTheme="minorHAnsi"/>
          <w:color w:val="auto"/>
          <w:sz w:val="22"/>
          <w:szCs w:val="22"/>
        </w:rPr>
        <w:t xml:space="preserve"> we strive to ensure that we eliminate discrimination and harassment in our employment practice and actively promote equality across all groups within our workforce</w:t>
      </w:r>
      <w:r w:rsidR="006D5EB5" w:rsidRPr="00E63E2F">
        <w:rPr>
          <w:rFonts w:asciiTheme="minorHAnsi" w:hAnsiTheme="minorHAnsi"/>
          <w:color w:val="auto"/>
          <w:sz w:val="22"/>
          <w:szCs w:val="22"/>
        </w:rPr>
        <w:t xml:space="preserve">.  </w:t>
      </w:r>
    </w:p>
    <w:p w14:paraId="17D24F0F" w14:textId="77777777" w:rsidR="00557663" w:rsidRPr="00E63E2F" w:rsidRDefault="00557663" w:rsidP="009C59E2">
      <w:pPr>
        <w:pStyle w:val="Default"/>
        <w:jc w:val="both"/>
        <w:rPr>
          <w:rFonts w:asciiTheme="minorHAnsi" w:hAnsiTheme="minorHAnsi"/>
          <w:color w:val="auto"/>
          <w:sz w:val="22"/>
          <w:szCs w:val="22"/>
        </w:rPr>
      </w:pPr>
    </w:p>
    <w:p w14:paraId="7A2FA22D"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lastRenderedPageBreak/>
        <w:t>We respect the religious beliefs and practice of all staff, pupils and parents, and comply with reasonable requests relating to religious observance and practice</w:t>
      </w:r>
      <w:r w:rsidR="006D5EB5" w:rsidRPr="00E63E2F">
        <w:rPr>
          <w:rFonts w:asciiTheme="minorHAnsi" w:hAnsiTheme="minorHAnsi"/>
          <w:color w:val="auto"/>
          <w:sz w:val="22"/>
          <w:szCs w:val="22"/>
        </w:rPr>
        <w:t xml:space="preserve">.  </w:t>
      </w:r>
    </w:p>
    <w:p w14:paraId="106D8D3D" w14:textId="77777777" w:rsidR="00557663" w:rsidRPr="00E63E2F" w:rsidRDefault="00557663" w:rsidP="009C59E2">
      <w:pPr>
        <w:pStyle w:val="Default"/>
        <w:jc w:val="both"/>
        <w:rPr>
          <w:rFonts w:asciiTheme="minorHAnsi" w:hAnsiTheme="minorHAnsi"/>
          <w:color w:val="auto"/>
          <w:sz w:val="22"/>
          <w:szCs w:val="22"/>
        </w:rPr>
      </w:pPr>
    </w:p>
    <w:p w14:paraId="55D01E6C"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We ensure that all staff, including support and administrative staff, receive appropriate training and opportunities for professional development, both as individuals and as groups or teams</w:t>
      </w:r>
      <w:r w:rsidR="006D5EB5" w:rsidRPr="00E63E2F">
        <w:rPr>
          <w:rFonts w:asciiTheme="minorHAnsi" w:hAnsiTheme="minorHAnsi"/>
          <w:color w:val="auto"/>
          <w:sz w:val="22"/>
          <w:szCs w:val="22"/>
        </w:rPr>
        <w:t xml:space="preserve">.  </w:t>
      </w:r>
    </w:p>
    <w:p w14:paraId="2C2BF718" w14:textId="77777777" w:rsidR="006670E5" w:rsidRPr="00E63E2F" w:rsidRDefault="006670E5" w:rsidP="009C59E2">
      <w:pPr>
        <w:pStyle w:val="Default"/>
        <w:jc w:val="both"/>
        <w:rPr>
          <w:rFonts w:asciiTheme="minorHAnsi" w:hAnsiTheme="minorHAnsi"/>
          <w:color w:val="auto"/>
          <w:sz w:val="22"/>
          <w:szCs w:val="22"/>
        </w:rPr>
      </w:pPr>
    </w:p>
    <w:p w14:paraId="2DB30FBD" w14:textId="77777777" w:rsidR="006670E5" w:rsidRPr="00E63E2F" w:rsidRDefault="00557663"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Monitoring and Reviewing the Policy</w:t>
      </w:r>
    </w:p>
    <w:p w14:paraId="496F8C18" w14:textId="77777777" w:rsidR="00557663" w:rsidRPr="00E63E2F" w:rsidRDefault="00557663" w:rsidP="009C59E2">
      <w:pPr>
        <w:pStyle w:val="Default"/>
        <w:jc w:val="both"/>
        <w:rPr>
          <w:rFonts w:asciiTheme="minorHAnsi" w:hAnsiTheme="minorHAnsi"/>
          <w:color w:val="auto"/>
          <w:sz w:val="22"/>
          <w:szCs w:val="22"/>
        </w:rPr>
      </w:pPr>
    </w:p>
    <w:p w14:paraId="575E44AB" w14:textId="05861346"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 xml:space="preserve">We review the information about equalities in the policy </w:t>
      </w:r>
      <w:r w:rsidR="007A7317">
        <w:rPr>
          <w:rFonts w:asciiTheme="minorHAnsi" w:hAnsiTheme="minorHAnsi"/>
          <w:color w:val="auto"/>
          <w:sz w:val="22"/>
          <w:szCs w:val="22"/>
        </w:rPr>
        <w:t>every two years</w:t>
      </w:r>
      <w:r w:rsidRPr="00E63E2F">
        <w:rPr>
          <w:rFonts w:asciiTheme="minorHAnsi" w:hAnsiTheme="minorHAnsi"/>
          <w:color w:val="auto"/>
          <w:sz w:val="22"/>
          <w:szCs w:val="22"/>
        </w:rPr>
        <w:t xml:space="preserve"> and </w:t>
      </w:r>
      <w:proofErr w:type="gramStart"/>
      <w:r w:rsidRPr="00E63E2F">
        <w:rPr>
          <w:rFonts w:asciiTheme="minorHAnsi" w:hAnsiTheme="minorHAnsi"/>
          <w:color w:val="auto"/>
          <w:sz w:val="22"/>
          <w:szCs w:val="22"/>
        </w:rPr>
        <w:t>make adjustments</w:t>
      </w:r>
      <w:proofErr w:type="gramEnd"/>
      <w:r w:rsidRPr="00E63E2F">
        <w:rPr>
          <w:rFonts w:asciiTheme="minorHAnsi" w:hAnsiTheme="minorHAnsi"/>
          <w:color w:val="auto"/>
          <w:sz w:val="22"/>
          <w:szCs w:val="22"/>
        </w:rPr>
        <w:t xml:space="preserve"> as appropriate</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Our review in</w:t>
      </w:r>
      <w:r w:rsidR="00557663" w:rsidRPr="00E63E2F">
        <w:rPr>
          <w:rFonts w:asciiTheme="minorHAnsi" w:hAnsiTheme="minorHAnsi"/>
          <w:color w:val="auto"/>
          <w:sz w:val="22"/>
          <w:szCs w:val="22"/>
        </w:rPr>
        <w:t xml:space="preserve">volves pupils, staff, governors, </w:t>
      </w:r>
      <w:r w:rsidRPr="00E63E2F">
        <w:rPr>
          <w:rFonts w:asciiTheme="minorHAnsi" w:hAnsiTheme="minorHAnsi"/>
          <w:color w:val="auto"/>
          <w:sz w:val="22"/>
          <w:szCs w:val="22"/>
        </w:rPr>
        <w:t>parents and carers</w:t>
      </w:r>
      <w:r w:rsidR="006D5EB5" w:rsidRPr="00E63E2F">
        <w:rPr>
          <w:rFonts w:asciiTheme="minorHAnsi" w:hAnsiTheme="minorHAnsi"/>
          <w:color w:val="auto"/>
          <w:sz w:val="22"/>
          <w:szCs w:val="22"/>
        </w:rPr>
        <w:t xml:space="preserve">.  </w:t>
      </w:r>
    </w:p>
    <w:p w14:paraId="567D26B1" w14:textId="77777777" w:rsidR="00557663" w:rsidRPr="00E63E2F" w:rsidRDefault="00557663" w:rsidP="009C59E2">
      <w:pPr>
        <w:pStyle w:val="Default"/>
        <w:jc w:val="both"/>
        <w:rPr>
          <w:rFonts w:asciiTheme="minorHAnsi" w:hAnsiTheme="minorHAnsi"/>
          <w:color w:val="auto"/>
          <w:sz w:val="22"/>
          <w:szCs w:val="22"/>
        </w:rPr>
      </w:pPr>
    </w:p>
    <w:p w14:paraId="1A423496" w14:textId="77777777" w:rsidR="006670E5" w:rsidRPr="00E63E2F" w:rsidRDefault="00557663"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t>Disseminating the P</w:t>
      </w:r>
      <w:r w:rsidR="006670E5" w:rsidRPr="00E63E2F">
        <w:rPr>
          <w:rFonts w:asciiTheme="minorHAnsi" w:hAnsiTheme="minorHAnsi"/>
          <w:b/>
          <w:bCs/>
          <w:color w:val="auto"/>
          <w:sz w:val="22"/>
          <w:szCs w:val="22"/>
        </w:rPr>
        <w:t xml:space="preserve">olicy </w:t>
      </w:r>
    </w:p>
    <w:p w14:paraId="78E821A0" w14:textId="77777777" w:rsidR="00557663" w:rsidRPr="00E63E2F" w:rsidRDefault="00557663" w:rsidP="009C59E2">
      <w:pPr>
        <w:pStyle w:val="Default"/>
        <w:jc w:val="both"/>
        <w:rPr>
          <w:rFonts w:asciiTheme="minorHAnsi" w:hAnsiTheme="minorHAnsi"/>
          <w:color w:val="auto"/>
          <w:sz w:val="22"/>
          <w:szCs w:val="22"/>
        </w:rPr>
      </w:pPr>
    </w:p>
    <w:p w14:paraId="7C5EEDBC" w14:textId="77777777" w:rsidR="006670E5" w:rsidRPr="00E63E2F" w:rsidRDefault="006670E5" w:rsidP="009C59E2">
      <w:pPr>
        <w:pStyle w:val="Default"/>
        <w:jc w:val="both"/>
        <w:rPr>
          <w:rFonts w:asciiTheme="minorHAnsi" w:hAnsiTheme="minorHAnsi"/>
          <w:color w:val="auto"/>
          <w:sz w:val="22"/>
          <w:szCs w:val="22"/>
        </w:rPr>
      </w:pPr>
      <w:r w:rsidRPr="00E63E2F">
        <w:rPr>
          <w:rFonts w:asciiTheme="minorHAnsi" w:hAnsiTheme="minorHAnsi"/>
          <w:color w:val="auto"/>
          <w:sz w:val="22"/>
          <w:szCs w:val="22"/>
        </w:rPr>
        <w:t>This Equality Policy</w:t>
      </w:r>
      <w:r w:rsidR="00557663" w:rsidRPr="00E63E2F">
        <w:rPr>
          <w:rFonts w:asciiTheme="minorHAnsi" w:hAnsiTheme="minorHAnsi"/>
          <w:color w:val="auto"/>
          <w:sz w:val="22"/>
          <w:szCs w:val="22"/>
        </w:rPr>
        <w:t>, along with the Equality</w:t>
      </w:r>
      <w:r w:rsidRPr="00E63E2F">
        <w:rPr>
          <w:rFonts w:asciiTheme="minorHAnsi" w:hAnsiTheme="minorHAnsi"/>
          <w:color w:val="auto"/>
          <w:sz w:val="22"/>
          <w:szCs w:val="22"/>
        </w:rPr>
        <w:t xml:space="preserve"> </w:t>
      </w:r>
      <w:r w:rsidR="00557663" w:rsidRPr="00E63E2F">
        <w:rPr>
          <w:rFonts w:asciiTheme="minorHAnsi" w:hAnsiTheme="minorHAnsi"/>
          <w:color w:val="auto"/>
          <w:sz w:val="22"/>
          <w:szCs w:val="22"/>
        </w:rPr>
        <w:t>Plan, is available:</w:t>
      </w:r>
    </w:p>
    <w:p w14:paraId="60D333D0" w14:textId="77777777" w:rsidR="00557663" w:rsidRPr="00E63E2F" w:rsidRDefault="00557663" w:rsidP="009C59E2">
      <w:pPr>
        <w:pStyle w:val="Default"/>
        <w:jc w:val="both"/>
        <w:rPr>
          <w:rFonts w:asciiTheme="minorHAnsi" w:hAnsiTheme="minorHAnsi"/>
          <w:color w:val="auto"/>
          <w:sz w:val="22"/>
          <w:szCs w:val="22"/>
        </w:rPr>
      </w:pPr>
    </w:p>
    <w:p w14:paraId="2177AFC5" w14:textId="77777777" w:rsidR="006670E5" w:rsidRPr="00E63E2F" w:rsidRDefault="00557663" w:rsidP="00557663">
      <w:pPr>
        <w:pStyle w:val="Default"/>
        <w:numPr>
          <w:ilvl w:val="0"/>
          <w:numId w:val="11"/>
        </w:numPr>
        <w:jc w:val="both"/>
        <w:rPr>
          <w:rFonts w:asciiTheme="minorHAnsi" w:hAnsiTheme="minorHAnsi"/>
          <w:color w:val="auto"/>
          <w:sz w:val="22"/>
          <w:szCs w:val="22"/>
        </w:rPr>
      </w:pPr>
      <w:r w:rsidRPr="00E63E2F">
        <w:rPr>
          <w:rFonts w:asciiTheme="minorHAnsi" w:hAnsiTheme="minorHAnsi"/>
          <w:color w:val="auto"/>
          <w:sz w:val="22"/>
          <w:szCs w:val="22"/>
        </w:rPr>
        <w:t>On the school website;</w:t>
      </w:r>
    </w:p>
    <w:p w14:paraId="079EE00D" w14:textId="77777777" w:rsidR="006670E5" w:rsidRPr="00E63E2F" w:rsidRDefault="00557663" w:rsidP="00557663">
      <w:pPr>
        <w:pStyle w:val="Default"/>
        <w:numPr>
          <w:ilvl w:val="0"/>
          <w:numId w:val="11"/>
        </w:numPr>
        <w:jc w:val="both"/>
        <w:rPr>
          <w:rFonts w:asciiTheme="minorHAnsi" w:hAnsiTheme="minorHAnsi"/>
          <w:color w:val="auto"/>
          <w:sz w:val="22"/>
          <w:szCs w:val="22"/>
        </w:rPr>
      </w:pPr>
      <w:r w:rsidRPr="00E63E2F">
        <w:rPr>
          <w:rFonts w:asciiTheme="minorHAnsi" w:hAnsiTheme="minorHAnsi"/>
          <w:color w:val="auto"/>
          <w:sz w:val="22"/>
          <w:szCs w:val="22"/>
        </w:rPr>
        <w:t>In</w:t>
      </w:r>
      <w:r w:rsidR="006670E5" w:rsidRPr="00E63E2F">
        <w:rPr>
          <w:rFonts w:asciiTheme="minorHAnsi" w:hAnsiTheme="minorHAnsi"/>
          <w:color w:val="auto"/>
          <w:sz w:val="22"/>
          <w:szCs w:val="22"/>
        </w:rPr>
        <w:t xml:space="preserve"> </w:t>
      </w:r>
      <w:r w:rsidRPr="00E63E2F">
        <w:rPr>
          <w:rFonts w:asciiTheme="minorHAnsi" w:hAnsiTheme="minorHAnsi"/>
          <w:color w:val="auto"/>
          <w:sz w:val="22"/>
          <w:szCs w:val="22"/>
        </w:rPr>
        <w:t>hard</w:t>
      </w:r>
      <w:r w:rsidR="006670E5" w:rsidRPr="00E63E2F">
        <w:rPr>
          <w:rFonts w:asciiTheme="minorHAnsi" w:hAnsiTheme="minorHAnsi"/>
          <w:color w:val="auto"/>
          <w:sz w:val="22"/>
          <w:szCs w:val="22"/>
        </w:rPr>
        <w:t xml:space="preserve"> </w:t>
      </w:r>
      <w:r w:rsidRPr="00E63E2F">
        <w:rPr>
          <w:rFonts w:asciiTheme="minorHAnsi" w:hAnsiTheme="minorHAnsi"/>
          <w:color w:val="auto"/>
          <w:sz w:val="22"/>
          <w:szCs w:val="22"/>
        </w:rPr>
        <w:t>copy from the school office;</w:t>
      </w:r>
    </w:p>
    <w:p w14:paraId="75061123" w14:textId="77777777" w:rsidR="006670E5" w:rsidRDefault="00557663" w:rsidP="009C59E2">
      <w:pPr>
        <w:pStyle w:val="Default"/>
        <w:numPr>
          <w:ilvl w:val="0"/>
          <w:numId w:val="11"/>
        </w:numPr>
        <w:jc w:val="both"/>
        <w:rPr>
          <w:rFonts w:asciiTheme="minorHAnsi" w:hAnsiTheme="minorHAnsi"/>
          <w:color w:val="auto"/>
          <w:sz w:val="22"/>
          <w:szCs w:val="22"/>
        </w:rPr>
      </w:pPr>
      <w:r w:rsidRPr="00E63E2F">
        <w:rPr>
          <w:rFonts w:asciiTheme="minorHAnsi" w:hAnsiTheme="minorHAnsi"/>
          <w:color w:val="auto"/>
          <w:sz w:val="22"/>
          <w:szCs w:val="22"/>
        </w:rPr>
        <w:t>A</w:t>
      </w:r>
      <w:r w:rsidR="006670E5" w:rsidRPr="00E63E2F">
        <w:rPr>
          <w:rFonts w:asciiTheme="minorHAnsi" w:hAnsiTheme="minorHAnsi"/>
          <w:color w:val="auto"/>
          <w:sz w:val="22"/>
          <w:szCs w:val="22"/>
        </w:rPr>
        <w:t xml:space="preserve">s </w:t>
      </w:r>
      <w:r w:rsidR="004423EE">
        <w:rPr>
          <w:rFonts w:asciiTheme="minorHAnsi" w:hAnsiTheme="minorHAnsi"/>
          <w:color w:val="auto"/>
          <w:sz w:val="22"/>
          <w:szCs w:val="22"/>
        </w:rPr>
        <w:t>part of induction for new staff;</w:t>
      </w:r>
    </w:p>
    <w:p w14:paraId="04CC5152" w14:textId="77777777" w:rsidR="004423EE" w:rsidRPr="00E63E2F" w:rsidRDefault="004423EE" w:rsidP="009C59E2">
      <w:pPr>
        <w:pStyle w:val="Default"/>
        <w:numPr>
          <w:ilvl w:val="0"/>
          <w:numId w:val="11"/>
        </w:numPr>
        <w:jc w:val="both"/>
        <w:rPr>
          <w:rFonts w:asciiTheme="minorHAnsi" w:hAnsiTheme="minorHAnsi"/>
          <w:color w:val="auto"/>
          <w:sz w:val="22"/>
          <w:szCs w:val="22"/>
        </w:rPr>
      </w:pPr>
      <w:r>
        <w:rPr>
          <w:rFonts w:asciiTheme="minorHAnsi" w:hAnsiTheme="minorHAnsi"/>
          <w:color w:val="auto"/>
          <w:sz w:val="22"/>
          <w:szCs w:val="22"/>
        </w:rPr>
        <w:t>In the staff room for all staff.</w:t>
      </w:r>
    </w:p>
    <w:p w14:paraId="2D5875F5" w14:textId="77777777" w:rsidR="006670E5" w:rsidRPr="00E63E2F" w:rsidRDefault="006670E5" w:rsidP="009C59E2">
      <w:pPr>
        <w:pStyle w:val="Default"/>
        <w:jc w:val="both"/>
        <w:rPr>
          <w:rFonts w:asciiTheme="minorHAnsi" w:hAnsiTheme="minorHAnsi" w:cstheme="minorBidi"/>
          <w:color w:val="auto"/>
          <w:sz w:val="22"/>
          <w:szCs w:val="22"/>
        </w:rPr>
      </w:pPr>
    </w:p>
    <w:p w14:paraId="35B1F033" w14:textId="77777777" w:rsidR="006670E5"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ensure that the whole school c</w:t>
      </w:r>
      <w:r w:rsidR="00557663" w:rsidRPr="00E63E2F">
        <w:rPr>
          <w:rFonts w:asciiTheme="minorHAnsi" w:hAnsiTheme="minorHAnsi" w:cstheme="minorBidi"/>
          <w:color w:val="auto"/>
          <w:sz w:val="22"/>
          <w:szCs w:val="22"/>
        </w:rPr>
        <w:t>ommunity knows about the policy and</w:t>
      </w:r>
      <w:r w:rsidRPr="00E63E2F">
        <w:rPr>
          <w:rFonts w:asciiTheme="minorHAnsi" w:hAnsiTheme="minorHAnsi" w:cstheme="minorBidi"/>
          <w:color w:val="auto"/>
          <w:sz w:val="22"/>
          <w:szCs w:val="22"/>
        </w:rPr>
        <w:t xml:space="preserve"> objectives through school newsletter</w:t>
      </w:r>
      <w:r w:rsidR="00557663" w:rsidRPr="00E63E2F">
        <w:rPr>
          <w:rFonts w:asciiTheme="minorHAnsi" w:hAnsiTheme="minorHAnsi" w:cstheme="minorBidi"/>
          <w:color w:val="auto"/>
          <w:sz w:val="22"/>
          <w:szCs w:val="22"/>
        </w:rPr>
        <w:t>s</w:t>
      </w:r>
      <w:r w:rsidRPr="00E63E2F">
        <w:rPr>
          <w:rFonts w:asciiTheme="minorHAnsi" w:hAnsiTheme="minorHAnsi" w:cstheme="minorBidi"/>
          <w:color w:val="auto"/>
          <w:sz w:val="22"/>
          <w:szCs w:val="22"/>
        </w:rPr>
        <w:t>, assemblies, staff meetings and other communications</w:t>
      </w:r>
      <w:r w:rsidR="006D5EB5" w:rsidRPr="00E63E2F">
        <w:rPr>
          <w:rFonts w:asciiTheme="minorHAnsi" w:hAnsiTheme="minorHAnsi" w:cstheme="minorBidi"/>
          <w:color w:val="auto"/>
          <w:sz w:val="22"/>
          <w:szCs w:val="22"/>
        </w:rPr>
        <w:t xml:space="preserve">.  </w:t>
      </w:r>
    </w:p>
    <w:p w14:paraId="0658B736" w14:textId="77777777" w:rsidR="00557663" w:rsidRPr="00E63E2F" w:rsidRDefault="00557663" w:rsidP="009C59E2">
      <w:pPr>
        <w:pStyle w:val="Default"/>
        <w:jc w:val="both"/>
        <w:rPr>
          <w:rFonts w:asciiTheme="minorHAnsi" w:hAnsiTheme="minorHAnsi" w:cstheme="minorBidi"/>
          <w:color w:val="auto"/>
          <w:sz w:val="22"/>
          <w:szCs w:val="22"/>
        </w:rPr>
      </w:pPr>
    </w:p>
    <w:p w14:paraId="14794E90" w14:textId="77777777" w:rsidR="002D2AAE" w:rsidRPr="00E63E2F" w:rsidRDefault="006670E5" w:rsidP="009C59E2">
      <w:pPr>
        <w:pStyle w:val="Default"/>
        <w:jc w:val="both"/>
        <w:rPr>
          <w:rFonts w:asciiTheme="minorHAnsi" w:hAnsiTheme="minorHAnsi" w:cstheme="minorBidi"/>
          <w:color w:val="auto"/>
          <w:sz w:val="22"/>
          <w:szCs w:val="22"/>
        </w:rPr>
      </w:pPr>
      <w:r w:rsidRPr="00E63E2F">
        <w:rPr>
          <w:rFonts w:asciiTheme="minorHAnsi" w:hAnsiTheme="minorHAnsi" w:cstheme="minorBidi"/>
          <w:color w:val="auto"/>
          <w:sz w:val="22"/>
          <w:szCs w:val="22"/>
        </w:rPr>
        <w:t>We publish on the school’s website copies of relevant policies an</w:t>
      </w:r>
      <w:r w:rsidR="002D2AAE" w:rsidRPr="00E63E2F">
        <w:rPr>
          <w:rFonts w:asciiTheme="minorHAnsi" w:hAnsiTheme="minorHAnsi" w:cstheme="minorBidi"/>
          <w:color w:val="auto"/>
          <w:sz w:val="22"/>
          <w:szCs w:val="22"/>
        </w:rPr>
        <w:t xml:space="preserve">d guidance, including those on </w:t>
      </w:r>
      <w:r w:rsidRPr="00E63E2F">
        <w:rPr>
          <w:rFonts w:asciiTheme="minorHAnsi" w:hAnsiTheme="minorHAnsi" w:cstheme="minorBidi"/>
          <w:color w:val="auto"/>
          <w:sz w:val="22"/>
          <w:szCs w:val="22"/>
        </w:rPr>
        <w:t>behaviour, anti-bullying and special educational needs</w:t>
      </w:r>
      <w:r w:rsidR="006D5EB5" w:rsidRPr="00E63E2F">
        <w:rPr>
          <w:rFonts w:asciiTheme="minorHAnsi" w:hAnsiTheme="minorHAnsi" w:cstheme="minorBidi"/>
          <w:color w:val="auto"/>
          <w:sz w:val="22"/>
          <w:szCs w:val="22"/>
        </w:rPr>
        <w:t xml:space="preserve">.  </w:t>
      </w:r>
    </w:p>
    <w:p w14:paraId="0CC7A9C8" w14:textId="77777777" w:rsidR="002D2AAE" w:rsidRPr="00E63E2F" w:rsidRDefault="002D2AAE">
      <w:pPr>
        <w:spacing w:after="200" w:line="276" w:lineRule="auto"/>
        <w:rPr>
          <w:rFonts w:asciiTheme="minorHAnsi" w:eastAsiaTheme="minorHAnsi" w:hAnsiTheme="minorHAnsi" w:cs="Calibri"/>
          <w:b/>
          <w:bCs/>
          <w:sz w:val="22"/>
          <w:szCs w:val="22"/>
        </w:rPr>
      </w:pPr>
      <w:r w:rsidRPr="00E63E2F">
        <w:rPr>
          <w:rFonts w:asciiTheme="minorHAnsi" w:hAnsiTheme="minorHAnsi"/>
          <w:b/>
          <w:bCs/>
          <w:sz w:val="22"/>
          <w:szCs w:val="22"/>
        </w:rPr>
        <w:br w:type="page"/>
      </w:r>
    </w:p>
    <w:p w14:paraId="62C90B5C" w14:textId="77777777" w:rsidR="006670E5" w:rsidRPr="00E63E2F" w:rsidRDefault="002D2AAE" w:rsidP="009C59E2">
      <w:pPr>
        <w:pStyle w:val="Default"/>
        <w:jc w:val="both"/>
        <w:rPr>
          <w:rFonts w:asciiTheme="minorHAnsi" w:hAnsiTheme="minorHAnsi"/>
          <w:b/>
          <w:bCs/>
          <w:color w:val="auto"/>
          <w:sz w:val="22"/>
          <w:szCs w:val="22"/>
        </w:rPr>
      </w:pPr>
      <w:r w:rsidRPr="00E63E2F">
        <w:rPr>
          <w:rFonts w:asciiTheme="minorHAnsi" w:hAnsiTheme="minorHAnsi"/>
          <w:b/>
          <w:bCs/>
          <w:color w:val="auto"/>
          <w:sz w:val="22"/>
          <w:szCs w:val="22"/>
        </w:rPr>
        <w:lastRenderedPageBreak/>
        <w:t>A</w:t>
      </w:r>
      <w:r w:rsidR="006670E5" w:rsidRPr="00E63E2F">
        <w:rPr>
          <w:rFonts w:asciiTheme="minorHAnsi" w:hAnsiTheme="minorHAnsi"/>
          <w:b/>
          <w:bCs/>
          <w:color w:val="auto"/>
          <w:sz w:val="22"/>
          <w:szCs w:val="22"/>
        </w:rPr>
        <w:t xml:space="preserve">PPENDIX </w:t>
      </w:r>
      <w:r w:rsidRPr="00E63E2F">
        <w:rPr>
          <w:rFonts w:asciiTheme="minorHAnsi" w:hAnsiTheme="minorHAnsi"/>
          <w:b/>
          <w:bCs/>
          <w:color w:val="auto"/>
          <w:sz w:val="22"/>
          <w:szCs w:val="22"/>
        </w:rPr>
        <w:t xml:space="preserve">A: </w:t>
      </w:r>
      <w:r w:rsidRPr="00E63E2F">
        <w:rPr>
          <w:rFonts w:asciiTheme="minorHAnsi" w:hAnsiTheme="minorHAnsi"/>
          <w:b/>
          <w:bCs/>
          <w:caps/>
          <w:color w:val="auto"/>
          <w:sz w:val="22"/>
          <w:szCs w:val="22"/>
        </w:rPr>
        <w:t>Checklist for Staff and Governors</w:t>
      </w:r>
    </w:p>
    <w:p w14:paraId="55C5C0FB" w14:textId="77777777" w:rsidR="002D2AAE" w:rsidRPr="00E63E2F" w:rsidRDefault="002D2AAE" w:rsidP="009C59E2">
      <w:pPr>
        <w:pStyle w:val="Default"/>
        <w:jc w:val="both"/>
        <w:rPr>
          <w:rFonts w:asciiTheme="minorHAnsi" w:hAnsiTheme="minorHAnsi"/>
          <w:color w:val="auto"/>
          <w:sz w:val="22"/>
          <w:szCs w:val="22"/>
        </w:rPr>
      </w:pPr>
    </w:p>
    <w:p w14:paraId="1E8940FE"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collects information on race, disability and gender with regards to both pupils and staff, e</w:t>
      </w:r>
      <w:r w:rsidR="002D2AAE" w:rsidRPr="00E63E2F">
        <w:rPr>
          <w:rFonts w:asciiTheme="minorHAnsi" w:hAnsiTheme="minorHAnsi"/>
          <w:color w:val="auto"/>
          <w:sz w:val="22"/>
          <w:szCs w:val="22"/>
        </w:rPr>
        <w:t>.</w:t>
      </w:r>
      <w:r w:rsidRPr="00E63E2F">
        <w:rPr>
          <w:rFonts w:asciiTheme="minorHAnsi" w:hAnsiTheme="minorHAnsi"/>
          <w:color w:val="auto"/>
          <w:sz w:val="22"/>
          <w:szCs w:val="22"/>
        </w:rPr>
        <w:t>g</w:t>
      </w:r>
      <w:r w:rsidR="002D2AAE" w:rsidRPr="00E63E2F">
        <w:rPr>
          <w:rFonts w:asciiTheme="minorHAnsi" w:hAnsiTheme="minorHAnsi"/>
          <w:color w:val="auto"/>
          <w:sz w:val="22"/>
          <w:szCs w:val="22"/>
        </w:rPr>
        <w:t xml:space="preserve">. </w:t>
      </w:r>
      <w:r w:rsidRPr="00E63E2F">
        <w:rPr>
          <w:rFonts w:asciiTheme="minorHAnsi" w:hAnsiTheme="minorHAnsi"/>
          <w:color w:val="auto"/>
          <w:sz w:val="22"/>
          <w:szCs w:val="22"/>
        </w:rPr>
        <w:t>pupil achievement, attendance</w:t>
      </w:r>
      <w:r w:rsidR="002D2AAE" w:rsidRPr="00E63E2F">
        <w:rPr>
          <w:rFonts w:asciiTheme="minorHAnsi" w:hAnsiTheme="minorHAnsi"/>
          <w:color w:val="auto"/>
          <w:sz w:val="22"/>
          <w:szCs w:val="22"/>
        </w:rPr>
        <w:t>, exclusions and staff training;</w:t>
      </w:r>
    </w:p>
    <w:p w14:paraId="128F01A7"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This information is used to inform the policies, plans and strategies, lessons, additional support, training and</w:t>
      </w:r>
      <w:r w:rsidR="002D2AAE" w:rsidRPr="00E63E2F">
        <w:rPr>
          <w:rFonts w:asciiTheme="minorHAnsi" w:hAnsiTheme="minorHAnsi"/>
          <w:color w:val="auto"/>
          <w:sz w:val="22"/>
          <w:szCs w:val="22"/>
        </w:rPr>
        <w:t xml:space="preserve"> activities the school provides;</w:t>
      </w:r>
    </w:p>
    <w:p w14:paraId="133F320C"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Equality Policy and Plan have been shaped by the views, input and involvement of staff, parents, governors</w:t>
      </w:r>
      <w:r w:rsidR="002D2AAE" w:rsidRPr="00E63E2F">
        <w:rPr>
          <w:rFonts w:asciiTheme="minorHAnsi" w:hAnsiTheme="minorHAnsi"/>
          <w:color w:val="auto"/>
          <w:sz w:val="22"/>
          <w:szCs w:val="22"/>
        </w:rPr>
        <w:t>, pupils and other stakeholders;</w:t>
      </w:r>
    </w:p>
    <w:p w14:paraId="7A6FA9AF"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publishes information to demonstrate purposef</w:t>
      </w:r>
      <w:r w:rsidR="002D2AAE" w:rsidRPr="00E63E2F">
        <w:rPr>
          <w:rFonts w:asciiTheme="minorHAnsi" w:hAnsiTheme="minorHAnsi"/>
          <w:color w:val="auto"/>
          <w:sz w:val="22"/>
          <w:szCs w:val="22"/>
        </w:rPr>
        <w:t>ul action on the general duties;</w:t>
      </w:r>
    </w:p>
    <w:p w14:paraId="28CD88AD" w14:textId="2FC187D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ana</w:t>
      </w:r>
      <w:r w:rsidR="002D2AAE" w:rsidRPr="00E63E2F">
        <w:rPr>
          <w:rFonts w:asciiTheme="minorHAnsi" w:hAnsiTheme="minorHAnsi"/>
          <w:color w:val="auto"/>
          <w:sz w:val="22"/>
          <w:szCs w:val="22"/>
        </w:rPr>
        <w:t>lyses p</w:t>
      </w:r>
      <w:r w:rsidRPr="00E63E2F">
        <w:rPr>
          <w:rFonts w:asciiTheme="minorHAnsi" w:hAnsiTheme="minorHAnsi"/>
          <w:color w:val="auto"/>
          <w:sz w:val="22"/>
          <w:szCs w:val="22"/>
        </w:rPr>
        <w:t xml:space="preserve">upil achievement in terms of progress and standards for different groups and </w:t>
      </w:r>
      <w:proofErr w:type="gramStart"/>
      <w:r w:rsidRPr="00E63E2F">
        <w:rPr>
          <w:rFonts w:asciiTheme="minorHAnsi" w:hAnsiTheme="minorHAnsi"/>
          <w:color w:val="auto"/>
          <w:sz w:val="22"/>
          <w:szCs w:val="22"/>
        </w:rPr>
        <w:t>takes action</w:t>
      </w:r>
      <w:proofErr w:type="gramEnd"/>
      <w:r w:rsidRPr="00E63E2F">
        <w:rPr>
          <w:rFonts w:asciiTheme="minorHAnsi" w:hAnsiTheme="minorHAnsi"/>
          <w:color w:val="auto"/>
          <w:sz w:val="22"/>
          <w:szCs w:val="22"/>
        </w:rPr>
        <w:t xml:space="preserve"> when tre</w:t>
      </w:r>
      <w:r w:rsidR="002D2AAE" w:rsidRPr="00E63E2F">
        <w:rPr>
          <w:rFonts w:asciiTheme="minorHAnsi" w:hAnsiTheme="minorHAnsi"/>
          <w:color w:val="auto"/>
          <w:sz w:val="22"/>
          <w:szCs w:val="22"/>
        </w:rPr>
        <w:t>nds or patterns indicate a need;</w:t>
      </w:r>
    </w:p>
    <w:p w14:paraId="7001101D"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 xml:space="preserve">The school sets Equality Objectives to improve outcomes for vulnerable pupils and monitors progress on reaching </w:t>
      </w:r>
      <w:r w:rsidR="002D2AAE" w:rsidRPr="00E63E2F">
        <w:rPr>
          <w:rFonts w:asciiTheme="minorHAnsi" w:hAnsiTheme="minorHAnsi"/>
          <w:color w:val="auto"/>
          <w:sz w:val="22"/>
          <w:szCs w:val="22"/>
        </w:rPr>
        <w:t>these objectives;</w:t>
      </w:r>
    </w:p>
    <w:p w14:paraId="73D41C5F"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A senior member of staff has responsibility for coordinating the implementation of the</w:t>
      </w:r>
      <w:r w:rsidR="002D2AAE" w:rsidRPr="00E63E2F">
        <w:rPr>
          <w:rFonts w:asciiTheme="minorHAnsi" w:hAnsiTheme="minorHAnsi"/>
          <w:color w:val="auto"/>
          <w:sz w:val="22"/>
          <w:szCs w:val="22"/>
        </w:rPr>
        <w:t xml:space="preserve"> policy and monitoring outcomes;</w:t>
      </w:r>
    </w:p>
    <w:p w14:paraId="2B5161D2"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ensures that all staff understand and implement the key requ</w:t>
      </w:r>
      <w:r w:rsidR="002D2AAE" w:rsidRPr="00E63E2F">
        <w:rPr>
          <w:rFonts w:asciiTheme="minorHAnsi" w:hAnsiTheme="minorHAnsi"/>
          <w:color w:val="auto"/>
          <w:sz w:val="22"/>
          <w:szCs w:val="22"/>
        </w:rPr>
        <w:t>irements of the Equality Policy;</w:t>
      </w:r>
    </w:p>
    <w:p w14:paraId="6C22921F"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ensures that visitors to the school understand and follow the key requ</w:t>
      </w:r>
      <w:r w:rsidR="002D2AAE" w:rsidRPr="00E63E2F">
        <w:rPr>
          <w:rFonts w:asciiTheme="minorHAnsi" w:hAnsiTheme="minorHAnsi"/>
          <w:color w:val="auto"/>
          <w:sz w:val="22"/>
          <w:szCs w:val="22"/>
        </w:rPr>
        <w:t>irements of the Equality Policy;</w:t>
      </w:r>
    </w:p>
    <w:p w14:paraId="054CB17E"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curriculum includes opportunities for all pupils to understand and cel</w:t>
      </w:r>
      <w:r w:rsidR="002D2AAE" w:rsidRPr="00E63E2F">
        <w:rPr>
          <w:rFonts w:asciiTheme="minorHAnsi" w:hAnsiTheme="minorHAnsi"/>
          <w:color w:val="auto"/>
          <w:sz w:val="22"/>
          <w:szCs w:val="22"/>
        </w:rPr>
        <w:t>ebrate diversity and difference;</w:t>
      </w:r>
    </w:p>
    <w:p w14:paraId="6A41D68F" w14:textId="77777777"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All groups of pupils are encouraged to participate in school life and make a positive contribution, e</w:t>
      </w:r>
      <w:r w:rsidR="002D2AAE" w:rsidRPr="00E63E2F">
        <w:rPr>
          <w:rFonts w:asciiTheme="minorHAnsi" w:hAnsiTheme="minorHAnsi"/>
          <w:color w:val="auto"/>
          <w:sz w:val="22"/>
          <w:szCs w:val="22"/>
        </w:rPr>
        <w:t>.</w:t>
      </w:r>
      <w:r w:rsidRPr="00E63E2F">
        <w:rPr>
          <w:rFonts w:asciiTheme="minorHAnsi" w:hAnsiTheme="minorHAnsi"/>
          <w:color w:val="auto"/>
          <w:sz w:val="22"/>
          <w:szCs w:val="22"/>
        </w:rPr>
        <w:t>g</w:t>
      </w:r>
      <w:r w:rsidR="002D2AAE" w:rsidRPr="00E63E2F">
        <w:rPr>
          <w:rFonts w:asciiTheme="minorHAnsi" w:hAnsiTheme="minorHAnsi"/>
          <w:color w:val="auto"/>
          <w:sz w:val="22"/>
          <w:szCs w:val="22"/>
        </w:rPr>
        <w:t xml:space="preserve">. </w:t>
      </w:r>
      <w:r w:rsidRPr="00E63E2F">
        <w:rPr>
          <w:rFonts w:asciiTheme="minorHAnsi" w:hAnsiTheme="minorHAnsi"/>
          <w:color w:val="auto"/>
          <w:sz w:val="22"/>
          <w:szCs w:val="22"/>
        </w:rPr>
        <w:t>through class as</w:t>
      </w:r>
      <w:r w:rsidR="002D2AAE" w:rsidRPr="00E63E2F">
        <w:rPr>
          <w:rFonts w:asciiTheme="minorHAnsi" w:hAnsiTheme="minorHAnsi"/>
          <w:color w:val="auto"/>
          <w:sz w:val="22"/>
          <w:szCs w:val="22"/>
        </w:rPr>
        <w:t>semblies and the School Council;</w:t>
      </w:r>
    </w:p>
    <w:p w14:paraId="7AD11718" w14:textId="3FC62EDA"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The school monitors bullying and harassment of pupils in terms of difference and diversity (i</w:t>
      </w:r>
      <w:r w:rsidR="002D2AAE" w:rsidRPr="00E63E2F">
        <w:rPr>
          <w:rFonts w:asciiTheme="minorHAnsi" w:hAnsiTheme="minorHAnsi"/>
          <w:color w:val="auto"/>
          <w:sz w:val="22"/>
          <w:szCs w:val="22"/>
        </w:rPr>
        <w:t>.</w:t>
      </w:r>
      <w:r w:rsidRPr="00E63E2F">
        <w:rPr>
          <w:rFonts w:asciiTheme="minorHAnsi" w:hAnsiTheme="minorHAnsi"/>
          <w:color w:val="auto"/>
          <w:sz w:val="22"/>
          <w:szCs w:val="22"/>
        </w:rPr>
        <w:t>e</w:t>
      </w:r>
      <w:r w:rsidR="002D2AAE" w:rsidRPr="00E63E2F">
        <w:rPr>
          <w:rFonts w:asciiTheme="minorHAnsi" w:hAnsiTheme="minorHAnsi"/>
          <w:color w:val="auto"/>
          <w:sz w:val="22"/>
          <w:szCs w:val="22"/>
        </w:rPr>
        <w:t>.</w:t>
      </w:r>
      <w:r w:rsidR="006D5EB5" w:rsidRPr="00E63E2F">
        <w:rPr>
          <w:rFonts w:asciiTheme="minorHAnsi" w:hAnsiTheme="minorHAnsi"/>
          <w:color w:val="auto"/>
          <w:sz w:val="22"/>
          <w:szCs w:val="22"/>
        </w:rPr>
        <w:t xml:space="preserve"> </w:t>
      </w:r>
      <w:r w:rsidRPr="00E63E2F">
        <w:rPr>
          <w:rFonts w:asciiTheme="minorHAnsi" w:hAnsiTheme="minorHAnsi"/>
          <w:color w:val="auto"/>
          <w:sz w:val="22"/>
          <w:szCs w:val="22"/>
        </w:rPr>
        <w:t xml:space="preserve">different groups) and </w:t>
      </w:r>
      <w:r w:rsidR="007A4329" w:rsidRPr="00E63E2F">
        <w:rPr>
          <w:rFonts w:asciiTheme="minorHAnsi" w:hAnsiTheme="minorHAnsi"/>
          <w:color w:val="auto"/>
          <w:sz w:val="22"/>
          <w:szCs w:val="22"/>
        </w:rPr>
        <w:t>acts</w:t>
      </w:r>
      <w:r w:rsidRPr="00E63E2F">
        <w:rPr>
          <w:rFonts w:asciiTheme="minorHAnsi" w:hAnsiTheme="minorHAnsi"/>
          <w:color w:val="auto"/>
          <w:sz w:val="22"/>
          <w:szCs w:val="22"/>
        </w:rPr>
        <w:t xml:space="preserve"> if there is a </w:t>
      </w:r>
      <w:r w:rsidR="002D2AAE" w:rsidRPr="00E63E2F">
        <w:rPr>
          <w:rFonts w:asciiTheme="minorHAnsi" w:hAnsiTheme="minorHAnsi"/>
          <w:color w:val="auto"/>
          <w:sz w:val="22"/>
          <w:szCs w:val="22"/>
        </w:rPr>
        <w:t>cause for concern;</w:t>
      </w:r>
    </w:p>
    <w:p w14:paraId="426FEA2E" w14:textId="06D5282E" w:rsidR="006670E5"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Visual displays and multimedia resources reflect the di</w:t>
      </w:r>
      <w:r w:rsidR="002D2AAE" w:rsidRPr="00E63E2F">
        <w:rPr>
          <w:rFonts w:asciiTheme="minorHAnsi" w:hAnsiTheme="minorHAnsi"/>
          <w:color w:val="auto"/>
          <w:sz w:val="22"/>
          <w:szCs w:val="22"/>
        </w:rPr>
        <w:t>versity of the school community;</w:t>
      </w:r>
    </w:p>
    <w:p w14:paraId="5A77C74B" w14:textId="77777777" w:rsidR="002D2AAE"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olor w:val="auto"/>
          <w:sz w:val="22"/>
          <w:szCs w:val="22"/>
        </w:rPr>
        <w:t>Minority ethnic, disabled and both male and female role models and those of vulnerable groups are promoted positively in lessons, displays, discussi</w:t>
      </w:r>
      <w:r w:rsidR="002D2AAE" w:rsidRPr="00E63E2F">
        <w:rPr>
          <w:rFonts w:asciiTheme="minorHAnsi" w:hAnsiTheme="minorHAnsi"/>
          <w:color w:val="auto"/>
          <w:sz w:val="22"/>
          <w:szCs w:val="22"/>
        </w:rPr>
        <w:t>ons and class assemblies;</w:t>
      </w:r>
    </w:p>
    <w:p w14:paraId="40256741" w14:textId="3B1EB740" w:rsidR="002D2AAE"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stheme="minorBidi"/>
          <w:color w:val="auto"/>
          <w:sz w:val="22"/>
          <w:szCs w:val="22"/>
        </w:rPr>
        <w:t xml:space="preserve">The school takes part in events such as </w:t>
      </w:r>
      <w:r w:rsidR="00B4462E">
        <w:rPr>
          <w:rFonts w:asciiTheme="minorHAnsi" w:hAnsiTheme="minorHAnsi" w:cstheme="minorBidi"/>
          <w:color w:val="auto"/>
          <w:sz w:val="22"/>
          <w:szCs w:val="22"/>
        </w:rPr>
        <w:t xml:space="preserve">the Rights Respecting Schools Award, </w:t>
      </w:r>
      <w:r w:rsidR="00A476D1">
        <w:rPr>
          <w:rFonts w:asciiTheme="minorHAnsi" w:hAnsiTheme="minorHAnsi" w:cstheme="minorBidi"/>
          <w:color w:val="auto"/>
          <w:sz w:val="22"/>
          <w:szCs w:val="22"/>
        </w:rPr>
        <w:t xml:space="preserve">Language of the Month and </w:t>
      </w:r>
      <w:r w:rsidR="002D2AAE" w:rsidRPr="00E63E2F">
        <w:rPr>
          <w:rFonts w:asciiTheme="minorHAnsi" w:hAnsiTheme="minorHAnsi" w:cstheme="minorBidi"/>
          <w:color w:val="auto"/>
          <w:sz w:val="22"/>
          <w:szCs w:val="22"/>
        </w:rPr>
        <w:t>Anti-Bullying</w:t>
      </w:r>
      <w:r w:rsidRPr="00E63E2F">
        <w:rPr>
          <w:rFonts w:asciiTheme="minorHAnsi" w:hAnsiTheme="minorHAnsi" w:cstheme="minorBidi"/>
          <w:color w:val="auto"/>
          <w:sz w:val="22"/>
          <w:szCs w:val="22"/>
        </w:rPr>
        <w:t xml:space="preserve"> Week to raise awareness of issues aro</w:t>
      </w:r>
      <w:r w:rsidR="002D2AAE" w:rsidRPr="00E63E2F">
        <w:rPr>
          <w:rFonts w:asciiTheme="minorHAnsi" w:hAnsiTheme="minorHAnsi" w:cstheme="minorBidi"/>
          <w:color w:val="auto"/>
          <w:sz w:val="22"/>
          <w:szCs w:val="22"/>
        </w:rPr>
        <w:t>und race, disability and gender;</w:t>
      </w:r>
    </w:p>
    <w:p w14:paraId="75F70EBD" w14:textId="77777777" w:rsidR="002D2AAE"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stheme="minorBidi"/>
          <w:color w:val="auto"/>
          <w:sz w:val="22"/>
          <w:szCs w:val="22"/>
        </w:rPr>
        <w:t>The school environment is increasingly accessible to pupils, sta</w:t>
      </w:r>
      <w:r w:rsidR="002D2AAE" w:rsidRPr="00E63E2F">
        <w:rPr>
          <w:rFonts w:asciiTheme="minorHAnsi" w:hAnsiTheme="minorHAnsi" w:cstheme="minorBidi"/>
          <w:color w:val="auto"/>
          <w:sz w:val="22"/>
          <w:szCs w:val="22"/>
        </w:rPr>
        <w:t xml:space="preserve">ff and visitors to the school, </w:t>
      </w:r>
      <w:r w:rsidRPr="00E63E2F">
        <w:rPr>
          <w:rFonts w:asciiTheme="minorHAnsi" w:hAnsiTheme="minorHAnsi" w:cstheme="minorBidi"/>
          <w:color w:val="auto"/>
          <w:sz w:val="22"/>
          <w:szCs w:val="22"/>
        </w:rPr>
        <w:t>inc</w:t>
      </w:r>
      <w:r w:rsidR="002D2AAE" w:rsidRPr="00E63E2F">
        <w:rPr>
          <w:rFonts w:asciiTheme="minorHAnsi" w:hAnsiTheme="minorHAnsi" w:cstheme="minorBidi"/>
          <w:color w:val="auto"/>
          <w:sz w:val="22"/>
          <w:szCs w:val="22"/>
        </w:rPr>
        <w:t>luding the acoustic environment;</w:t>
      </w:r>
    </w:p>
    <w:p w14:paraId="21FD589B" w14:textId="77777777" w:rsidR="002D2AAE"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stheme="minorBidi"/>
          <w:color w:val="auto"/>
          <w:sz w:val="22"/>
          <w:szCs w:val="22"/>
        </w:rPr>
        <w:t>Open evenings and other events which parents, carers and the community attend are held in an accessible part of the school</w:t>
      </w:r>
      <w:r w:rsidR="002D2AAE" w:rsidRPr="00E63E2F">
        <w:rPr>
          <w:rFonts w:asciiTheme="minorHAnsi" w:hAnsiTheme="minorHAnsi" w:cstheme="minorBidi"/>
          <w:color w:val="auto"/>
          <w:sz w:val="22"/>
          <w:szCs w:val="22"/>
        </w:rPr>
        <w:t>,</w:t>
      </w:r>
      <w:r w:rsidRPr="00E63E2F">
        <w:rPr>
          <w:rFonts w:asciiTheme="minorHAnsi" w:hAnsiTheme="minorHAnsi" w:cstheme="minorBidi"/>
          <w:color w:val="auto"/>
          <w:sz w:val="22"/>
          <w:szCs w:val="22"/>
        </w:rPr>
        <w:t xml:space="preserve"> and issues such as l</w:t>
      </w:r>
      <w:r w:rsidR="002D2AAE" w:rsidRPr="00E63E2F">
        <w:rPr>
          <w:rFonts w:asciiTheme="minorHAnsi" w:hAnsiTheme="minorHAnsi" w:cstheme="minorBidi"/>
          <w:color w:val="auto"/>
          <w:sz w:val="22"/>
          <w:szCs w:val="22"/>
        </w:rPr>
        <w:t>anguage barriers are considered;</w:t>
      </w:r>
    </w:p>
    <w:p w14:paraId="5830A2CB" w14:textId="27A5E74C" w:rsidR="00557B3D" w:rsidRPr="00E63E2F" w:rsidRDefault="006670E5" w:rsidP="00B4462E">
      <w:pPr>
        <w:pStyle w:val="Default"/>
        <w:numPr>
          <w:ilvl w:val="0"/>
          <w:numId w:val="14"/>
        </w:numPr>
        <w:jc w:val="both"/>
        <w:rPr>
          <w:rFonts w:asciiTheme="minorHAnsi" w:hAnsiTheme="minorHAnsi"/>
          <w:color w:val="auto"/>
          <w:sz w:val="22"/>
          <w:szCs w:val="22"/>
        </w:rPr>
      </w:pPr>
      <w:r w:rsidRPr="00E63E2F">
        <w:rPr>
          <w:rFonts w:asciiTheme="minorHAnsi" w:hAnsiTheme="minorHAnsi" w:cstheme="minorBidi"/>
          <w:color w:val="auto"/>
          <w:sz w:val="22"/>
          <w:szCs w:val="22"/>
        </w:rPr>
        <w:t>The accessibility needs of parents, pupils and staff are considered in the publishing</w:t>
      </w:r>
      <w:r w:rsidR="002D2AAE" w:rsidRPr="00E63E2F">
        <w:rPr>
          <w:rFonts w:asciiTheme="minorHAnsi" w:hAnsiTheme="minorHAnsi" w:cstheme="minorBidi"/>
          <w:color w:val="auto"/>
          <w:sz w:val="22"/>
          <w:szCs w:val="22"/>
        </w:rPr>
        <w:t xml:space="preserve"> and sending out of information;</w:t>
      </w:r>
    </w:p>
    <w:p w14:paraId="3AB620D7" w14:textId="22A70712" w:rsidR="00557B3D" w:rsidRPr="00921208" w:rsidRDefault="004423EE" w:rsidP="00B4462E">
      <w:pPr>
        <w:pStyle w:val="Default"/>
        <w:numPr>
          <w:ilvl w:val="0"/>
          <w:numId w:val="14"/>
        </w:numPr>
        <w:jc w:val="both"/>
        <w:rPr>
          <w:rFonts w:asciiTheme="minorHAnsi" w:hAnsiTheme="minorHAnsi"/>
          <w:color w:val="auto"/>
          <w:sz w:val="22"/>
          <w:szCs w:val="22"/>
        </w:rPr>
      </w:pPr>
      <w:r w:rsidRPr="00557B3D">
        <w:rPr>
          <w:rFonts w:asciiTheme="minorHAnsi" w:hAnsiTheme="minorHAnsi" w:cstheme="minorBidi"/>
          <w:sz w:val="22"/>
          <w:szCs w:val="22"/>
        </w:rPr>
        <w:t>It is our aim that t</w:t>
      </w:r>
      <w:r w:rsidR="006670E5" w:rsidRPr="00557B3D">
        <w:rPr>
          <w:rFonts w:asciiTheme="minorHAnsi" w:hAnsiTheme="minorHAnsi" w:cstheme="minorBidi"/>
          <w:sz w:val="22"/>
          <w:szCs w:val="22"/>
        </w:rPr>
        <w:t xml:space="preserve">he Governing Body </w:t>
      </w:r>
      <w:r w:rsidRPr="00557B3D">
        <w:rPr>
          <w:rFonts w:asciiTheme="minorHAnsi" w:hAnsiTheme="minorHAnsi" w:cstheme="minorBidi"/>
          <w:sz w:val="22"/>
          <w:szCs w:val="22"/>
        </w:rPr>
        <w:t>will be</w:t>
      </w:r>
      <w:r w:rsidR="006670E5" w:rsidRPr="00557B3D">
        <w:rPr>
          <w:rFonts w:asciiTheme="minorHAnsi" w:hAnsiTheme="minorHAnsi" w:cstheme="minorBidi"/>
          <w:sz w:val="22"/>
          <w:szCs w:val="22"/>
        </w:rPr>
        <w:t xml:space="preserve"> increasingly representa</w:t>
      </w:r>
      <w:r w:rsidR="002D2AAE" w:rsidRPr="00557B3D">
        <w:rPr>
          <w:rFonts w:asciiTheme="minorHAnsi" w:hAnsiTheme="minorHAnsi" w:cstheme="minorBidi"/>
          <w:sz w:val="22"/>
          <w:szCs w:val="22"/>
        </w:rPr>
        <w:t>tive of the community it serves;</w:t>
      </w:r>
    </w:p>
    <w:p w14:paraId="391F94C0" w14:textId="574DD16B" w:rsidR="00557B3D" w:rsidRDefault="00557B3D" w:rsidP="00B4462E">
      <w:pPr>
        <w:pStyle w:val="Default"/>
        <w:numPr>
          <w:ilvl w:val="0"/>
          <w:numId w:val="14"/>
        </w:numPr>
        <w:jc w:val="both"/>
        <w:rPr>
          <w:rFonts w:asciiTheme="minorHAnsi" w:hAnsiTheme="minorHAnsi"/>
          <w:color w:val="auto"/>
          <w:sz w:val="22"/>
          <w:szCs w:val="22"/>
        </w:rPr>
      </w:pPr>
      <w:r>
        <w:rPr>
          <w:rFonts w:asciiTheme="minorHAnsi" w:hAnsiTheme="minorHAnsi"/>
          <w:color w:val="auto"/>
          <w:sz w:val="22"/>
          <w:szCs w:val="22"/>
        </w:rPr>
        <w:t>P</w:t>
      </w:r>
      <w:r w:rsidRPr="006322A2">
        <w:rPr>
          <w:rFonts w:asciiTheme="minorHAnsi" w:hAnsiTheme="minorHAnsi" w:cstheme="minorBidi"/>
          <w:color w:val="auto"/>
          <w:sz w:val="22"/>
          <w:szCs w:val="22"/>
        </w:rPr>
        <w:t>rocedures for the election of parent governors are open to candidates and voters who are disabled</w:t>
      </w:r>
      <w:r>
        <w:rPr>
          <w:rFonts w:asciiTheme="minorHAnsi" w:hAnsiTheme="minorHAnsi" w:cstheme="minorBidi"/>
          <w:color w:val="auto"/>
          <w:sz w:val="22"/>
          <w:szCs w:val="22"/>
        </w:rPr>
        <w:t>.</w:t>
      </w:r>
    </w:p>
    <w:p w14:paraId="7FC9E774" w14:textId="77777777" w:rsidR="009D3961" w:rsidRPr="007F4127" w:rsidRDefault="009D3961">
      <w:pPr>
        <w:pStyle w:val="Default"/>
        <w:jc w:val="both"/>
        <w:rPr>
          <w:rFonts w:asciiTheme="minorHAnsi" w:hAnsiTheme="minorHAnsi"/>
          <w:b/>
          <w:color w:val="auto"/>
          <w:sz w:val="2"/>
          <w:szCs w:val="22"/>
        </w:rPr>
      </w:pPr>
    </w:p>
    <w:sectPr w:rsidR="009D3961" w:rsidRPr="007F4127" w:rsidSect="00101AB0">
      <w:footerReference w:type="default" r:id="rId7"/>
      <w:pgSz w:w="11906" w:h="16838"/>
      <w:pgMar w:top="851" w:right="992" w:bottom="1134" w:left="992"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DB86" w14:textId="77777777" w:rsidR="00B448A1" w:rsidRDefault="00B448A1" w:rsidP="009C59E2">
      <w:r>
        <w:separator/>
      </w:r>
    </w:p>
  </w:endnote>
  <w:endnote w:type="continuationSeparator" w:id="0">
    <w:p w14:paraId="6883A532" w14:textId="77777777" w:rsidR="00B448A1" w:rsidRDefault="00B448A1" w:rsidP="009C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1354266004"/>
      <w:docPartObj>
        <w:docPartGallery w:val="Page Numbers (Bottom of Page)"/>
        <w:docPartUnique/>
      </w:docPartObj>
    </w:sdtPr>
    <w:sdtEndPr/>
    <w:sdtContent>
      <w:sdt>
        <w:sdtPr>
          <w:rPr>
            <w:rFonts w:asciiTheme="minorHAnsi" w:hAnsiTheme="minorHAnsi"/>
            <w:sz w:val="22"/>
            <w:szCs w:val="22"/>
          </w:rPr>
          <w:id w:val="-1124531446"/>
          <w:docPartObj>
            <w:docPartGallery w:val="Page Numbers (Top of Page)"/>
            <w:docPartUnique/>
          </w:docPartObj>
        </w:sdtPr>
        <w:sdtEndPr/>
        <w:sdtContent>
          <w:p w14:paraId="0137E47F" w14:textId="2E42BCB0" w:rsidR="006856C0" w:rsidRPr="009C59E2" w:rsidRDefault="006856C0">
            <w:pPr>
              <w:pStyle w:val="Footer"/>
              <w:jc w:val="center"/>
              <w:rPr>
                <w:rFonts w:asciiTheme="minorHAnsi" w:hAnsiTheme="minorHAnsi"/>
                <w:sz w:val="22"/>
                <w:szCs w:val="22"/>
              </w:rPr>
            </w:pPr>
            <w:r w:rsidRPr="009C59E2">
              <w:rPr>
                <w:rFonts w:asciiTheme="minorHAnsi" w:hAnsiTheme="minorHAnsi"/>
                <w:sz w:val="22"/>
                <w:szCs w:val="22"/>
              </w:rPr>
              <w:t xml:space="preserve">Page </w:t>
            </w:r>
            <w:r w:rsidRPr="009C59E2">
              <w:rPr>
                <w:rFonts w:asciiTheme="minorHAnsi" w:hAnsiTheme="minorHAnsi"/>
                <w:b/>
                <w:bCs/>
                <w:sz w:val="22"/>
                <w:szCs w:val="22"/>
              </w:rPr>
              <w:fldChar w:fldCharType="begin"/>
            </w:r>
            <w:r w:rsidRPr="009C59E2">
              <w:rPr>
                <w:rFonts w:asciiTheme="minorHAnsi" w:hAnsiTheme="minorHAnsi"/>
                <w:b/>
                <w:bCs/>
                <w:sz w:val="22"/>
                <w:szCs w:val="22"/>
              </w:rPr>
              <w:instrText xml:space="preserve"> PAGE </w:instrText>
            </w:r>
            <w:r w:rsidRPr="009C59E2">
              <w:rPr>
                <w:rFonts w:asciiTheme="minorHAnsi" w:hAnsiTheme="minorHAnsi"/>
                <w:b/>
                <w:bCs/>
                <w:sz w:val="22"/>
                <w:szCs w:val="22"/>
              </w:rPr>
              <w:fldChar w:fldCharType="separate"/>
            </w:r>
            <w:r w:rsidR="00921208">
              <w:rPr>
                <w:rFonts w:asciiTheme="minorHAnsi" w:hAnsiTheme="minorHAnsi"/>
                <w:b/>
                <w:bCs/>
                <w:noProof/>
                <w:sz w:val="22"/>
                <w:szCs w:val="22"/>
              </w:rPr>
              <w:t>1</w:t>
            </w:r>
            <w:r w:rsidRPr="009C59E2">
              <w:rPr>
                <w:rFonts w:asciiTheme="minorHAnsi" w:hAnsiTheme="minorHAnsi"/>
                <w:b/>
                <w:bCs/>
                <w:sz w:val="22"/>
                <w:szCs w:val="22"/>
              </w:rPr>
              <w:fldChar w:fldCharType="end"/>
            </w:r>
            <w:r w:rsidRPr="009C59E2">
              <w:rPr>
                <w:rFonts w:asciiTheme="minorHAnsi" w:hAnsiTheme="minorHAnsi"/>
                <w:sz w:val="22"/>
                <w:szCs w:val="22"/>
              </w:rPr>
              <w:t xml:space="preserve"> of </w:t>
            </w:r>
            <w:r w:rsidRPr="009C59E2">
              <w:rPr>
                <w:rFonts w:asciiTheme="minorHAnsi" w:hAnsiTheme="minorHAnsi"/>
                <w:b/>
                <w:bCs/>
                <w:sz w:val="22"/>
                <w:szCs w:val="22"/>
              </w:rPr>
              <w:fldChar w:fldCharType="begin"/>
            </w:r>
            <w:r w:rsidRPr="009C59E2">
              <w:rPr>
                <w:rFonts w:asciiTheme="minorHAnsi" w:hAnsiTheme="minorHAnsi"/>
                <w:b/>
                <w:bCs/>
                <w:sz w:val="22"/>
                <w:szCs w:val="22"/>
              </w:rPr>
              <w:instrText xml:space="preserve"> NUMPAGES  </w:instrText>
            </w:r>
            <w:r w:rsidRPr="009C59E2">
              <w:rPr>
                <w:rFonts w:asciiTheme="minorHAnsi" w:hAnsiTheme="minorHAnsi"/>
                <w:b/>
                <w:bCs/>
                <w:sz w:val="22"/>
                <w:szCs w:val="22"/>
              </w:rPr>
              <w:fldChar w:fldCharType="separate"/>
            </w:r>
            <w:r w:rsidR="00921208">
              <w:rPr>
                <w:rFonts w:asciiTheme="minorHAnsi" w:hAnsiTheme="minorHAnsi"/>
                <w:b/>
                <w:bCs/>
                <w:noProof/>
                <w:sz w:val="22"/>
                <w:szCs w:val="22"/>
              </w:rPr>
              <w:t>8</w:t>
            </w:r>
            <w:r w:rsidRPr="009C59E2">
              <w:rPr>
                <w:rFonts w:asciiTheme="minorHAnsi" w:hAnsiTheme="minorHAnsi"/>
                <w:b/>
                <w:bCs/>
                <w:sz w:val="22"/>
                <w:szCs w:val="22"/>
              </w:rPr>
              <w:fldChar w:fldCharType="end"/>
            </w:r>
          </w:p>
        </w:sdtContent>
      </w:sdt>
    </w:sdtContent>
  </w:sdt>
  <w:p w14:paraId="58459CCC" w14:textId="77777777" w:rsidR="006856C0" w:rsidRDefault="0068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4BA9" w14:textId="77777777" w:rsidR="00B448A1" w:rsidRDefault="00B448A1" w:rsidP="009C59E2">
      <w:r>
        <w:separator/>
      </w:r>
    </w:p>
  </w:footnote>
  <w:footnote w:type="continuationSeparator" w:id="0">
    <w:p w14:paraId="17DEDCBF" w14:textId="77777777" w:rsidR="00B448A1" w:rsidRDefault="00B448A1" w:rsidP="009C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59"/>
    <w:multiLevelType w:val="hybridMultilevel"/>
    <w:tmpl w:val="D5D01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A0386"/>
    <w:multiLevelType w:val="hybridMultilevel"/>
    <w:tmpl w:val="B830B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21177"/>
    <w:multiLevelType w:val="hybridMultilevel"/>
    <w:tmpl w:val="56BC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C19FB"/>
    <w:multiLevelType w:val="hybridMultilevel"/>
    <w:tmpl w:val="336E5F8C"/>
    <w:lvl w:ilvl="0" w:tplc="1B0E72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7466E"/>
    <w:multiLevelType w:val="hybridMultilevel"/>
    <w:tmpl w:val="56F09D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C4D1E"/>
    <w:multiLevelType w:val="hybridMultilevel"/>
    <w:tmpl w:val="74C62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703A4E"/>
    <w:multiLevelType w:val="hybridMultilevel"/>
    <w:tmpl w:val="FB605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D5C32"/>
    <w:multiLevelType w:val="hybridMultilevel"/>
    <w:tmpl w:val="7C1CA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4A6FD4"/>
    <w:multiLevelType w:val="hybridMultilevel"/>
    <w:tmpl w:val="A9B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B5BBD"/>
    <w:multiLevelType w:val="hybridMultilevel"/>
    <w:tmpl w:val="66B2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46D52"/>
    <w:multiLevelType w:val="hybridMultilevel"/>
    <w:tmpl w:val="647A0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F26ABE"/>
    <w:multiLevelType w:val="hybridMultilevel"/>
    <w:tmpl w:val="A490D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E3154B"/>
    <w:multiLevelType w:val="hybridMultilevel"/>
    <w:tmpl w:val="182C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535E03"/>
    <w:multiLevelType w:val="hybridMultilevel"/>
    <w:tmpl w:val="DFE25D9E"/>
    <w:lvl w:ilvl="0" w:tplc="C1EE7D2A">
      <w:start w:val="1"/>
      <w:numFmt w:val="bullet"/>
      <w:lvlText w:val="þ"/>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11"/>
  </w:num>
  <w:num w:numId="5">
    <w:abstractNumId w:val="4"/>
  </w:num>
  <w:num w:numId="6">
    <w:abstractNumId w:val="7"/>
  </w:num>
  <w:num w:numId="7">
    <w:abstractNumId w:val="2"/>
  </w:num>
  <w:num w:numId="8">
    <w:abstractNumId w:val="9"/>
  </w:num>
  <w:num w:numId="9">
    <w:abstractNumId w:val="0"/>
  </w:num>
  <w:num w:numId="10">
    <w:abstractNumId w:val="8"/>
  </w:num>
  <w:num w:numId="11">
    <w:abstractNumId w:val="12"/>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E5"/>
    <w:rsid w:val="00051F44"/>
    <w:rsid w:val="00101AB0"/>
    <w:rsid w:val="00122251"/>
    <w:rsid w:val="001733DA"/>
    <w:rsid w:val="00176D7C"/>
    <w:rsid w:val="00185FC7"/>
    <w:rsid w:val="0024469A"/>
    <w:rsid w:val="00284B0F"/>
    <w:rsid w:val="00284F7E"/>
    <w:rsid w:val="002D2AAE"/>
    <w:rsid w:val="00316AFF"/>
    <w:rsid w:val="00334379"/>
    <w:rsid w:val="004423EE"/>
    <w:rsid w:val="00450E82"/>
    <w:rsid w:val="00557663"/>
    <w:rsid w:val="00557B3D"/>
    <w:rsid w:val="0058374E"/>
    <w:rsid w:val="00652C79"/>
    <w:rsid w:val="00655A03"/>
    <w:rsid w:val="006670E5"/>
    <w:rsid w:val="006856C0"/>
    <w:rsid w:val="006D5EB5"/>
    <w:rsid w:val="006D63E9"/>
    <w:rsid w:val="007A4329"/>
    <w:rsid w:val="007A7317"/>
    <w:rsid w:val="007F4127"/>
    <w:rsid w:val="007F79D4"/>
    <w:rsid w:val="0084359A"/>
    <w:rsid w:val="00844B65"/>
    <w:rsid w:val="00854B4B"/>
    <w:rsid w:val="00904FEE"/>
    <w:rsid w:val="00921208"/>
    <w:rsid w:val="009B4862"/>
    <w:rsid w:val="009C59E2"/>
    <w:rsid w:val="009D3961"/>
    <w:rsid w:val="00A476D1"/>
    <w:rsid w:val="00AB3581"/>
    <w:rsid w:val="00B4462E"/>
    <w:rsid w:val="00B448A1"/>
    <w:rsid w:val="00B55650"/>
    <w:rsid w:val="00BC098A"/>
    <w:rsid w:val="00BD451D"/>
    <w:rsid w:val="00BE22E2"/>
    <w:rsid w:val="00BF6ED3"/>
    <w:rsid w:val="00C830AD"/>
    <w:rsid w:val="00C87081"/>
    <w:rsid w:val="00CA5B1C"/>
    <w:rsid w:val="00CC265F"/>
    <w:rsid w:val="00D07068"/>
    <w:rsid w:val="00D2105A"/>
    <w:rsid w:val="00E63E2F"/>
    <w:rsid w:val="00E7763F"/>
    <w:rsid w:val="00ED6D85"/>
    <w:rsid w:val="00F02A89"/>
    <w:rsid w:val="00F12AD1"/>
    <w:rsid w:val="00F14A7A"/>
    <w:rsid w:val="00F43E7C"/>
    <w:rsid w:val="00FC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99D"/>
  <w15:docId w15:val="{5B762A15-25EF-4137-81DD-15B00E3D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70E5"/>
    <w:pPr>
      <w:keepNext/>
      <w:outlineLvl w:val="0"/>
    </w:pPr>
    <w:rPr>
      <w:rFonts w:ascii="Comic Sans MS" w:hAnsi="Comic Sans MS"/>
      <w:b/>
      <w:bCs/>
      <w:sz w:val="24"/>
    </w:rPr>
  </w:style>
  <w:style w:type="paragraph" w:styleId="Heading2">
    <w:name w:val="heading 2"/>
    <w:basedOn w:val="Normal"/>
    <w:next w:val="Normal"/>
    <w:link w:val="Heading2Char"/>
    <w:uiPriority w:val="9"/>
    <w:semiHidden/>
    <w:unhideWhenUsed/>
    <w:qFormat/>
    <w:rsid w:val="00E63E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0E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6670E5"/>
    <w:rPr>
      <w:rFonts w:ascii="Comic Sans MS" w:eastAsia="Times New Roman" w:hAnsi="Comic Sans MS" w:cs="Times New Roman"/>
      <w:b/>
      <w:bCs/>
      <w:sz w:val="24"/>
      <w:szCs w:val="20"/>
    </w:rPr>
  </w:style>
  <w:style w:type="paragraph" w:styleId="Title">
    <w:name w:val="Title"/>
    <w:basedOn w:val="Normal"/>
    <w:link w:val="TitleChar"/>
    <w:qFormat/>
    <w:rsid w:val="006670E5"/>
    <w:pPr>
      <w:jc w:val="center"/>
    </w:pPr>
    <w:rPr>
      <w:rFonts w:ascii="Comic Sans MS" w:hAnsi="Comic Sans MS"/>
      <w:b/>
      <w:bCs/>
      <w:sz w:val="28"/>
    </w:rPr>
  </w:style>
  <w:style w:type="character" w:customStyle="1" w:styleId="TitleChar">
    <w:name w:val="Title Char"/>
    <w:basedOn w:val="DefaultParagraphFont"/>
    <w:link w:val="Title"/>
    <w:rsid w:val="006670E5"/>
    <w:rPr>
      <w:rFonts w:ascii="Comic Sans MS" w:eastAsia="Times New Roman" w:hAnsi="Comic Sans MS" w:cs="Times New Roman"/>
      <w:b/>
      <w:bCs/>
      <w:sz w:val="28"/>
      <w:szCs w:val="20"/>
    </w:rPr>
  </w:style>
  <w:style w:type="paragraph" w:styleId="ListParagraph">
    <w:name w:val="List Paragraph"/>
    <w:basedOn w:val="Normal"/>
    <w:uiPriority w:val="34"/>
    <w:qFormat/>
    <w:rsid w:val="009C59E2"/>
    <w:pPr>
      <w:ind w:left="720"/>
      <w:contextualSpacing/>
    </w:pPr>
  </w:style>
  <w:style w:type="paragraph" w:styleId="Header">
    <w:name w:val="header"/>
    <w:basedOn w:val="Normal"/>
    <w:link w:val="HeaderChar"/>
    <w:uiPriority w:val="99"/>
    <w:unhideWhenUsed/>
    <w:rsid w:val="009C59E2"/>
    <w:pPr>
      <w:tabs>
        <w:tab w:val="center" w:pos="4513"/>
        <w:tab w:val="right" w:pos="9026"/>
      </w:tabs>
    </w:pPr>
  </w:style>
  <w:style w:type="character" w:customStyle="1" w:styleId="HeaderChar">
    <w:name w:val="Header Char"/>
    <w:basedOn w:val="DefaultParagraphFont"/>
    <w:link w:val="Header"/>
    <w:uiPriority w:val="99"/>
    <w:rsid w:val="009C59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C59E2"/>
    <w:pPr>
      <w:tabs>
        <w:tab w:val="center" w:pos="4513"/>
        <w:tab w:val="right" w:pos="9026"/>
      </w:tabs>
    </w:pPr>
  </w:style>
  <w:style w:type="character" w:customStyle="1" w:styleId="FooterChar">
    <w:name w:val="Footer Char"/>
    <w:basedOn w:val="DefaultParagraphFont"/>
    <w:link w:val="Footer"/>
    <w:uiPriority w:val="99"/>
    <w:rsid w:val="009C59E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E63E2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D6D85"/>
    <w:rPr>
      <w:sz w:val="16"/>
      <w:szCs w:val="16"/>
    </w:rPr>
  </w:style>
  <w:style w:type="paragraph" w:styleId="CommentText">
    <w:name w:val="annotation text"/>
    <w:basedOn w:val="Normal"/>
    <w:link w:val="CommentTextChar"/>
    <w:uiPriority w:val="99"/>
    <w:semiHidden/>
    <w:unhideWhenUsed/>
    <w:rsid w:val="00ED6D85"/>
  </w:style>
  <w:style w:type="character" w:customStyle="1" w:styleId="CommentTextChar">
    <w:name w:val="Comment Text Char"/>
    <w:basedOn w:val="DefaultParagraphFont"/>
    <w:link w:val="CommentText"/>
    <w:uiPriority w:val="99"/>
    <w:semiHidden/>
    <w:rsid w:val="00ED6D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D85"/>
    <w:rPr>
      <w:b/>
      <w:bCs/>
    </w:rPr>
  </w:style>
  <w:style w:type="character" w:customStyle="1" w:styleId="CommentSubjectChar">
    <w:name w:val="Comment Subject Char"/>
    <w:basedOn w:val="CommentTextChar"/>
    <w:link w:val="CommentSubject"/>
    <w:uiPriority w:val="99"/>
    <w:semiHidden/>
    <w:rsid w:val="00ED6D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6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Perkins</dc:creator>
  <cp:lastModifiedBy>DPerkins</cp:lastModifiedBy>
  <cp:revision>3</cp:revision>
  <cp:lastPrinted>2023-10-09T21:45:00Z</cp:lastPrinted>
  <dcterms:created xsi:type="dcterms:W3CDTF">2023-10-09T21:45:00Z</dcterms:created>
  <dcterms:modified xsi:type="dcterms:W3CDTF">2023-10-09T21:45:00Z</dcterms:modified>
</cp:coreProperties>
</file>