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F3423" w14:textId="2AB8CB0C" w:rsidR="005021AC" w:rsidRDefault="00A53E95" w:rsidP="009D43F4">
      <w:pPr>
        <w:jc w:val="center"/>
        <w:rPr>
          <w:b/>
          <w:sz w:val="40"/>
          <w:szCs w:val="40"/>
          <w:u w:val="single"/>
          <w:lang w:val="en-US"/>
        </w:rPr>
      </w:pPr>
      <w:r w:rsidRPr="00A53E95">
        <w:rPr>
          <w:b/>
          <w:sz w:val="40"/>
          <w:szCs w:val="40"/>
          <w:u w:val="single"/>
          <w:lang w:val="en-US"/>
        </w:rPr>
        <w:drawing>
          <wp:inline distT="0" distB="0" distL="0" distR="0" wp14:anchorId="0E525EE8" wp14:editId="370BA789">
            <wp:extent cx="1181100" cy="8528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127" cy="86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FEDE3" w14:textId="10C9BA7F" w:rsidR="00332CE0" w:rsidRPr="006F175E" w:rsidRDefault="009D43F4" w:rsidP="005B0ADA">
      <w:pPr>
        <w:jc w:val="center"/>
        <w:rPr>
          <w:rFonts w:ascii="Twinkl Cursive Unlooped" w:hAnsi="Twinkl Cursive Unlooped"/>
          <w:b/>
          <w:sz w:val="24"/>
          <w:szCs w:val="24"/>
          <w:u w:val="single"/>
          <w:lang w:val="en-US"/>
        </w:rPr>
      </w:pPr>
      <w:r w:rsidRPr="006F175E">
        <w:rPr>
          <w:rFonts w:ascii="Twinkl Cursive Unlooped" w:hAnsi="Twinkl Cursive Unlooped"/>
          <w:b/>
          <w:sz w:val="24"/>
          <w:szCs w:val="24"/>
          <w:u w:val="single"/>
          <w:lang w:val="en-US"/>
        </w:rPr>
        <w:t>Year 4</w:t>
      </w:r>
      <w:r w:rsidR="00703528" w:rsidRPr="006F175E">
        <w:rPr>
          <w:rFonts w:ascii="Twinkl Cursive Unlooped" w:hAnsi="Twinkl Cursive Unlooped"/>
          <w:b/>
          <w:sz w:val="24"/>
          <w:szCs w:val="24"/>
          <w:u w:val="single"/>
          <w:lang w:val="en-US"/>
        </w:rPr>
        <w:t xml:space="preserve"> Class Newsletter </w:t>
      </w:r>
      <w:r w:rsidR="00C64A46">
        <w:rPr>
          <w:rFonts w:ascii="Twinkl Cursive Unlooped" w:hAnsi="Twinkl Cursive Unlooped"/>
          <w:b/>
          <w:sz w:val="24"/>
          <w:szCs w:val="24"/>
          <w:u w:val="single"/>
          <w:lang w:val="en-US"/>
        </w:rPr>
        <w:t>Spring 2023</w:t>
      </w:r>
    </w:p>
    <w:p w14:paraId="159441FF" w14:textId="77777777" w:rsidR="00B5264E" w:rsidRPr="006F175E" w:rsidRDefault="00B5264E" w:rsidP="00B5264E">
      <w:pPr>
        <w:rPr>
          <w:rFonts w:ascii="Twinkl Cursive Unlooped" w:hAnsi="Twinkl Cursive Unlooped"/>
          <w:noProof/>
          <w:sz w:val="24"/>
          <w:szCs w:val="24"/>
          <w:lang w:eastAsia="en-GB"/>
        </w:rPr>
      </w:pPr>
      <w:r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>Dear Parents/Carers,</w:t>
      </w:r>
    </w:p>
    <w:p w14:paraId="721EAD29" w14:textId="22F291DD" w:rsidR="00332CE0" w:rsidRPr="006F175E" w:rsidRDefault="00C64A46" w:rsidP="00B5264E">
      <w:pPr>
        <w:rPr>
          <w:rFonts w:ascii="Twinkl Cursive Unlooped" w:hAnsi="Twinkl Cursive Unlooped"/>
          <w:noProof/>
          <w:sz w:val="24"/>
          <w:szCs w:val="24"/>
          <w:lang w:eastAsia="en-GB"/>
        </w:rPr>
      </w:pPr>
      <w:r>
        <w:rPr>
          <w:rFonts w:ascii="Twinkl Cursive Unlooped" w:hAnsi="Twinkl Cursive Unlooped"/>
          <w:noProof/>
          <w:sz w:val="24"/>
          <w:szCs w:val="24"/>
          <w:lang w:eastAsia="en-GB"/>
        </w:rPr>
        <w:t>Happy New Year</w:t>
      </w:r>
      <w:r w:rsidR="00D82F37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>!</w:t>
      </w:r>
      <w:r w:rsidR="00454E7C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 </w:t>
      </w:r>
    </w:p>
    <w:p w14:paraId="1F65532B" w14:textId="58AF08F6" w:rsidR="00454E7C" w:rsidRPr="006F175E" w:rsidRDefault="00C64A46" w:rsidP="00B5264E">
      <w:pPr>
        <w:rPr>
          <w:rFonts w:ascii="Twinkl Cursive Unlooped" w:hAnsi="Twinkl Cursive Unlooped"/>
          <w:noProof/>
          <w:sz w:val="24"/>
          <w:szCs w:val="24"/>
          <w:lang w:eastAsia="en-GB"/>
        </w:rPr>
      </w:pPr>
      <w:r>
        <w:rPr>
          <w:rFonts w:ascii="Twinkl Cursive Unlooped" w:hAnsi="Twinkl Cursive Unlooped"/>
          <w:noProof/>
          <w:sz w:val="24"/>
          <w:szCs w:val="24"/>
          <w:lang w:eastAsia="en-GB"/>
        </w:rPr>
        <w:t>I hope you had a lovely Christmas</w:t>
      </w:r>
      <w:r w:rsidR="00C750A8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break and are refreshed and raring to go.</w:t>
      </w:r>
      <w:r w:rsidR="00D82F37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I am reall</w:t>
      </w:r>
      <w:r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y excited about being back with </w:t>
      </w:r>
      <w:r w:rsidR="00D82F37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>the children and completing lots of fun learning together</w:t>
      </w:r>
      <w:r w:rsidR="00C750A8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.  </w:t>
      </w:r>
    </w:p>
    <w:p w14:paraId="0F6F482F" w14:textId="6BB4C2B3" w:rsidR="00332CE0" w:rsidRPr="006F175E" w:rsidRDefault="00332CE0" w:rsidP="00B5264E">
      <w:pPr>
        <w:rPr>
          <w:rFonts w:ascii="Twinkl Cursive Unlooped" w:hAnsi="Twinkl Cursive Unlooped"/>
          <w:b/>
          <w:noProof/>
          <w:sz w:val="24"/>
          <w:szCs w:val="24"/>
          <w:u w:val="single"/>
          <w:lang w:eastAsia="en-GB"/>
        </w:rPr>
      </w:pPr>
      <w:r w:rsidRPr="006F175E">
        <w:rPr>
          <w:rFonts w:ascii="Twinkl Cursive Unlooped" w:hAnsi="Twinkl Cursive Unlooped"/>
          <w:b/>
          <w:noProof/>
          <w:sz w:val="24"/>
          <w:szCs w:val="24"/>
          <w:u w:val="single"/>
          <w:lang w:eastAsia="en-GB"/>
        </w:rPr>
        <w:t>CURRICULUM</w:t>
      </w:r>
    </w:p>
    <w:p w14:paraId="7E9C810E" w14:textId="2190675A" w:rsidR="00332CE0" w:rsidRPr="006F175E" w:rsidRDefault="00165805" w:rsidP="00B5264E">
      <w:pPr>
        <w:rPr>
          <w:rFonts w:ascii="Twinkl Cursive Unlooped" w:hAnsi="Twinkl Cursive Unlooped"/>
          <w:noProof/>
          <w:sz w:val="24"/>
          <w:szCs w:val="24"/>
          <w:lang w:eastAsia="en-GB"/>
        </w:rPr>
      </w:pPr>
      <w:r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Our curriculum this year </w:t>
      </w:r>
      <w:r w:rsidR="00332CE0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>continues to be very</w:t>
      </w:r>
      <w:r w:rsidR="00703528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strong as we follow </w:t>
      </w:r>
      <w:r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the varied CUSP (Curriculum for Unity Schools Partnership) Curriculum </w:t>
      </w:r>
      <w:r w:rsidR="0058682C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which has been created by our trust, Unity Schools Partnership. </w:t>
      </w:r>
      <w:r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We are so pleased with our </w:t>
      </w:r>
      <w:r w:rsidR="00703528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dedicated </w:t>
      </w:r>
      <w:r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daily </w:t>
      </w:r>
      <w:r w:rsidR="00703528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Reading and Writing lessons </w:t>
      </w:r>
      <w:r w:rsidR="00454E7C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>and</w:t>
      </w:r>
      <w:r w:rsidR="00770BBA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lo</w:t>
      </w:r>
      <w:r w:rsidR="00D82F37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>ok for</w:t>
      </w:r>
      <w:r w:rsidR="00C64A46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ward to reading Young Gifted and Black by Jamia Wilson and Wind in the Willows </w:t>
      </w:r>
      <w:r w:rsidR="00D82F37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by </w:t>
      </w:r>
      <w:r w:rsidR="00BD659A">
        <w:rPr>
          <w:rFonts w:ascii="Twinkl Cursive Unlooped" w:hAnsi="Twinkl Cursive Unlooped"/>
          <w:noProof/>
          <w:sz w:val="24"/>
          <w:szCs w:val="24"/>
          <w:lang w:eastAsia="en-GB"/>
        </w:rPr>
        <w:t>Kenneth Grahame</w:t>
      </w:r>
      <w:r w:rsidR="00770BBA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</w:t>
      </w:r>
      <w:r w:rsidR="001F6369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>t</w:t>
      </w:r>
      <w:r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>his term. Our Writing f</w:t>
      </w:r>
      <w:r w:rsidR="00322B34">
        <w:rPr>
          <w:rFonts w:ascii="Twinkl Cursive Unlooped" w:hAnsi="Twinkl Cursive Unlooped"/>
          <w:noProof/>
          <w:sz w:val="24"/>
          <w:szCs w:val="24"/>
          <w:lang w:eastAsia="en-GB"/>
        </w:rPr>
        <w:t>ocuses on P</w:t>
      </w:r>
      <w:bookmarkStart w:id="0" w:name="_GoBack"/>
      <w:bookmarkEnd w:id="0"/>
      <w:r w:rsidR="00C64A46">
        <w:rPr>
          <w:rFonts w:ascii="Twinkl Cursive Unlooped" w:hAnsi="Twinkl Cursive Unlooped"/>
          <w:noProof/>
          <w:sz w:val="24"/>
          <w:szCs w:val="24"/>
          <w:lang w:eastAsia="en-GB"/>
        </w:rPr>
        <w:t>eresuasive writing (adverts)</w:t>
      </w:r>
      <w:r w:rsidR="00750530">
        <w:rPr>
          <w:rFonts w:ascii="Twinkl Cursive Unlooped" w:hAnsi="Twinkl Cursive Unlooped"/>
          <w:noProof/>
          <w:sz w:val="24"/>
          <w:szCs w:val="24"/>
          <w:lang w:eastAsia="en-GB"/>
        </w:rPr>
        <w:t>, Poems that explore form, Critical analysis of poetry, Explanatory texts, and Stories from other cultures</w:t>
      </w:r>
      <w:r w:rsidR="00A354F9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>.</w:t>
      </w:r>
    </w:p>
    <w:p w14:paraId="779FC457" w14:textId="3F060B86" w:rsidR="00C51EF9" w:rsidRPr="006F175E" w:rsidRDefault="00C51EF9" w:rsidP="00B5264E">
      <w:pPr>
        <w:rPr>
          <w:rFonts w:ascii="Twinkl Cursive Unlooped" w:hAnsi="Twinkl Cursive Unlooped"/>
          <w:noProof/>
          <w:sz w:val="24"/>
          <w:szCs w:val="24"/>
          <w:lang w:eastAsia="en-GB"/>
        </w:rPr>
      </w:pPr>
      <w:r w:rsidRPr="006F175E">
        <w:rPr>
          <w:rFonts w:ascii="Twinkl Cursive Unlooped" w:hAnsi="Twinkl Cursive Unloope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4ECEB" wp14:editId="0E97D43E">
                <wp:simplePos x="0" y="0"/>
                <wp:positionH relativeFrom="column">
                  <wp:posOffset>5153025</wp:posOffset>
                </wp:positionH>
                <wp:positionV relativeFrom="paragraph">
                  <wp:posOffset>504190</wp:posOffset>
                </wp:positionV>
                <wp:extent cx="1000125" cy="11430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24595" w14:textId="0C60CC3D" w:rsidR="00C51EF9" w:rsidRDefault="00C51EF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8880684" wp14:editId="000E81F3">
                                  <wp:extent cx="1020774" cy="1019175"/>
                                  <wp:effectExtent l="0" t="0" r="825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4124" cy="1022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F4ECE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05.75pt;margin-top:39.7pt;width:78.75pt;height:9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" fillcolor="white [3201]" strokeweight=".5pt">
                <v:textbox>
                  <w:txbxContent>
                    <w:p w14:paraId="13C24595" w14:textId="0C60CC3D" w:rsidR="00C51EF9" w:rsidRDefault="00C51EF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8880684" wp14:editId="000E81F3">
                            <wp:extent cx="1020774" cy="1019175"/>
                            <wp:effectExtent l="0" t="0" r="825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4124" cy="1022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65805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>Our CUSP Foundation Curriculum is full of exciting and progressive topics which we are all enjoying teaching and the t</w:t>
      </w:r>
      <w:r w:rsidR="00332CE0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>opics we are looking forward to learning this term include:</w:t>
      </w:r>
      <w:r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</w:t>
      </w:r>
    </w:p>
    <w:p w14:paraId="0467C958" w14:textId="17B23E4E" w:rsidR="00332CE0" w:rsidRPr="006F175E" w:rsidRDefault="00332CE0" w:rsidP="00B5264E">
      <w:pPr>
        <w:rPr>
          <w:rFonts w:ascii="Twinkl Cursive Unlooped" w:hAnsi="Twinkl Cursive Unlooped"/>
          <w:noProof/>
          <w:sz w:val="24"/>
          <w:szCs w:val="24"/>
          <w:lang w:eastAsia="en-GB"/>
        </w:rPr>
      </w:pPr>
      <w:r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SCIENCE – </w:t>
      </w:r>
      <w:r w:rsidR="00750530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Animals, Including Humans </w:t>
      </w:r>
      <w:r w:rsidR="00C51EF9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        </w:t>
      </w:r>
    </w:p>
    <w:p w14:paraId="76557BA8" w14:textId="0FF00D35" w:rsidR="00332CE0" w:rsidRPr="006F175E" w:rsidRDefault="001F6369" w:rsidP="00B5264E">
      <w:pPr>
        <w:rPr>
          <w:rFonts w:ascii="Twinkl Cursive Unlooped" w:hAnsi="Twinkl Cursive Unlooped"/>
          <w:noProof/>
          <w:sz w:val="24"/>
          <w:szCs w:val="24"/>
          <w:lang w:eastAsia="en-GB"/>
        </w:rPr>
      </w:pPr>
      <w:r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HISTORY – </w:t>
      </w:r>
      <w:r w:rsidR="00750530">
        <w:rPr>
          <w:rFonts w:ascii="Twinkl Cursive Unlooped" w:hAnsi="Twinkl Cursive Unlooped"/>
          <w:noProof/>
          <w:sz w:val="24"/>
          <w:szCs w:val="24"/>
          <w:lang w:eastAsia="en-GB"/>
        </w:rPr>
        <w:t>The Vikings</w:t>
      </w:r>
    </w:p>
    <w:p w14:paraId="7866D3CF" w14:textId="07377676" w:rsidR="009D43F4" w:rsidRPr="006F175E" w:rsidRDefault="00750530" w:rsidP="00B5264E">
      <w:pPr>
        <w:rPr>
          <w:rFonts w:ascii="Twinkl Cursive Unlooped" w:hAnsi="Twinkl Cursive Unlooped"/>
          <w:noProof/>
          <w:sz w:val="24"/>
          <w:szCs w:val="24"/>
          <w:lang w:eastAsia="en-GB"/>
        </w:rPr>
      </w:pPr>
      <w:r w:rsidRPr="006F175E">
        <w:rPr>
          <w:rFonts w:ascii="Twinkl Cursive Unlooped" w:hAnsi="Twinkl Cursive Unloope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6CD94" wp14:editId="2C1152E3">
                <wp:simplePos x="0" y="0"/>
                <wp:positionH relativeFrom="column">
                  <wp:posOffset>4095115</wp:posOffset>
                </wp:positionH>
                <wp:positionV relativeFrom="paragraph">
                  <wp:posOffset>13335</wp:posOffset>
                </wp:positionV>
                <wp:extent cx="923925" cy="11049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751E00" w14:textId="39609994" w:rsidR="00C51EF9" w:rsidRDefault="00A53E9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F08B85" wp14:editId="4CC4A11E">
                                  <wp:extent cx="819150" cy="9429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915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F6CD94" id="Text Box 3" o:spid="_x0000_s1027" type="#_x0000_t202" style="position:absolute;margin-left:322.45pt;margin-top:1.05pt;width:72.75pt;height:8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" fillcolor="white [3201]" strokeweight=".5pt">
                <v:textbox>
                  <w:txbxContent>
                    <w:p w14:paraId="5B751E00" w14:textId="39609994" w:rsidR="00C51EF9" w:rsidRDefault="00A53E9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F08B85" wp14:editId="4CC4A11E">
                            <wp:extent cx="819150" cy="9429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9150" cy="942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32CE0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>GEOGRAPHY –</w:t>
      </w:r>
      <w:r w:rsidR="00770BBA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</w:t>
      </w:r>
      <w:r>
        <w:rPr>
          <w:rFonts w:ascii="Twinkl Cursive Unlooped" w:hAnsi="Twinkl Cursive Unlooped"/>
          <w:noProof/>
          <w:sz w:val="24"/>
          <w:szCs w:val="24"/>
          <w:lang w:eastAsia="en-GB"/>
        </w:rPr>
        <w:t>Latitude and Longitude and the Water Cycle</w:t>
      </w:r>
      <w:r w:rsidR="00272D77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</w:t>
      </w:r>
      <w:r w:rsidR="0017278B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             </w:t>
      </w:r>
    </w:p>
    <w:p w14:paraId="00BE0370" w14:textId="2B4256F8" w:rsidR="005B0ADA" w:rsidRPr="006F175E" w:rsidRDefault="00A53E95" w:rsidP="00B5264E">
      <w:pPr>
        <w:rPr>
          <w:rFonts w:ascii="Twinkl Cursive Unlooped" w:hAnsi="Twinkl Cursive Unlooped"/>
          <w:noProof/>
          <w:sz w:val="24"/>
          <w:szCs w:val="24"/>
          <w:lang w:eastAsia="en-GB"/>
        </w:rPr>
      </w:pPr>
      <w:r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ART – Printmaking and Textiles </w:t>
      </w:r>
    </w:p>
    <w:p w14:paraId="5D80F622" w14:textId="786CD89D" w:rsidR="005B0ADA" w:rsidRPr="006F175E" w:rsidRDefault="009D2E36" w:rsidP="00B5264E">
      <w:pPr>
        <w:rPr>
          <w:rFonts w:ascii="Twinkl Cursive Unlooped" w:hAnsi="Twinkl Cursive Unlooped"/>
          <w:noProof/>
          <w:sz w:val="24"/>
          <w:szCs w:val="24"/>
          <w:lang w:eastAsia="en-GB"/>
        </w:rPr>
      </w:pPr>
      <w:r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DT – </w:t>
      </w:r>
      <w:r w:rsidR="00A53E95">
        <w:rPr>
          <w:rFonts w:ascii="Twinkl Cursive Unlooped" w:hAnsi="Twinkl Cursive Unlooped"/>
          <w:noProof/>
          <w:sz w:val="24"/>
          <w:szCs w:val="24"/>
          <w:lang w:eastAsia="en-GB"/>
        </w:rPr>
        <w:t>Textiles and Structures</w:t>
      </w:r>
    </w:p>
    <w:p w14:paraId="1EDF86A7" w14:textId="40A661CB" w:rsidR="005B0ADA" w:rsidRPr="006F175E" w:rsidRDefault="00A53E95" w:rsidP="00B5264E">
      <w:pPr>
        <w:rPr>
          <w:rFonts w:ascii="Twinkl Cursive Unlooped" w:hAnsi="Twinkl Cursive Unlooped"/>
          <w:noProof/>
          <w:sz w:val="24"/>
          <w:szCs w:val="24"/>
          <w:lang w:eastAsia="en-GB"/>
        </w:rPr>
      </w:pPr>
      <w:r>
        <w:rPr>
          <w:rFonts w:ascii="Twinkl Cursive Unlooped" w:hAnsi="Twinkl Cursive Unlooped"/>
          <w:noProof/>
          <w:sz w:val="24"/>
          <w:szCs w:val="24"/>
          <w:lang w:eastAsia="en-GB"/>
        </w:rPr>
        <w:t>COMPUTING – Investigating weather and Website Design</w:t>
      </w:r>
    </w:p>
    <w:p w14:paraId="7ABC19B1" w14:textId="718E6D7A" w:rsidR="00272D77" w:rsidRPr="006F175E" w:rsidRDefault="00E749A8" w:rsidP="00B5264E">
      <w:pPr>
        <w:rPr>
          <w:rFonts w:ascii="Twinkl Cursive Unlooped" w:hAnsi="Twinkl Cursive Unlooped"/>
          <w:noProof/>
          <w:sz w:val="24"/>
          <w:szCs w:val="24"/>
          <w:lang w:eastAsia="en-GB"/>
        </w:rPr>
      </w:pPr>
      <w:r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PSHE – </w:t>
      </w:r>
      <w:r w:rsidR="00A53E95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Health and Well-being </w:t>
      </w:r>
      <w:r w:rsidR="00272D77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</w:t>
      </w:r>
    </w:p>
    <w:p w14:paraId="2C40921A" w14:textId="55CCEB23" w:rsidR="00332CE0" w:rsidRPr="006F175E" w:rsidRDefault="00437825" w:rsidP="00B5264E">
      <w:pPr>
        <w:rPr>
          <w:rFonts w:ascii="Twinkl Cursive Unlooped" w:hAnsi="Twinkl Cursive Unlooped"/>
          <w:noProof/>
          <w:sz w:val="24"/>
          <w:szCs w:val="24"/>
          <w:lang w:eastAsia="en-GB"/>
        </w:rPr>
      </w:pPr>
      <w:r w:rsidRPr="006F175E">
        <w:rPr>
          <w:rFonts w:ascii="Twinkl Cursive Unlooped" w:hAnsi="Twinkl Cursive Unlooped"/>
          <w:b/>
          <w:noProof/>
          <w:sz w:val="24"/>
          <w:szCs w:val="24"/>
          <w:u w:val="single"/>
          <w:lang w:eastAsia="en-GB"/>
        </w:rPr>
        <w:t>THE YEAR 4</w:t>
      </w:r>
      <w:r w:rsidR="00332CE0" w:rsidRPr="006F175E">
        <w:rPr>
          <w:rFonts w:ascii="Twinkl Cursive Unlooped" w:hAnsi="Twinkl Cursive Unlooped"/>
          <w:b/>
          <w:noProof/>
          <w:sz w:val="24"/>
          <w:szCs w:val="24"/>
          <w:u w:val="single"/>
          <w:lang w:eastAsia="en-GB"/>
        </w:rPr>
        <w:t xml:space="preserve"> TEAM</w:t>
      </w:r>
    </w:p>
    <w:p w14:paraId="4BE9B0D0" w14:textId="0D00C77C" w:rsidR="005B0ADA" w:rsidRPr="006F175E" w:rsidRDefault="0058682C" w:rsidP="00B5264E">
      <w:pPr>
        <w:rPr>
          <w:rFonts w:ascii="Twinkl Cursive Unlooped" w:hAnsi="Twinkl Cursive Unlooped"/>
          <w:noProof/>
          <w:sz w:val="24"/>
          <w:szCs w:val="24"/>
          <w:lang w:eastAsia="en-GB"/>
        </w:rPr>
      </w:pPr>
      <w:r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>We</w:t>
      </w:r>
      <w:r w:rsidR="005B0ADA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</w:t>
      </w:r>
      <w:r w:rsidR="00165805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>are very</w:t>
      </w:r>
      <w:r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luc</w:t>
      </w:r>
      <w:r w:rsidR="006F175E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>ky in school to have such a skilful</w:t>
      </w:r>
      <w:r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level of support from our great team of Tea</w:t>
      </w:r>
      <w:r w:rsidR="00E749A8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>ching Assistants. Mrs Spalding</w:t>
      </w:r>
      <w:r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continues t</w:t>
      </w:r>
      <w:r w:rsidR="00E749A8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>o be a fantastic asset to Year 4</w:t>
      </w:r>
      <w:r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t</w:t>
      </w:r>
      <w:r w:rsidR="00E749A8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>his year. She shares her t</w:t>
      </w:r>
      <w:r w:rsidR="006F175E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>ime between year 4 and Year 2</w:t>
      </w:r>
      <w:r w:rsidR="00E749A8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>. She also undert</w:t>
      </w:r>
      <w:r w:rsidR="00132CCC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>akes many of our interevention groups, supporting children to furthe</w:t>
      </w:r>
      <w:r w:rsidR="006F175E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>r their learning. Mrs Davage wh</w:t>
      </w:r>
      <w:r w:rsidR="00132CCC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>o</w:t>
      </w:r>
      <w:r w:rsidR="006F175E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is a valid</w:t>
      </w:r>
      <w:r w:rsidR="00132CCC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member of our team</w:t>
      </w:r>
      <w:r w:rsidR="006F175E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is</w:t>
      </w:r>
      <w:r w:rsidR="00132CCC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</w:t>
      </w:r>
      <w:r w:rsidR="006F175E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working with us on a Monday. </w:t>
      </w:r>
      <w:r w:rsidR="00132CCC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</w:t>
      </w:r>
    </w:p>
    <w:p w14:paraId="0185D7BA" w14:textId="66FF1018" w:rsidR="00770BBA" w:rsidRPr="006F175E" w:rsidRDefault="00770BBA" w:rsidP="00B5264E">
      <w:pPr>
        <w:rPr>
          <w:rFonts w:ascii="Twinkl Cursive Unlooped" w:hAnsi="Twinkl Cursive Unlooped"/>
          <w:b/>
          <w:noProof/>
          <w:sz w:val="24"/>
          <w:szCs w:val="24"/>
          <w:u w:val="single"/>
          <w:lang w:eastAsia="en-GB"/>
        </w:rPr>
      </w:pPr>
      <w:r w:rsidRPr="006F175E">
        <w:rPr>
          <w:rFonts w:ascii="Twinkl Cursive Unlooped" w:hAnsi="Twinkl Cursive Unlooped"/>
          <w:b/>
          <w:noProof/>
          <w:sz w:val="24"/>
          <w:szCs w:val="24"/>
          <w:u w:val="single"/>
          <w:lang w:eastAsia="en-GB"/>
        </w:rPr>
        <w:lastRenderedPageBreak/>
        <w:t>PE</w:t>
      </w:r>
    </w:p>
    <w:p w14:paraId="7A6BEEA9" w14:textId="22AF7DCC" w:rsidR="00165805" w:rsidRPr="006F175E" w:rsidRDefault="005B0ADA" w:rsidP="00B5264E">
      <w:pPr>
        <w:rPr>
          <w:rFonts w:ascii="Twinkl Cursive Unlooped" w:hAnsi="Twinkl Cursive Unlooped"/>
          <w:noProof/>
          <w:sz w:val="24"/>
          <w:szCs w:val="24"/>
          <w:lang w:eastAsia="en-GB"/>
        </w:rPr>
      </w:pPr>
      <w:r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As we know, </w:t>
      </w:r>
      <w:r w:rsidR="00703528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the class will need to come into school in their school PE Kit on </w:t>
      </w:r>
      <w:r w:rsidR="00A53E95">
        <w:rPr>
          <w:rFonts w:ascii="Twinkl Cursive Unlooped" w:hAnsi="Twinkl Cursive Unlooped"/>
          <w:noProof/>
          <w:sz w:val="24"/>
          <w:szCs w:val="24"/>
          <w:lang w:eastAsia="en-GB"/>
        </w:rPr>
        <w:t>Monday</w:t>
      </w:r>
      <w:r w:rsidR="00132CCC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and Fridays for their PE lessons. Please ensure hair is tided back and any earings are removed.</w:t>
      </w:r>
      <w:r w:rsidR="006F175E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The first</w:t>
      </w:r>
      <w:r w:rsidR="00576B5E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half term Mr Duers</w:t>
      </w:r>
      <w:r w:rsidR="00770BBA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will take the class for</w:t>
      </w:r>
      <w:r w:rsidR="006F175E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one session a week. </w:t>
      </w:r>
    </w:p>
    <w:p w14:paraId="638E6F9D" w14:textId="5E9D57EB" w:rsidR="00770BBA" w:rsidRPr="006F175E" w:rsidRDefault="00770BBA" w:rsidP="00B5264E">
      <w:pPr>
        <w:rPr>
          <w:rFonts w:ascii="Twinkl Cursive Unlooped" w:hAnsi="Twinkl Cursive Unlooped"/>
          <w:b/>
          <w:noProof/>
          <w:sz w:val="24"/>
          <w:szCs w:val="24"/>
          <w:u w:val="single"/>
          <w:lang w:eastAsia="en-GB"/>
        </w:rPr>
      </w:pPr>
      <w:r w:rsidRPr="006F175E">
        <w:rPr>
          <w:rFonts w:ascii="Twinkl Cursive Unlooped" w:hAnsi="Twinkl Cursive Unlooped"/>
          <w:b/>
          <w:noProof/>
          <w:sz w:val="24"/>
          <w:szCs w:val="24"/>
          <w:u w:val="single"/>
          <w:lang w:eastAsia="en-GB"/>
        </w:rPr>
        <w:t>French</w:t>
      </w:r>
    </w:p>
    <w:p w14:paraId="5E2080D1" w14:textId="77777777" w:rsidR="00372ED2" w:rsidRPr="006F175E" w:rsidRDefault="00165805" w:rsidP="00B5264E">
      <w:pPr>
        <w:rPr>
          <w:rFonts w:ascii="Twinkl Cursive Unlooped" w:hAnsi="Twinkl Cursive Unlooped"/>
          <w:noProof/>
          <w:sz w:val="24"/>
          <w:szCs w:val="24"/>
          <w:lang w:eastAsia="en-GB"/>
        </w:rPr>
      </w:pPr>
      <w:r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>The class are also having great</w:t>
      </w:r>
      <w:r w:rsidR="00CF333E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weekly French lessons with Madame </w:t>
      </w:r>
      <w:r w:rsidR="00703528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>Buckley</w:t>
      </w:r>
      <w:r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every Tuesday. It is lovely to hear them as they learn their French words!</w:t>
      </w:r>
    </w:p>
    <w:p w14:paraId="7DB5BCCA" w14:textId="1FFAAA0B" w:rsidR="00332CE0" w:rsidRPr="006F175E" w:rsidRDefault="00332CE0" w:rsidP="00B5264E">
      <w:pPr>
        <w:rPr>
          <w:rFonts w:ascii="Twinkl Cursive Unlooped" w:hAnsi="Twinkl Cursive Unlooped"/>
          <w:b/>
          <w:noProof/>
          <w:sz w:val="24"/>
          <w:szCs w:val="24"/>
          <w:u w:val="single"/>
          <w:lang w:eastAsia="en-GB"/>
        </w:rPr>
      </w:pPr>
      <w:r w:rsidRPr="006F175E">
        <w:rPr>
          <w:rFonts w:ascii="Twinkl Cursive Unlooped" w:hAnsi="Twinkl Cursive Unlooped"/>
          <w:b/>
          <w:noProof/>
          <w:sz w:val="24"/>
          <w:szCs w:val="24"/>
          <w:u w:val="single"/>
          <w:lang w:eastAsia="en-GB"/>
        </w:rPr>
        <w:t>HOMEWORK</w:t>
      </w:r>
    </w:p>
    <w:p w14:paraId="45FC2045" w14:textId="6E0F31FD" w:rsidR="00165805" w:rsidRPr="006F175E" w:rsidRDefault="00165805" w:rsidP="00B5264E">
      <w:pPr>
        <w:rPr>
          <w:rFonts w:ascii="Twinkl Cursive Unlooped" w:hAnsi="Twinkl Cursive Unlooped"/>
          <w:noProof/>
          <w:sz w:val="24"/>
          <w:szCs w:val="24"/>
          <w:lang w:eastAsia="en-GB"/>
        </w:rPr>
      </w:pPr>
      <w:r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>As you know, we encourage the children to r</w:t>
      </w:r>
      <w:r w:rsidR="00132CCC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ead at home at least 3 times a week </w:t>
      </w:r>
      <w:r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>as well as practising their times tables (the crucial part of mathematical understanding) using Times Tables Rock Stars and other means, and, of course, frequently accessing their Sumdog account.</w:t>
      </w:r>
      <w:r w:rsidR="00132CCC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Times tables in year 4 is a particular focus as in the Summer term the children </w:t>
      </w:r>
      <w:r w:rsidR="00576B5E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>undertake their National Times Table A</w:t>
      </w:r>
      <w:r w:rsidR="00132CCC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ssessment. </w:t>
      </w:r>
      <w:r w:rsidR="00A53E95">
        <w:rPr>
          <w:rFonts w:ascii="Twinkl Cursive Unlooped" w:hAnsi="Twinkl Cursive Unlooped"/>
          <w:noProof/>
          <w:sz w:val="24"/>
          <w:szCs w:val="24"/>
          <w:lang w:eastAsia="en-GB"/>
        </w:rPr>
        <w:t>Thank you for your support with our spelling homework, this will continue weekly.</w:t>
      </w:r>
    </w:p>
    <w:p w14:paraId="75FA98CC" w14:textId="06671CC3" w:rsidR="00332CE0" w:rsidRPr="006F175E" w:rsidRDefault="00C51EF9" w:rsidP="00B5264E">
      <w:pPr>
        <w:rPr>
          <w:rFonts w:ascii="Twinkl Cursive Unlooped" w:hAnsi="Twinkl Cursive Unlooped"/>
          <w:noProof/>
          <w:sz w:val="24"/>
          <w:szCs w:val="24"/>
          <w:lang w:eastAsia="en-GB"/>
        </w:rPr>
      </w:pPr>
      <w:r w:rsidRPr="006F175E">
        <w:rPr>
          <w:rFonts w:ascii="Twinkl Cursive Unlooped" w:hAnsi="Twinkl Cursive Unloope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F1D2E" wp14:editId="60D5623B">
                <wp:simplePos x="0" y="0"/>
                <wp:positionH relativeFrom="column">
                  <wp:posOffset>4076700</wp:posOffset>
                </wp:positionH>
                <wp:positionV relativeFrom="paragraph">
                  <wp:posOffset>353695</wp:posOffset>
                </wp:positionV>
                <wp:extent cx="1371600" cy="10572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F63F1" w14:textId="1FEC78A1" w:rsidR="00C51EF9" w:rsidRDefault="00C51EF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DDC7388" wp14:editId="1D490758">
                                  <wp:extent cx="1069975" cy="95948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9975" cy="959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F1D2E" id="Text Box 8" o:spid="_x0000_s1028" type="#_x0000_t202" style="position:absolute;margin-left:321pt;margin-top:27.85pt;width:108pt;height:8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" fillcolor="white [3201]" strokeweight=".5pt">
                <v:textbox>
                  <w:txbxContent>
                    <w:p w14:paraId="65DF63F1" w14:textId="1FEC78A1" w:rsidR="00C51EF9" w:rsidRDefault="00C51EF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DDC7388" wp14:editId="1D490758">
                            <wp:extent cx="1069975" cy="95948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9975" cy="959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F333E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>If you have any query or concern, please c</w:t>
      </w:r>
      <w:r w:rsidR="00332CE0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>ontact me via the</w:t>
      </w:r>
      <w:r w:rsidR="00A53E95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school office </w:t>
      </w:r>
    </w:p>
    <w:p w14:paraId="308F1EE2" w14:textId="77777777" w:rsidR="00FC3BAC" w:rsidRPr="006F175E" w:rsidRDefault="00CF333E">
      <w:pPr>
        <w:rPr>
          <w:rFonts w:ascii="Twinkl Cursive Unlooped" w:hAnsi="Twinkl Cursive Unlooped"/>
          <w:noProof/>
          <w:sz w:val="24"/>
          <w:szCs w:val="24"/>
          <w:lang w:eastAsia="en-GB"/>
        </w:rPr>
      </w:pPr>
      <w:r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>Kind regards,</w:t>
      </w:r>
    </w:p>
    <w:p w14:paraId="14AFE58C" w14:textId="28FBDCEC" w:rsidR="00FC3BAC" w:rsidRPr="006F175E" w:rsidRDefault="00437825">
      <w:pPr>
        <w:rPr>
          <w:rFonts w:ascii="Twinkl Cursive Unlooped" w:hAnsi="Twinkl Cursive Unlooped"/>
          <w:noProof/>
          <w:sz w:val="24"/>
          <w:szCs w:val="24"/>
          <w:lang w:eastAsia="en-GB"/>
        </w:rPr>
      </w:pPr>
      <w:r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>Mrs February Parsons</w:t>
      </w:r>
      <w:r w:rsidR="00754AB1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  </w:t>
      </w:r>
      <w:r w:rsidR="00FC3BAC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                                                   </w:t>
      </w:r>
    </w:p>
    <w:p w14:paraId="7D753A5A" w14:textId="02D5C2EE" w:rsidR="00067399" w:rsidRPr="009D43F4" w:rsidRDefault="00DA73AE">
      <w:pPr>
        <w:rPr>
          <w:rFonts w:ascii="Twinkl Cursive Looped" w:hAnsi="Twinkl Cursive Looped"/>
          <w:noProof/>
          <w:sz w:val="24"/>
          <w:szCs w:val="24"/>
          <w:lang w:eastAsia="en-GB"/>
        </w:rPr>
      </w:pPr>
      <w:r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</w:t>
      </w:r>
      <w:r w:rsidR="00770BBA"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>and the year 4 team!</w:t>
      </w:r>
      <w:r w:rsidRPr="006F175E">
        <w:rPr>
          <w:rFonts w:ascii="Twinkl Cursive Unlooped" w:hAnsi="Twinkl Cursive Unlooped"/>
          <w:noProof/>
          <w:sz w:val="24"/>
          <w:szCs w:val="24"/>
          <w:lang w:eastAsia="en-GB"/>
        </w:rPr>
        <w:t xml:space="preserve">                                </w:t>
      </w:r>
      <w:r w:rsidRPr="009D43F4">
        <w:rPr>
          <w:rFonts w:ascii="Twinkl Cursive Looped" w:hAnsi="Twinkl Cursive Looped"/>
          <w:noProof/>
          <w:sz w:val="24"/>
          <w:szCs w:val="24"/>
          <w:lang w:eastAsia="en-GB"/>
        </w:rPr>
        <w:t xml:space="preserve">                                                       </w:t>
      </w:r>
      <w:r w:rsidR="00754AB1" w:rsidRPr="009D43F4">
        <w:rPr>
          <w:rFonts w:ascii="Twinkl Cursive Looped" w:hAnsi="Twinkl Cursive Looped"/>
          <w:noProof/>
          <w:sz w:val="24"/>
          <w:szCs w:val="24"/>
          <w:lang w:eastAsia="en-GB"/>
        </w:rPr>
        <w:t xml:space="preserve">   </w:t>
      </w:r>
    </w:p>
    <w:sectPr w:rsidR="00067399" w:rsidRPr="009D4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4E"/>
    <w:rsid w:val="00132CCC"/>
    <w:rsid w:val="00165805"/>
    <w:rsid w:val="0017278B"/>
    <w:rsid w:val="001F6369"/>
    <w:rsid w:val="00272D77"/>
    <w:rsid w:val="00322B34"/>
    <w:rsid w:val="00332CE0"/>
    <w:rsid w:val="00372ED2"/>
    <w:rsid w:val="00437825"/>
    <w:rsid w:val="00454E7C"/>
    <w:rsid w:val="005021AC"/>
    <w:rsid w:val="00576B5E"/>
    <w:rsid w:val="0058682C"/>
    <w:rsid w:val="005B0ADA"/>
    <w:rsid w:val="006B175A"/>
    <w:rsid w:val="006F175E"/>
    <w:rsid w:val="00703528"/>
    <w:rsid w:val="00750530"/>
    <w:rsid w:val="00754AB1"/>
    <w:rsid w:val="00770BBA"/>
    <w:rsid w:val="00893538"/>
    <w:rsid w:val="009A1D15"/>
    <w:rsid w:val="009D2E36"/>
    <w:rsid w:val="009D43F4"/>
    <w:rsid w:val="00A354F9"/>
    <w:rsid w:val="00A53E95"/>
    <w:rsid w:val="00AD1672"/>
    <w:rsid w:val="00B5264E"/>
    <w:rsid w:val="00BD659A"/>
    <w:rsid w:val="00C51EF9"/>
    <w:rsid w:val="00C64A46"/>
    <w:rsid w:val="00C750A8"/>
    <w:rsid w:val="00CD09DB"/>
    <w:rsid w:val="00CF333E"/>
    <w:rsid w:val="00D82F37"/>
    <w:rsid w:val="00DA73AE"/>
    <w:rsid w:val="00DF526C"/>
    <w:rsid w:val="00E749A8"/>
    <w:rsid w:val="00EA082E"/>
    <w:rsid w:val="00F41ACB"/>
    <w:rsid w:val="00FC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3E333"/>
  <w15:chartTrackingRefBased/>
  <w15:docId w15:val="{26622E19-D4AC-498A-A64C-46606C85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4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9CB2DE28447428889032ACF304AE5" ma:contentTypeVersion="13" ma:contentTypeDescription="Create a new document." ma:contentTypeScope="" ma:versionID="8b79f815dafada232636303b247fa6d4">
  <xsd:schema xmlns:xsd="http://www.w3.org/2001/XMLSchema" xmlns:xs="http://www.w3.org/2001/XMLSchema" xmlns:p="http://schemas.microsoft.com/office/2006/metadata/properties" xmlns:ns3="b02b57c2-acf9-4170-a1fa-9b75e390aa1b" xmlns:ns4="3174aa04-90ea-4038-af36-484bd1777baa" targetNamespace="http://schemas.microsoft.com/office/2006/metadata/properties" ma:root="true" ma:fieldsID="0832b04366fc0da7438d08a25458363a" ns3:_="" ns4:_="">
    <xsd:import namespace="b02b57c2-acf9-4170-a1fa-9b75e390aa1b"/>
    <xsd:import namespace="3174aa04-90ea-4038-af36-484bd1777b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b57c2-acf9-4170-a1fa-9b75e390a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4aa04-90ea-4038-af36-484bd1777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171623-080F-4FDD-B7C8-BCDFBE941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b57c2-acf9-4170-a1fa-9b75e390aa1b"/>
    <ds:schemaRef ds:uri="3174aa04-90ea-4038-af36-484bd1777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743ED0-3081-4555-ADDC-313E2E557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9D952D-280D-4C93-A722-F58D739077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Steeple Bumpstead Primary School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Hammond</dc:creator>
  <cp:keywords/>
  <dc:description/>
  <cp:lastModifiedBy>February parsons</cp:lastModifiedBy>
  <cp:revision>2</cp:revision>
  <dcterms:created xsi:type="dcterms:W3CDTF">2023-01-18T07:57:00Z</dcterms:created>
  <dcterms:modified xsi:type="dcterms:W3CDTF">2023-01-18T07:57:00Z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0x01010081D9CB2DE28447428889032ACF304AE5</vt:lpwstr>
  </property>
</Properties>
</file>