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81D4" w14:textId="77777777" w:rsidR="00A1285F" w:rsidRDefault="00A1285F" w:rsidP="00A1285F">
      <w:r>
        <w:t>The designated safeguarding staff at County High School are:</w:t>
      </w:r>
    </w:p>
    <w:p w14:paraId="67438A8A" w14:textId="77777777" w:rsidR="00A1285F" w:rsidRDefault="00A1285F" w:rsidP="00A1285F"/>
    <w:p w14:paraId="2526B8E2" w14:textId="77777777" w:rsidR="00A1285F" w:rsidRDefault="00A1285F" w:rsidP="00A1285F">
      <w:r>
        <w:t>Mrs J Thuell, Designated Safeguarding Lead (DSL)</w:t>
      </w:r>
      <w:r w:rsidR="0063081E">
        <w:t xml:space="preserve"> </w:t>
      </w:r>
      <w:hyperlink r:id="rId5" w:history="1">
        <w:r w:rsidR="0063081E" w:rsidRPr="00BD01E6">
          <w:rPr>
            <w:rStyle w:val="Hyperlink"/>
          </w:rPr>
          <w:t>jthuell@countyhigh.uk</w:t>
        </w:r>
      </w:hyperlink>
      <w:r w:rsidR="0063081E">
        <w:t xml:space="preserve"> </w:t>
      </w:r>
    </w:p>
    <w:p w14:paraId="598F8D64" w14:textId="77777777" w:rsidR="00A1285F" w:rsidRDefault="00A1285F" w:rsidP="00A1285F">
      <w:r>
        <w:t>Mrs R Cooper, Deputy DSL</w:t>
      </w:r>
      <w:r w:rsidR="0063081E">
        <w:t xml:space="preserve"> </w:t>
      </w:r>
      <w:hyperlink r:id="rId6" w:history="1">
        <w:r w:rsidR="0063081E" w:rsidRPr="00BD01E6">
          <w:rPr>
            <w:rStyle w:val="Hyperlink"/>
          </w:rPr>
          <w:t>rcooper@countyhigh.uk</w:t>
        </w:r>
      </w:hyperlink>
      <w:r w:rsidR="0063081E">
        <w:t xml:space="preserve"> </w:t>
      </w:r>
    </w:p>
    <w:p w14:paraId="7330269E" w14:textId="77777777" w:rsidR="00A1285F" w:rsidRDefault="00A1285F" w:rsidP="00A1285F">
      <w:r>
        <w:t>Mr N Marshall, Alternate DSL</w:t>
      </w:r>
      <w:r w:rsidR="0063081E">
        <w:t xml:space="preserve"> </w:t>
      </w:r>
      <w:hyperlink r:id="rId7" w:history="1">
        <w:r w:rsidR="0063081E" w:rsidRPr="00BD01E6">
          <w:rPr>
            <w:rStyle w:val="Hyperlink"/>
          </w:rPr>
          <w:t>nmarshall@countyhigh.uk</w:t>
        </w:r>
      </w:hyperlink>
      <w:r w:rsidR="0063081E">
        <w:t xml:space="preserve"> </w:t>
      </w:r>
    </w:p>
    <w:p w14:paraId="19466DD1" w14:textId="77777777" w:rsidR="00A1285F" w:rsidRDefault="00A1285F" w:rsidP="00A1285F">
      <w:r>
        <w:t>Safeguarding Governor</w:t>
      </w:r>
      <w:r w:rsidR="0063081E">
        <w:t>: Toni Kitt</w:t>
      </w:r>
      <w:r w:rsidR="00CD711E">
        <w:t>le</w:t>
      </w:r>
    </w:p>
    <w:p w14:paraId="3DEFAC7D" w14:textId="77777777" w:rsidR="00A1285F" w:rsidRDefault="00A1285F" w:rsidP="00A1285F">
      <w:r>
        <w:t>Stephen Astley, Trust’s Director of Education</w:t>
      </w:r>
    </w:p>
    <w:p w14:paraId="2EB90EC7" w14:textId="41AE9111" w:rsidR="00A1285F" w:rsidRDefault="0063081E" w:rsidP="00A1285F">
      <w:r>
        <w:t>Mr</w:t>
      </w:r>
      <w:r w:rsidR="00AF6389">
        <w:t>s J Thuell</w:t>
      </w:r>
      <w:r w:rsidR="00A1285F">
        <w:t>, Designated Teacher for Children In Care</w:t>
      </w:r>
    </w:p>
    <w:p w14:paraId="0C78BA31" w14:textId="77777777" w:rsidR="00A1285F" w:rsidRDefault="00A1285F" w:rsidP="00A1285F">
      <w:r>
        <w:t>For further information please read The Unity Schools Partnership Safeguarding Policy which is available from our Policy page.</w:t>
      </w:r>
    </w:p>
    <w:p w14:paraId="0E8BB1BC" w14:textId="77777777" w:rsidR="00A1285F" w:rsidRDefault="00A1285F" w:rsidP="00A1285F"/>
    <w:p w14:paraId="202E3B29" w14:textId="77777777" w:rsidR="00A1285F" w:rsidRPr="0063081E" w:rsidRDefault="00A1285F" w:rsidP="00A1285F">
      <w:pPr>
        <w:rPr>
          <w:b/>
        </w:rPr>
      </w:pPr>
      <w:r w:rsidRPr="0063081E">
        <w:rPr>
          <w:b/>
        </w:rPr>
        <w:t>Concerned about a child?</w:t>
      </w:r>
    </w:p>
    <w:p w14:paraId="28A060C6" w14:textId="77777777" w:rsidR="00A1285F" w:rsidRDefault="00A1285F" w:rsidP="00A1285F">
      <w:r>
        <w:t xml:space="preserve">If you have a concern regarding the safety or welfare or a child, please contact a member of the Safeguarding Team on 01284 </w:t>
      </w:r>
      <w:r w:rsidR="0063081E">
        <w:t>754857</w:t>
      </w:r>
      <w:r>
        <w:t>, or on their email address. Alternatively, you can call Children and Young People’s Service directly and anonymously at Customer First on 0808 800 4005.</w:t>
      </w:r>
    </w:p>
    <w:p w14:paraId="2BAD4D58" w14:textId="77777777" w:rsidR="00A1285F" w:rsidRDefault="00A1285F" w:rsidP="00A1285F"/>
    <w:p w14:paraId="327CF266" w14:textId="77777777" w:rsidR="00A1285F" w:rsidRPr="0063081E" w:rsidRDefault="00AF6389" w:rsidP="00A1285F">
      <w:pPr>
        <w:rPr>
          <w:b/>
        </w:rPr>
      </w:pPr>
      <w:hyperlink r:id="rId8" w:history="1">
        <w:r w:rsidR="0063081E" w:rsidRPr="0063081E">
          <w:rPr>
            <w:rStyle w:val="Hyperlink"/>
            <w:b/>
          </w:rPr>
          <w:t>Online safety for parents</w:t>
        </w:r>
      </w:hyperlink>
    </w:p>
    <w:p w14:paraId="7E6C0D31" w14:textId="77777777" w:rsidR="00A1285F" w:rsidRDefault="00A1285F" w:rsidP="00A1285F">
      <w:r>
        <w:t xml:space="preserve">Young people today are immersed in a digital world. From a very young age they have access to a whole host of new technologies and the internet. Whilst there are huge benefits to this there are also many potential problems. Here at </w:t>
      </w:r>
      <w:r w:rsidR="0063081E">
        <w:t>County High School</w:t>
      </w:r>
      <w:r>
        <w:t xml:space="preserve"> we teach online safety through lessons, assemblies, tutor time and within PSHE. This includes cyberbullying, digital cheating, identify, self-image, digital footprint, communication and internet safety.</w:t>
      </w:r>
    </w:p>
    <w:p w14:paraId="1242FE59" w14:textId="77777777" w:rsidR="00A1285F" w:rsidRDefault="00A1285F" w:rsidP="00A1285F">
      <w:r>
        <w:t>We understand that it is essential for all young people to have the necessary skills to be able to manage the online world. We will also communicate any fresh concerns to parents ensuring that all interested parties are aware of new developments. If you are worried about the way someone has been communicating with you (or someone you know) online, let us support you by contacting us.</w:t>
      </w:r>
    </w:p>
    <w:p w14:paraId="2F246563" w14:textId="77777777" w:rsidR="00A1285F" w:rsidRDefault="00A1285F" w:rsidP="00A1285F"/>
    <w:p w14:paraId="225264A1" w14:textId="77777777" w:rsidR="00A1285F" w:rsidRDefault="00AF6389" w:rsidP="00A1285F">
      <w:hyperlink r:id="rId9" w:history="1">
        <w:r w:rsidR="0063081E" w:rsidRPr="0063081E">
          <w:rPr>
            <w:rStyle w:val="Hyperlink"/>
          </w:rPr>
          <w:t>Internet Matters</w:t>
        </w:r>
      </w:hyperlink>
    </w:p>
    <w:p w14:paraId="4DEB29E9" w14:textId="77777777" w:rsidR="00A1285F" w:rsidRDefault="00A1285F" w:rsidP="00A1285F">
      <w:r>
        <w:t>Helping parents keep their children safe online</w:t>
      </w:r>
    </w:p>
    <w:p w14:paraId="51B3BD0A" w14:textId="77777777" w:rsidR="00A1285F" w:rsidRDefault="00A1285F" w:rsidP="00A1285F"/>
    <w:p w14:paraId="776809F6" w14:textId="77777777" w:rsidR="00A1285F" w:rsidRDefault="00AF6389" w:rsidP="00A1285F">
      <w:hyperlink r:id="rId10" w:history="1">
        <w:r w:rsidR="0063081E" w:rsidRPr="0063081E">
          <w:rPr>
            <w:rStyle w:val="Hyperlink"/>
          </w:rPr>
          <w:t>Concerned about wellbeing</w:t>
        </w:r>
      </w:hyperlink>
    </w:p>
    <w:p w14:paraId="6D5320B2" w14:textId="77777777" w:rsidR="00A1285F" w:rsidRDefault="00A1285F" w:rsidP="00A1285F"/>
    <w:p w14:paraId="291A3018" w14:textId="77777777" w:rsidR="00A1285F" w:rsidRDefault="00A1285F" w:rsidP="00A1285F">
      <w:r>
        <w:t>The Suffolk Wellbeing Service provides support for young people and adults with a range of common mental health and emotional issues. Please go to their website where you can find links to webinars and other resources on key topics that may support a parent or young person.</w:t>
      </w:r>
    </w:p>
    <w:p w14:paraId="6CB3E40E" w14:textId="77777777" w:rsidR="00A1285F" w:rsidRDefault="00A1285F" w:rsidP="00A1285F"/>
    <w:p w14:paraId="4C40D709" w14:textId="77777777" w:rsidR="00A1285F" w:rsidRDefault="00A1285F" w:rsidP="00A1285F">
      <w:r>
        <w:t>Examples of support, include useful one-hour free webinars for:</w:t>
      </w:r>
    </w:p>
    <w:p w14:paraId="6E86481D" w14:textId="77777777" w:rsidR="0063081E" w:rsidRDefault="00A1285F" w:rsidP="00A1285F">
      <w:pPr>
        <w:pStyle w:val="ListParagraph"/>
        <w:numPr>
          <w:ilvl w:val="0"/>
          <w:numId w:val="1"/>
        </w:numPr>
      </w:pPr>
      <w:r>
        <w:t>The parent on supporting an anxious child</w:t>
      </w:r>
    </w:p>
    <w:p w14:paraId="30896431" w14:textId="77777777" w:rsidR="0063081E" w:rsidRDefault="00A1285F" w:rsidP="00A1285F">
      <w:pPr>
        <w:pStyle w:val="ListParagraph"/>
        <w:numPr>
          <w:ilvl w:val="0"/>
          <w:numId w:val="1"/>
        </w:numPr>
      </w:pPr>
      <w:r>
        <w:t>For the young person on dealing with feeling anxious</w:t>
      </w:r>
    </w:p>
    <w:p w14:paraId="21D575C2" w14:textId="77777777" w:rsidR="00A1285F" w:rsidRDefault="00A1285F" w:rsidP="00A1285F">
      <w:pPr>
        <w:pStyle w:val="ListParagraph"/>
        <w:numPr>
          <w:ilvl w:val="0"/>
          <w:numId w:val="1"/>
        </w:numPr>
      </w:pPr>
      <w:r>
        <w:t>Or successful study</w:t>
      </w:r>
    </w:p>
    <w:p w14:paraId="151351AC" w14:textId="77777777" w:rsidR="00A1285F" w:rsidRDefault="00A1285F" w:rsidP="00A1285F"/>
    <w:p w14:paraId="2130DDD2" w14:textId="77777777" w:rsidR="00A1285F" w:rsidRDefault="00A1285F" w:rsidP="00A1285F">
      <w:r>
        <w:t>Did you know we have a dedicated email address for students to contact us on if they have any concerns or are worried about something?</w:t>
      </w:r>
    </w:p>
    <w:p w14:paraId="6ABA8CD1" w14:textId="77777777" w:rsidR="00A1285F" w:rsidRDefault="0063081E" w:rsidP="0063081E">
      <w:pPr>
        <w:ind w:firstLine="720"/>
      </w:pPr>
      <w:r>
        <w:t>report@countyhigh.uk</w:t>
      </w:r>
    </w:p>
    <w:p w14:paraId="11B90B5D" w14:textId="77777777" w:rsidR="00A1285F" w:rsidRDefault="00A1285F" w:rsidP="00A1285F"/>
    <w:p w14:paraId="02F5B5AC" w14:textId="77777777" w:rsidR="00A1285F" w:rsidRPr="0063081E" w:rsidRDefault="00A1285F" w:rsidP="00A1285F">
      <w:pPr>
        <w:rPr>
          <w:b/>
        </w:rPr>
      </w:pPr>
      <w:r w:rsidRPr="0063081E">
        <w:rPr>
          <w:b/>
        </w:rPr>
        <w:t>NSPCC helpline for people who have experienced sexual harassment or abuse in education</w:t>
      </w:r>
    </w:p>
    <w:p w14:paraId="27473485" w14:textId="77777777" w:rsidR="00A1285F" w:rsidRDefault="00A1285F" w:rsidP="00A1285F"/>
    <w:p w14:paraId="71B68C29" w14:textId="77777777" w:rsidR="00A1285F" w:rsidRDefault="00A1285F" w:rsidP="00A1285F">
      <w:r>
        <w:t>This dedicated helpline will offer support to:</w:t>
      </w:r>
    </w:p>
    <w:p w14:paraId="032BFA6F" w14:textId="77777777" w:rsidR="0063081E" w:rsidRDefault="00A1285F" w:rsidP="00A1285F">
      <w:pPr>
        <w:pStyle w:val="ListParagraph"/>
        <w:numPr>
          <w:ilvl w:val="0"/>
          <w:numId w:val="1"/>
        </w:numPr>
      </w:pPr>
      <w:r>
        <w:t>all children and young people making current and non-recent disclosures of sexual harassment or abuse on school grounds within school time, and incidents linked to school in any capacity</w:t>
      </w:r>
    </w:p>
    <w:p w14:paraId="4933196A" w14:textId="77777777" w:rsidR="0063081E" w:rsidRDefault="00A1285F" w:rsidP="00A1285F">
      <w:pPr>
        <w:pStyle w:val="ListParagraph"/>
        <w:numPr>
          <w:ilvl w:val="0"/>
          <w:numId w:val="1"/>
        </w:numPr>
      </w:pPr>
      <w:r>
        <w:t>any children or young people who want to talk about being involved or witnessing any incidents</w:t>
      </w:r>
    </w:p>
    <w:p w14:paraId="4862CDFA" w14:textId="77777777" w:rsidR="00A1285F" w:rsidRDefault="00A1285F" w:rsidP="00A1285F">
      <w:pPr>
        <w:pStyle w:val="ListParagraph"/>
        <w:numPr>
          <w:ilvl w:val="0"/>
          <w:numId w:val="1"/>
        </w:numPr>
      </w:pPr>
      <w:r>
        <w:t>any adults who have experienced non-recent abuse</w:t>
      </w:r>
    </w:p>
    <w:p w14:paraId="1184D1D4" w14:textId="77777777" w:rsidR="0063081E" w:rsidRDefault="00A1285F" w:rsidP="00A1285F">
      <w:pPr>
        <w:pStyle w:val="ListParagraph"/>
        <w:numPr>
          <w:ilvl w:val="0"/>
          <w:numId w:val="1"/>
        </w:numPr>
      </w:pPr>
      <w:r>
        <w:t>parents and carers who have any concerns about their own or other children</w:t>
      </w:r>
    </w:p>
    <w:p w14:paraId="2F727BF9" w14:textId="77777777" w:rsidR="0063081E" w:rsidRDefault="00A1285F" w:rsidP="00A1285F">
      <w:pPr>
        <w:pStyle w:val="ListParagraph"/>
        <w:numPr>
          <w:ilvl w:val="0"/>
          <w:numId w:val="1"/>
        </w:numPr>
      </w:pPr>
      <w:r>
        <w:t>professionals who work in schools and need support in this or related issues.</w:t>
      </w:r>
    </w:p>
    <w:p w14:paraId="560ABDA6" w14:textId="77777777" w:rsidR="00A1285F" w:rsidRDefault="00A1285F" w:rsidP="00A1285F">
      <w:pPr>
        <w:pStyle w:val="ListParagraph"/>
        <w:numPr>
          <w:ilvl w:val="0"/>
          <w:numId w:val="1"/>
        </w:numPr>
      </w:pPr>
      <w:r>
        <w:t>Young people and adults can contact the NSPCC helpline, Report Abuse in Education on 0800 136 663 or email help@nspcc.org.uk</w:t>
      </w:r>
    </w:p>
    <w:p w14:paraId="751A5A00" w14:textId="77777777" w:rsidR="00A1285F" w:rsidRDefault="00A1285F" w:rsidP="00A1285F"/>
    <w:p w14:paraId="0EFBA3E5" w14:textId="77777777" w:rsidR="00A1285F" w:rsidRDefault="00A1285F" w:rsidP="00A1285F">
      <w:r>
        <w:t>For more information please visit https://www.nspcc.org.uk/about-us/news-opinion/2021/sexual-abuse-victims-schools-helpline/</w:t>
      </w:r>
    </w:p>
    <w:p w14:paraId="66CB3F43" w14:textId="77777777" w:rsidR="00A1285F" w:rsidRDefault="00A1285F" w:rsidP="00A1285F"/>
    <w:p w14:paraId="1E46DA96" w14:textId="77777777" w:rsidR="00A1285F" w:rsidRDefault="00AF6389" w:rsidP="00A1285F">
      <w:hyperlink r:id="rId11" w:history="1">
        <w:r w:rsidR="0063081E" w:rsidRPr="0063081E">
          <w:rPr>
            <w:rStyle w:val="Hyperlink"/>
          </w:rPr>
          <w:t>Report Remove</w:t>
        </w:r>
      </w:hyperlink>
    </w:p>
    <w:p w14:paraId="1F3C7FE4" w14:textId="77777777" w:rsidR="00A1285F" w:rsidRDefault="00A1285F" w:rsidP="00A1285F"/>
    <w:p w14:paraId="6F0307AC" w14:textId="77777777" w:rsidR="000003C4" w:rsidRDefault="00A1285F" w:rsidP="00A1285F">
      <w:r>
        <w:t>Report Remove is a tool that allows young people to report an image or video shared online, to see if it’s possible to get it taken down. Provided by Childline and IWF, it keeps the young person informed at each stage of their report, and provides further support where necessary.</w:t>
      </w:r>
    </w:p>
    <w:sectPr w:rsidR="0000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E38D6"/>
    <w:multiLevelType w:val="hybridMultilevel"/>
    <w:tmpl w:val="9A122B0C"/>
    <w:lvl w:ilvl="0" w:tplc="4F6A2D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5F"/>
    <w:rsid w:val="000003C4"/>
    <w:rsid w:val="0063081E"/>
    <w:rsid w:val="00A1285F"/>
    <w:rsid w:val="00AF6389"/>
    <w:rsid w:val="00B53DD9"/>
    <w:rsid w:val="00CD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51E5"/>
  <w15:chartTrackingRefBased/>
  <w15:docId w15:val="{F6496CBE-901C-4FCB-B283-BB5DAD4F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81E"/>
    <w:rPr>
      <w:color w:val="0563C1" w:themeColor="hyperlink"/>
      <w:u w:val="single"/>
    </w:rPr>
  </w:style>
  <w:style w:type="character" w:styleId="UnresolvedMention">
    <w:name w:val="Unresolved Mention"/>
    <w:basedOn w:val="DefaultParagraphFont"/>
    <w:uiPriority w:val="99"/>
    <w:semiHidden/>
    <w:unhideWhenUsed/>
    <w:rsid w:val="0063081E"/>
    <w:rPr>
      <w:color w:val="605E5C"/>
      <w:shd w:val="clear" w:color="auto" w:fill="E1DFDD"/>
    </w:rPr>
  </w:style>
  <w:style w:type="paragraph" w:styleId="ListParagraph">
    <w:name w:val="List Paragraph"/>
    <w:basedOn w:val="Normal"/>
    <w:uiPriority w:val="34"/>
    <w:qFormat/>
    <w:rsid w:val="00630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e.com/online-safety/online-safety-for-pa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arshall@countyhig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ooper@countyhigh.uk" TargetMode="External"/><Relationship Id="rId11" Type="http://schemas.openxmlformats.org/officeDocument/2006/relationships/hyperlink" Target="https://www.nspcc.org.uk/keeping-children-safe/online-safety/online-reporting/report-remove/" TargetMode="External"/><Relationship Id="rId5" Type="http://schemas.openxmlformats.org/officeDocument/2006/relationships/hyperlink" Target="mailto:jthuell@countyhigh.uk" TargetMode="External"/><Relationship Id="rId10" Type="http://schemas.openxmlformats.org/officeDocument/2006/relationships/hyperlink" Target="https://www.wellbeingnands.co.uk/" TargetMode="External"/><Relationship Id="rId4" Type="http://schemas.openxmlformats.org/officeDocument/2006/relationships/webSettings" Target="webSettings.xml"/><Relationship Id="rId9" Type="http://schemas.openxmlformats.org/officeDocument/2006/relationships/hyperlink" Target="https://www.internet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Thuell</dc:creator>
  <cp:keywords/>
  <dc:description/>
  <cp:lastModifiedBy>J</cp:lastModifiedBy>
  <cp:revision>3</cp:revision>
  <dcterms:created xsi:type="dcterms:W3CDTF">2024-09-19T12:09:00Z</dcterms:created>
  <dcterms:modified xsi:type="dcterms:W3CDTF">2024-09-19T12:09:00Z</dcterms:modified>
</cp:coreProperties>
</file>