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9850" w14:textId="77777777" w:rsidR="00287B72" w:rsidRPr="00287B72" w:rsidRDefault="00287B72" w:rsidP="007A153C">
      <w:pPr>
        <w:spacing w:before="100" w:beforeAutospacing="1" w:after="100" w:afterAutospacing="1"/>
        <w:jc w:val="both"/>
        <w:rPr>
          <w:rFonts w:ascii="Times New Roman" w:eastAsia="Times New Roman" w:hAnsi="Times New Roman" w:cs="Times New Roman"/>
          <w:lang w:eastAsia="en-GB"/>
        </w:rPr>
      </w:pPr>
      <w:r w:rsidRPr="00287B72">
        <w:rPr>
          <w:rFonts w:ascii="Swiss721BT" w:eastAsia="Times New Roman" w:hAnsi="Swiss721BT" w:cs="Times New Roman"/>
          <w:color w:val="000C6B"/>
          <w:lang w:eastAsia="en-GB"/>
        </w:rPr>
        <w:t xml:space="preserve">TOGETHER </w:t>
      </w:r>
      <w:r w:rsidRPr="00287B72">
        <w:rPr>
          <w:rFonts w:ascii="Swiss721BT" w:eastAsia="Times New Roman" w:hAnsi="Swiss721BT" w:cs="Times New Roman"/>
          <w:color w:val="7AD8FF"/>
          <w:lang w:eastAsia="en-GB"/>
        </w:rPr>
        <w:t xml:space="preserve">WE CAN </w:t>
      </w:r>
    </w:p>
    <w:p w14:paraId="0FA7DEEF" w14:textId="17DADD27" w:rsidR="009E164B" w:rsidRDefault="00204461" w:rsidP="00204461">
      <w:pPr>
        <w:jc w:val="center"/>
        <w:rPr>
          <w:rFonts w:eastAsia="Times New Roman" w:cs="Times New Roman"/>
          <w:b/>
          <w:bCs/>
          <w:color w:val="002060"/>
          <w:shd w:val="clear" w:color="auto" w:fill="FFFFFF"/>
          <w:lang w:eastAsia="en-GB"/>
        </w:rPr>
      </w:pPr>
      <w:r w:rsidRPr="00204461">
        <w:rPr>
          <w:rFonts w:eastAsia="Times New Roman" w:cs="Times New Roman"/>
          <w:b/>
          <w:bCs/>
          <w:color w:val="002060"/>
          <w:shd w:val="clear" w:color="auto" w:fill="FFFFFF"/>
          <w:lang w:eastAsia="en-GB"/>
        </w:rPr>
        <w:t>Post 16 and Careers:</w:t>
      </w:r>
    </w:p>
    <w:p w14:paraId="4262D47F" w14:textId="647EE6DF" w:rsidR="00204461" w:rsidRDefault="00204461" w:rsidP="00204461">
      <w:pPr>
        <w:jc w:val="center"/>
        <w:rPr>
          <w:rFonts w:eastAsia="Times New Roman" w:cs="Times New Roman"/>
          <w:b/>
          <w:bCs/>
          <w:color w:val="002060"/>
          <w:shd w:val="clear" w:color="auto" w:fill="FFFFFF"/>
          <w:lang w:eastAsia="en-GB"/>
        </w:rPr>
      </w:pPr>
    </w:p>
    <w:p w14:paraId="299FD6DE" w14:textId="1FF0DFBE" w:rsidR="00204461" w:rsidRPr="00204461" w:rsidRDefault="00204461" w:rsidP="00204461">
      <w:pPr>
        <w:spacing w:after="16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br/>
        <w:t xml:space="preserve">At </w:t>
      </w:r>
      <w:r>
        <w:rPr>
          <w:rFonts w:ascii="Arial" w:eastAsia="Times New Roman" w:hAnsi="Arial" w:cs="Arial"/>
          <w:color w:val="222222"/>
          <w:sz w:val="22"/>
          <w:szCs w:val="22"/>
          <w:lang w:eastAsia="en-GB"/>
        </w:rPr>
        <w:t>Sir Bobby Robson School,</w:t>
      </w:r>
      <w:r w:rsidRPr="00204461">
        <w:rPr>
          <w:rFonts w:ascii="Arial" w:eastAsia="Times New Roman" w:hAnsi="Arial" w:cs="Arial"/>
          <w:color w:val="222222"/>
          <w:sz w:val="22"/>
          <w:szCs w:val="22"/>
          <w:lang w:eastAsia="en-GB"/>
        </w:rPr>
        <w:t xml:space="preserve"> we view careers guidance as an integral part of our work. It appears as a discrete subject on all class timetables. The school</w:t>
      </w:r>
      <w:r>
        <w:rPr>
          <w:rFonts w:ascii="Arial" w:eastAsia="Times New Roman" w:hAnsi="Arial" w:cs="Arial"/>
          <w:color w:val="222222"/>
          <w:sz w:val="22"/>
          <w:szCs w:val="22"/>
          <w:lang w:eastAsia="en-GB"/>
        </w:rPr>
        <w:t>’</w:t>
      </w:r>
      <w:r w:rsidRPr="00204461">
        <w:rPr>
          <w:rFonts w:ascii="Arial" w:eastAsia="Times New Roman" w:hAnsi="Arial" w:cs="Arial"/>
          <w:color w:val="222222"/>
          <w:sz w:val="22"/>
          <w:szCs w:val="22"/>
          <w:lang w:eastAsia="en-GB"/>
        </w:rPr>
        <w:t>s careers programme appears as a document to the right of this page and can be accessed by students, parents, teachers and employers. The progress that pupils make as part of our careers programme, is monitored regularly and used to inform further work. </w:t>
      </w:r>
    </w:p>
    <w:p w14:paraId="36BB1141" w14:textId="011DF80B" w:rsidR="00204461" w:rsidRPr="00204461" w:rsidRDefault="00204461" w:rsidP="00204461">
      <w:pPr>
        <w:spacing w:after="16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 xml:space="preserve"> Our vision is to develop a learning community that broadens horizons and raises aspirations through meaningful and powerful links and contact with local employers and local businesses.  </w:t>
      </w:r>
      <w:r>
        <w:rPr>
          <w:rFonts w:ascii="Arial" w:eastAsia="Times New Roman" w:hAnsi="Arial" w:cs="Arial"/>
          <w:color w:val="222222"/>
          <w:sz w:val="22"/>
          <w:szCs w:val="22"/>
          <w:lang w:eastAsia="en-GB"/>
        </w:rPr>
        <w:t>Our pupils</w:t>
      </w:r>
      <w:r w:rsidRPr="00204461">
        <w:rPr>
          <w:rFonts w:ascii="Arial" w:eastAsia="Times New Roman" w:hAnsi="Arial" w:cs="Arial"/>
          <w:color w:val="222222"/>
          <w:sz w:val="22"/>
          <w:szCs w:val="22"/>
          <w:lang w:eastAsia="en-GB"/>
        </w:rPr>
        <w:t xml:space="preserve"> will develop and apply a range of employability skills throughout their time in school and develop knowledge and research skills to ensure future pathways are fully informed and allow a clear sense of direction. </w:t>
      </w:r>
    </w:p>
    <w:p w14:paraId="7CB80BCC" w14:textId="43D88820" w:rsidR="00204461" w:rsidRDefault="00204461" w:rsidP="00204461">
      <w:pPr>
        <w:spacing w:after="16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 xml:space="preserve"> The </w:t>
      </w:r>
      <w:proofErr w:type="gramStart"/>
      <w:r w:rsidRPr="00204461">
        <w:rPr>
          <w:rFonts w:ascii="Arial" w:eastAsia="Times New Roman" w:hAnsi="Arial" w:cs="Arial"/>
          <w:color w:val="222222"/>
          <w:sz w:val="22"/>
          <w:szCs w:val="22"/>
          <w:lang w:eastAsia="en-GB"/>
        </w:rPr>
        <w:t>schools</w:t>
      </w:r>
      <w:proofErr w:type="gramEnd"/>
      <w:r w:rsidRPr="00204461">
        <w:rPr>
          <w:rFonts w:ascii="Arial" w:eastAsia="Times New Roman" w:hAnsi="Arial" w:cs="Arial"/>
          <w:color w:val="222222"/>
          <w:sz w:val="22"/>
          <w:szCs w:val="22"/>
          <w:lang w:eastAsia="en-GB"/>
        </w:rPr>
        <w:t xml:space="preserve"> careers leader is </w:t>
      </w:r>
      <w:r>
        <w:rPr>
          <w:rFonts w:ascii="Arial" w:eastAsia="Times New Roman" w:hAnsi="Arial" w:cs="Arial"/>
          <w:color w:val="222222"/>
          <w:sz w:val="22"/>
          <w:szCs w:val="22"/>
          <w:lang w:eastAsia="en-GB"/>
        </w:rPr>
        <w:t xml:space="preserve">Mr </w:t>
      </w:r>
      <w:r w:rsidR="00603FAE">
        <w:rPr>
          <w:rFonts w:ascii="Arial" w:eastAsia="Times New Roman" w:hAnsi="Arial" w:cs="Arial"/>
          <w:color w:val="222222"/>
          <w:sz w:val="22"/>
          <w:szCs w:val="22"/>
          <w:lang w:eastAsia="en-GB"/>
        </w:rPr>
        <w:t>Rob Thompson</w:t>
      </w:r>
      <w:r w:rsidRPr="00204461">
        <w:rPr>
          <w:rFonts w:ascii="Arial" w:eastAsia="Times New Roman" w:hAnsi="Arial" w:cs="Arial"/>
          <w:color w:val="222222"/>
          <w:sz w:val="22"/>
          <w:szCs w:val="22"/>
          <w:lang w:eastAsia="en-GB"/>
        </w:rPr>
        <w:t xml:space="preserve"> who can be contacted via the school on 014</w:t>
      </w:r>
      <w:r>
        <w:rPr>
          <w:rFonts w:ascii="Arial" w:eastAsia="Times New Roman" w:hAnsi="Arial" w:cs="Arial"/>
          <w:color w:val="222222"/>
          <w:sz w:val="22"/>
          <w:szCs w:val="22"/>
          <w:lang w:eastAsia="en-GB"/>
        </w:rPr>
        <w:t xml:space="preserve">73 296659 </w:t>
      </w:r>
      <w:r w:rsidRPr="00204461">
        <w:rPr>
          <w:rFonts w:ascii="Arial" w:eastAsia="Times New Roman" w:hAnsi="Arial" w:cs="Arial"/>
          <w:color w:val="222222"/>
          <w:sz w:val="22"/>
          <w:szCs w:val="22"/>
          <w:lang w:eastAsia="en-GB"/>
        </w:rPr>
        <w:t>or email </w:t>
      </w:r>
      <w:r w:rsidR="00603FAE">
        <w:rPr>
          <w:rFonts w:ascii="Arial" w:eastAsia="Times New Roman" w:hAnsi="Arial" w:cs="Arial"/>
          <w:sz w:val="22"/>
          <w:szCs w:val="22"/>
          <w:lang w:eastAsia="en-GB"/>
        </w:rPr>
        <w:fldChar w:fldCharType="begin"/>
      </w:r>
      <w:r w:rsidR="00603FAE">
        <w:rPr>
          <w:rFonts w:ascii="Arial" w:eastAsia="Times New Roman" w:hAnsi="Arial" w:cs="Arial"/>
          <w:sz w:val="22"/>
          <w:szCs w:val="22"/>
          <w:lang w:eastAsia="en-GB"/>
        </w:rPr>
        <w:instrText xml:space="preserve"> HYPERLINK "mailto:</w:instrText>
      </w:r>
      <w:r w:rsidR="00603FAE" w:rsidRPr="00603FAE">
        <w:rPr>
          <w:rFonts w:ascii="Arial" w:eastAsia="Times New Roman" w:hAnsi="Arial" w:cs="Arial"/>
          <w:sz w:val="22"/>
          <w:szCs w:val="22"/>
          <w:lang w:eastAsia="en-GB"/>
        </w:rPr>
        <w:instrText>RThompson@sbrschool.co.uk</w:instrText>
      </w:r>
      <w:r w:rsidR="00603FAE">
        <w:rPr>
          <w:rFonts w:ascii="Arial" w:eastAsia="Times New Roman" w:hAnsi="Arial" w:cs="Arial"/>
          <w:sz w:val="22"/>
          <w:szCs w:val="22"/>
          <w:lang w:eastAsia="en-GB"/>
        </w:rPr>
        <w:instrText xml:space="preserve">" </w:instrText>
      </w:r>
      <w:r w:rsidR="00603FAE">
        <w:rPr>
          <w:rFonts w:ascii="Arial" w:eastAsia="Times New Roman" w:hAnsi="Arial" w:cs="Arial"/>
          <w:sz w:val="22"/>
          <w:szCs w:val="22"/>
          <w:lang w:eastAsia="en-GB"/>
        </w:rPr>
        <w:fldChar w:fldCharType="separate"/>
      </w:r>
      <w:r w:rsidR="00603FAE" w:rsidRPr="005B507C">
        <w:rPr>
          <w:rStyle w:val="Hyperlink"/>
          <w:rFonts w:ascii="Arial" w:eastAsia="Times New Roman" w:hAnsi="Arial" w:cs="Arial"/>
          <w:sz w:val="22"/>
          <w:szCs w:val="22"/>
          <w:lang w:eastAsia="en-GB"/>
        </w:rPr>
        <w:t>RThompson@</w:t>
      </w:r>
      <w:r w:rsidR="00603FAE" w:rsidRPr="005B507C">
        <w:rPr>
          <w:rStyle w:val="Hyperlink"/>
          <w:rFonts w:ascii="Arial" w:eastAsia="Times New Roman" w:hAnsi="Arial" w:cs="Arial"/>
          <w:sz w:val="22"/>
          <w:szCs w:val="22"/>
          <w:lang w:eastAsia="en-GB"/>
        </w:rPr>
        <w:t>sbrschool.co.uk</w:t>
      </w:r>
      <w:r w:rsidR="00603FAE">
        <w:rPr>
          <w:rFonts w:ascii="Arial" w:eastAsia="Times New Roman" w:hAnsi="Arial" w:cs="Arial"/>
          <w:sz w:val="22"/>
          <w:szCs w:val="22"/>
          <w:lang w:eastAsia="en-GB"/>
        </w:rPr>
        <w:fldChar w:fldCharType="end"/>
      </w:r>
      <w:r w:rsidR="003D6034">
        <w:rPr>
          <w:rFonts w:ascii="Arial" w:eastAsia="Times New Roman" w:hAnsi="Arial" w:cs="Arial"/>
          <w:color w:val="222222"/>
          <w:sz w:val="22"/>
          <w:szCs w:val="22"/>
          <w:lang w:eastAsia="en-GB"/>
        </w:rPr>
        <w:t xml:space="preserve"> </w:t>
      </w:r>
    </w:p>
    <w:p w14:paraId="6510F7B8" w14:textId="0AD471BD" w:rsidR="003D6034" w:rsidRPr="003D6034" w:rsidRDefault="003D6034" w:rsidP="003D6034">
      <w:pPr>
        <w:rPr>
          <w:rFonts w:ascii="Arial" w:hAnsi="Arial" w:cs="Arial"/>
          <w:sz w:val="22"/>
          <w:szCs w:val="22"/>
        </w:rPr>
      </w:pPr>
      <w:r w:rsidRPr="003D6034">
        <w:rPr>
          <w:rFonts w:ascii="Arial" w:eastAsia="Times New Roman" w:hAnsi="Arial" w:cs="Arial"/>
          <w:color w:val="222222"/>
          <w:sz w:val="22"/>
          <w:szCs w:val="22"/>
          <w:lang w:eastAsia="en-GB"/>
        </w:rPr>
        <w:t xml:space="preserve">We are supported by </w:t>
      </w:r>
      <w:r w:rsidR="00603FAE">
        <w:rPr>
          <w:rFonts w:ascii="Arial" w:hAnsi="Arial" w:cs="Arial"/>
          <w:color w:val="000000"/>
          <w:sz w:val="22"/>
          <w:szCs w:val="22"/>
        </w:rPr>
        <w:t>Jordan Holder</w:t>
      </w:r>
      <w:r w:rsidRPr="003D6034">
        <w:rPr>
          <w:rFonts w:ascii="Arial" w:hAnsi="Arial" w:cs="Arial"/>
          <w:color w:val="000000"/>
          <w:sz w:val="22"/>
          <w:szCs w:val="22"/>
        </w:rPr>
        <w:t xml:space="preserve"> | Enterprise Coordinator - Mid Suffolk and East Suffolk</w:t>
      </w:r>
      <w:r w:rsidR="00603FAE">
        <w:rPr>
          <w:rFonts w:ascii="Arial" w:hAnsi="Arial" w:cs="Arial"/>
          <w:color w:val="000000"/>
          <w:sz w:val="22"/>
          <w:szCs w:val="22"/>
        </w:rPr>
        <w:t xml:space="preserve"> </w:t>
      </w:r>
      <w:r w:rsidRPr="003D6034">
        <w:rPr>
          <w:rStyle w:val="apple-converted-space"/>
          <w:rFonts w:ascii="Arial" w:hAnsi="Arial" w:cs="Arial"/>
          <w:color w:val="000000"/>
          <w:sz w:val="22"/>
          <w:szCs w:val="22"/>
        </w:rPr>
        <w:t> </w:t>
      </w:r>
      <w:r w:rsidR="00603FAE">
        <w:rPr>
          <w:rFonts w:ascii="Arial" w:hAnsi="Arial" w:cs="Arial"/>
          <w:sz w:val="22"/>
          <w:szCs w:val="22"/>
        </w:rPr>
        <w:fldChar w:fldCharType="begin"/>
      </w:r>
      <w:r w:rsidR="00603FAE">
        <w:rPr>
          <w:rFonts w:ascii="Arial" w:hAnsi="Arial" w:cs="Arial"/>
          <w:sz w:val="22"/>
          <w:szCs w:val="22"/>
        </w:rPr>
        <w:instrText xml:space="preserve"> HYPERLINK "mailto:</w:instrText>
      </w:r>
      <w:r w:rsidR="00603FAE" w:rsidRPr="00603FAE">
        <w:rPr>
          <w:rFonts w:ascii="Arial" w:hAnsi="Arial" w:cs="Arial"/>
          <w:sz w:val="22"/>
          <w:szCs w:val="22"/>
        </w:rPr>
        <w:instrText>jordan.holder@newanglia.co.uk</w:instrText>
      </w:r>
      <w:r w:rsidR="00603FAE">
        <w:rPr>
          <w:rFonts w:ascii="Arial" w:hAnsi="Arial" w:cs="Arial"/>
          <w:sz w:val="22"/>
          <w:szCs w:val="22"/>
        </w:rPr>
        <w:instrText xml:space="preserve">" </w:instrText>
      </w:r>
      <w:r w:rsidR="00603FAE">
        <w:rPr>
          <w:rFonts w:ascii="Arial" w:hAnsi="Arial" w:cs="Arial"/>
          <w:sz w:val="22"/>
          <w:szCs w:val="22"/>
        </w:rPr>
        <w:fldChar w:fldCharType="separate"/>
      </w:r>
      <w:r w:rsidR="00603FAE" w:rsidRPr="005B507C">
        <w:rPr>
          <w:rStyle w:val="Hyperlink"/>
          <w:rFonts w:ascii="Arial" w:hAnsi="Arial" w:cs="Arial"/>
          <w:sz w:val="22"/>
          <w:szCs w:val="22"/>
        </w:rPr>
        <w:t>jordan.holder@newanglia.co.uk</w:t>
      </w:r>
      <w:r w:rsidR="00603FAE">
        <w:rPr>
          <w:rFonts w:ascii="Arial" w:hAnsi="Arial" w:cs="Arial"/>
          <w:sz w:val="22"/>
          <w:szCs w:val="22"/>
        </w:rPr>
        <w:fldChar w:fldCharType="end"/>
      </w:r>
      <w:r w:rsidRPr="003D6034">
        <w:rPr>
          <w:rStyle w:val="apple-converted-space"/>
          <w:rFonts w:ascii="Arial" w:hAnsi="Arial" w:cs="Arial"/>
          <w:color w:val="000000"/>
          <w:sz w:val="22"/>
          <w:szCs w:val="22"/>
        </w:rPr>
        <w:t> </w:t>
      </w:r>
      <w:r w:rsidRPr="003D6034">
        <w:rPr>
          <w:rFonts w:ascii="Arial" w:hAnsi="Arial" w:cs="Arial"/>
          <w:color w:val="000000"/>
          <w:sz w:val="22"/>
          <w:szCs w:val="22"/>
        </w:rPr>
        <w:t>|</w:t>
      </w:r>
      <w:r w:rsidRPr="003D6034">
        <w:rPr>
          <w:rStyle w:val="apple-converted-space"/>
          <w:rFonts w:ascii="Arial" w:hAnsi="Arial" w:cs="Arial"/>
          <w:color w:val="000000"/>
          <w:sz w:val="22"/>
          <w:szCs w:val="22"/>
        </w:rPr>
        <w:t>  </w:t>
      </w:r>
      <w:hyperlink r:id="rId7" w:tgtFrame="_blank" w:history="1">
        <w:r w:rsidRPr="003D6034">
          <w:rPr>
            <w:rStyle w:val="Hyperlink"/>
            <w:rFonts w:ascii="Arial" w:hAnsi="Arial" w:cs="Arial"/>
            <w:color w:val="0563C1"/>
            <w:sz w:val="22"/>
            <w:szCs w:val="22"/>
          </w:rPr>
          <w:t>www.newanglia.co.uk</w:t>
        </w:r>
      </w:hyperlink>
    </w:p>
    <w:p w14:paraId="469D1938" w14:textId="56FC4760" w:rsidR="003D6034" w:rsidRPr="00204461" w:rsidRDefault="003D6034" w:rsidP="00204461">
      <w:pPr>
        <w:spacing w:after="160"/>
        <w:rPr>
          <w:rFonts w:ascii="Arial" w:eastAsia="Times New Roman" w:hAnsi="Arial" w:cs="Arial"/>
          <w:color w:val="222222"/>
          <w:sz w:val="22"/>
          <w:szCs w:val="22"/>
          <w:lang w:eastAsia="en-GB"/>
        </w:rPr>
      </w:pPr>
    </w:p>
    <w:p w14:paraId="3BA9967B" w14:textId="77777777" w:rsidR="00204461" w:rsidRPr="00204461" w:rsidRDefault="00204461" w:rsidP="00204461">
      <w:pPr>
        <w:spacing w:after="16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Information here is updated annually.</w:t>
      </w:r>
    </w:p>
    <w:p w14:paraId="73FED2CF" w14:textId="77777777" w:rsidR="00204461" w:rsidRPr="00204461" w:rsidRDefault="00204461" w:rsidP="00204461">
      <w:pPr>
        <w:spacing w:after="16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 </w:t>
      </w:r>
    </w:p>
    <w:p w14:paraId="11EA3F25" w14:textId="77777777" w:rsidR="00204461" w:rsidRPr="00204461" w:rsidRDefault="00204461" w:rsidP="00204461">
      <w:pPr>
        <w:spacing w:after="16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Please see links below for more information:</w:t>
      </w:r>
    </w:p>
    <w:p w14:paraId="6285304D" w14:textId="77777777" w:rsidR="00204461" w:rsidRPr="00204461" w:rsidRDefault="00204461" w:rsidP="00204461">
      <w:pPr>
        <w:spacing w:after="16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 </w:t>
      </w:r>
    </w:p>
    <w:p w14:paraId="2A9AED37" w14:textId="77777777" w:rsidR="00204461" w:rsidRPr="00204461" w:rsidRDefault="00EF758C" w:rsidP="00204461">
      <w:pPr>
        <w:rPr>
          <w:rFonts w:ascii="Times New Roman" w:eastAsia="Times New Roman" w:hAnsi="Times New Roman" w:cs="Times New Roman"/>
          <w:color w:val="222222"/>
          <w:sz w:val="20"/>
          <w:szCs w:val="20"/>
          <w:lang w:eastAsia="en-GB"/>
        </w:rPr>
      </w:pPr>
      <w:hyperlink r:id="rId8" w:tgtFrame="_blank" w:history="1">
        <w:r w:rsidR="00204461" w:rsidRPr="00204461">
          <w:rPr>
            <w:rFonts w:ascii="Times New Roman" w:eastAsia="Times New Roman" w:hAnsi="Times New Roman" w:cs="Times New Roman"/>
            <w:color w:val="713498"/>
            <w:sz w:val="20"/>
            <w:szCs w:val="20"/>
            <w:u w:val="single"/>
            <w:lang w:eastAsia="en-GB"/>
          </w:rPr>
          <w:t>https://www.suffolk.gov.uk/assets/suffolk.gov.uk/Suffolk-Work-and-Skills-final.pdf</w:t>
        </w:r>
      </w:hyperlink>
    </w:p>
    <w:p w14:paraId="148B1865" w14:textId="77777777" w:rsidR="00204461" w:rsidRPr="00204461" w:rsidRDefault="00204461" w:rsidP="00204461">
      <w:pPr>
        <w:spacing w:after="15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 </w:t>
      </w:r>
    </w:p>
    <w:p w14:paraId="3733A41F" w14:textId="77777777" w:rsidR="00204461" w:rsidRPr="00204461" w:rsidRDefault="00204461" w:rsidP="00204461">
      <w:pPr>
        <w:spacing w:after="15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 </w:t>
      </w:r>
      <w:hyperlink r:id="rId9" w:tgtFrame="_blank" w:history="1">
        <w:r w:rsidRPr="00204461">
          <w:rPr>
            <w:rFonts w:ascii="Times New Roman" w:eastAsia="Times New Roman" w:hAnsi="Times New Roman" w:cs="Times New Roman"/>
            <w:color w:val="713498"/>
            <w:sz w:val="20"/>
            <w:szCs w:val="20"/>
            <w:u w:val="single"/>
            <w:lang w:eastAsia="en-GB"/>
          </w:rPr>
          <w:t>https://ccc-live.storage.googleapis.com/upload/www.cambridgeshire.gov.uk/residents/children-and-families/Moving%20On%202017%20%28Updated%20October%202017%29.pdf?inline=true</w:t>
        </w:r>
      </w:hyperlink>
    </w:p>
    <w:p w14:paraId="736BF7F0" w14:textId="77777777" w:rsidR="00204461" w:rsidRPr="00204461" w:rsidRDefault="00204461" w:rsidP="00204461">
      <w:pPr>
        <w:jc w:val="both"/>
        <w:rPr>
          <w:rFonts w:eastAsia="Times New Roman" w:cs="Times New Roman"/>
          <w:color w:val="002060"/>
          <w:shd w:val="clear" w:color="auto" w:fill="FFFFFF"/>
          <w:lang w:eastAsia="en-GB"/>
        </w:rPr>
      </w:pPr>
    </w:p>
    <w:p w14:paraId="093E547E" w14:textId="77777777" w:rsidR="00204461" w:rsidRPr="00204461" w:rsidRDefault="00204461" w:rsidP="00204461">
      <w:pPr>
        <w:rPr>
          <w:rFonts w:ascii="Times New Roman" w:eastAsia="Times New Roman" w:hAnsi="Times New Roman" w:cs="Times New Roman"/>
          <w:lang w:eastAsia="en-GB"/>
        </w:rPr>
      </w:pPr>
    </w:p>
    <w:tbl>
      <w:tblPr>
        <w:tblW w:w="8916" w:type="dxa"/>
        <w:tblCellMar>
          <w:top w:w="15" w:type="dxa"/>
          <w:left w:w="15" w:type="dxa"/>
          <w:bottom w:w="15" w:type="dxa"/>
          <w:right w:w="15" w:type="dxa"/>
        </w:tblCellMar>
        <w:tblLook w:val="04A0" w:firstRow="1" w:lastRow="0" w:firstColumn="1" w:lastColumn="0" w:noHBand="0" w:noVBand="1"/>
      </w:tblPr>
      <w:tblGrid>
        <w:gridCol w:w="3198"/>
        <w:gridCol w:w="5718"/>
      </w:tblGrid>
      <w:tr w:rsidR="00204461" w:rsidRPr="00204461" w14:paraId="17C6DC3E" w14:textId="77777777" w:rsidTr="00204461">
        <w:trPr>
          <w:tblHeader/>
        </w:trPr>
        <w:tc>
          <w:tcPr>
            <w:tcW w:w="0" w:type="auto"/>
            <w:gridSpan w:val="2"/>
            <w:shd w:val="clear" w:color="auto" w:fill="1A2338"/>
            <w:tcMar>
              <w:top w:w="75" w:type="dxa"/>
              <w:left w:w="75" w:type="dxa"/>
              <w:bottom w:w="75" w:type="dxa"/>
              <w:right w:w="75" w:type="dxa"/>
            </w:tcMar>
            <w:vAlign w:val="center"/>
            <w:hideMark/>
          </w:tcPr>
          <w:p w14:paraId="373C1A39" w14:textId="77777777" w:rsidR="00204461" w:rsidRPr="00204461" w:rsidRDefault="00204461" w:rsidP="00204461">
            <w:pPr>
              <w:spacing w:before="300" w:after="300"/>
              <w:rPr>
                <w:rFonts w:ascii="Arial" w:eastAsia="Times New Roman" w:hAnsi="Arial" w:cs="Arial"/>
                <w:b/>
                <w:bCs/>
                <w:color w:val="FFFFFF"/>
                <w:sz w:val="22"/>
                <w:szCs w:val="22"/>
                <w:lang w:eastAsia="en-GB"/>
              </w:rPr>
            </w:pPr>
            <w:r w:rsidRPr="00204461">
              <w:rPr>
                <w:rFonts w:ascii="Arial" w:eastAsia="Times New Roman" w:hAnsi="Arial" w:cs="Arial"/>
                <w:b/>
                <w:bCs/>
                <w:color w:val="FFFFFF"/>
                <w:sz w:val="22"/>
                <w:szCs w:val="22"/>
                <w:lang w:eastAsia="en-GB"/>
              </w:rPr>
              <w:t>Useful Careers Websites</w:t>
            </w:r>
          </w:p>
        </w:tc>
      </w:tr>
      <w:tr w:rsidR="00204461" w:rsidRPr="00204461" w14:paraId="04B89BC0" w14:textId="77777777" w:rsidTr="00204461">
        <w:tc>
          <w:tcPr>
            <w:tcW w:w="0" w:type="auto"/>
            <w:shd w:val="clear" w:color="auto" w:fill="EEEEEE"/>
            <w:tcMar>
              <w:top w:w="75" w:type="dxa"/>
              <w:left w:w="75" w:type="dxa"/>
              <w:bottom w:w="75" w:type="dxa"/>
              <w:right w:w="75" w:type="dxa"/>
            </w:tcMar>
            <w:vAlign w:val="center"/>
            <w:hideMark/>
          </w:tcPr>
          <w:p w14:paraId="42FC00B4"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10" w:tgtFrame="_blank" w:history="1">
              <w:r w:rsidR="00204461" w:rsidRPr="00204461">
                <w:rPr>
                  <w:rFonts w:ascii="Arial" w:eastAsia="Times New Roman" w:hAnsi="Arial" w:cs="Arial"/>
                  <w:color w:val="713498"/>
                  <w:sz w:val="22"/>
                  <w:szCs w:val="22"/>
                  <w:u w:val="single"/>
                  <w:lang w:eastAsia="en-GB"/>
                </w:rPr>
                <w:t>Gov UK Apprenticeship Application</w:t>
              </w:r>
            </w:hyperlink>
          </w:p>
        </w:tc>
        <w:tc>
          <w:tcPr>
            <w:tcW w:w="0" w:type="auto"/>
            <w:shd w:val="clear" w:color="auto" w:fill="EEEEEE"/>
            <w:tcMar>
              <w:top w:w="75" w:type="dxa"/>
              <w:left w:w="75" w:type="dxa"/>
              <w:bottom w:w="75" w:type="dxa"/>
              <w:right w:w="75" w:type="dxa"/>
            </w:tcMar>
            <w:vAlign w:val="center"/>
            <w:hideMark/>
          </w:tcPr>
          <w:p w14:paraId="58B3CC7C"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Apprenticeship vacancies and information, search and apply</w:t>
            </w:r>
          </w:p>
        </w:tc>
      </w:tr>
      <w:tr w:rsidR="00204461" w:rsidRPr="00204461" w14:paraId="1D74C7A9" w14:textId="77777777" w:rsidTr="00204461">
        <w:tc>
          <w:tcPr>
            <w:tcW w:w="0" w:type="auto"/>
            <w:shd w:val="clear" w:color="auto" w:fill="DDDDDD"/>
            <w:tcMar>
              <w:top w:w="75" w:type="dxa"/>
              <w:left w:w="75" w:type="dxa"/>
              <w:bottom w:w="75" w:type="dxa"/>
              <w:right w:w="75" w:type="dxa"/>
            </w:tcMar>
            <w:vAlign w:val="center"/>
            <w:hideMark/>
          </w:tcPr>
          <w:p w14:paraId="393BBB0A"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11" w:tgtFrame="_blank" w:history="1">
              <w:r w:rsidR="00204461" w:rsidRPr="00204461">
                <w:rPr>
                  <w:rFonts w:ascii="Arial" w:eastAsia="Times New Roman" w:hAnsi="Arial" w:cs="Arial"/>
                  <w:color w:val="713498"/>
                  <w:sz w:val="22"/>
                  <w:szCs w:val="22"/>
                  <w:u w:val="single"/>
                  <w:lang w:eastAsia="en-GB"/>
                </w:rPr>
                <w:t>National Careers Service</w:t>
              </w:r>
            </w:hyperlink>
          </w:p>
        </w:tc>
        <w:tc>
          <w:tcPr>
            <w:tcW w:w="0" w:type="auto"/>
            <w:shd w:val="clear" w:color="auto" w:fill="DDDDDD"/>
            <w:tcMar>
              <w:top w:w="75" w:type="dxa"/>
              <w:left w:w="75" w:type="dxa"/>
              <w:bottom w:w="75" w:type="dxa"/>
              <w:right w:w="75" w:type="dxa"/>
            </w:tcMar>
            <w:vAlign w:val="center"/>
            <w:hideMark/>
          </w:tcPr>
          <w:p w14:paraId="43834181"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Careers guides and info for students aged 13-18</w:t>
            </w:r>
          </w:p>
        </w:tc>
      </w:tr>
      <w:tr w:rsidR="00204461" w:rsidRPr="00204461" w14:paraId="4BDCEB2A" w14:textId="77777777" w:rsidTr="00204461">
        <w:tc>
          <w:tcPr>
            <w:tcW w:w="0" w:type="auto"/>
            <w:shd w:val="clear" w:color="auto" w:fill="EEEEEE"/>
            <w:tcMar>
              <w:top w:w="75" w:type="dxa"/>
              <w:left w:w="75" w:type="dxa"/>
              <w:bottom w:w="75" w:type="dxa"/>
              <w:right w:w="75" w:type="dxa"/>
            </w:tcMar>
            <w:vAlign w:val="center"/>
            <w:hideMark/>
          </w:tcPr>
          <w:p w14:paraId="241C510C"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12" w:tgtFrame="_blank" w:history="1">
              <w:r w:rsidR="00204461" w:rsidRPr="00204461">
                <w:rPr>
                  <w:rFonts w:ascii="Arial" w:eastAsia="Times New Roman" w:hAnsi="Arial" w:cs="Arial"/>
                  <w:color w:val="713498"/>
                  <w:sz w:val="22"/>
                  <w:szCs w:val="22"/>
                  <w:u w:val="single"/>
                  <w:lang w:eastAsia="en-GB"/>
                </w:rPr>
                <w:t>I Could</w:t>
              </w:r>
            </w:hyperlink>
          </w:p>
        </w:tc>
        <w:tc>
          <w:tcPr>
            <w:tcW w:w="0" w:type="auto"/>
            <w:shd w:val="clear" w:color="auto" w:fill="EEEEEE"/>
            <w:tcMar>
              <w:top w:w="75" w:type="dxa"/>
              <w:left w:w="75" w:type="dxa"/>
              <w:bottom w:w="75" w:type="dxa"/>
              <w:right w:w="75" w:type="dxa"/>
            </w:tcMar>
            <w:vAlign w:val="center"/>
            <w:hideMark/>
          </w:tcPr>
          <w:p w14:paraId="6D5E0B1B"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Lots of videos you can explore by employment sector or life theme</w:t>
            </w:r>
          </w:p>
        </w:tc>
      </w:tr>
      <w:tr w:rsidR="00204461" w:rsidRPr="00204461" w14:paraId="1C6D786B" w14:textId="77777777" w:rsidTr="00204461">
        <w:tc>
          <w:tcPr>
            <w:tcW w:w="0" w:type="auto"/>
            <w:shd w:val="clear" w:color="auto" w:fill="DDDDDD"/>
            <w:tcMar>
              <w:top w:w="75" w:type="dxa"/>
              <w:left w:w="75" w:type="dxa"/>
              <w:bottom w:w="75" w:type="dxa"/>
              <w:right w:w="75" w:type="dxa"/>
            </w:tcMar>
            <w:vAlign w:val="center"/>
            <w:hideMark/>
          </w:tcPr>
          <w:p w14:paraId="75369ADF"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13" w:tgtFrame="_blank" w:history="1">
              <w:r w:rsidR="00204461" w:rsidRPr="00204461">
                <w:rPr>
                  <w:rFonts w:ascii="Arial" w:eastAsia="Times New Roman" w:hAnsi="Arial" w:cs="Arial"/>
                  <w:color w:val="713498"/>
                  <w:sz w:val="22"/>
                  <w:szCs w:val="22"/>
                  <w:u w:val="single"/>
                  <w:lang w:eastAsia="en-GB"/>
                </w:rPr>
                <w:t>https://guest.startprofile.com/</w:t>
              </w:r>
            </w:hyperlink>
          </w:p>
        </w:tc>
        <w:tc>
          <w:tcPr>
            <w:tcW w:w="0" w:type="auto"/>
            <w:shd w:val="clear" w:color="auto" w:fill="DDDDDD"/>
            <w:tcMar>
              <w:top w:w="75" w:type="dxa"/>
              <w:left w:w="75" w:type="dxa"/>
              <w:bottom w:w="75" w:type="dxa"/>
              <w:right w:w="75" w:type="dxa"/>
            </w:tcMar>
            <w:vAlign w:val="center"/>
            <w:hideMark/>
          </w:tcPr>
          <w:p w14:paraId="4AE05D70"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 xml:space="preserve">A careers site aimed at </w:t>
            </w:r>
            <w:proofErr w:type="gramStart"/>
            <w:r w:rsidRPr="00204461">
              <w:rPr>
                <w:rFonts w:ascii="Arial" w:eastAsia="Times New Roman" w:hAnsi="Arial" w:cs="Arial"/>
                <w:color w:val="222222"/>
                <w:sz w:val="22"/>
                <w:szCs w:val="22"/>
                <w:lang w:eastAsia="en-GB"/>
              </w:rPr>
              <w:t>11-24 year olds</w:t>
            </w:r>
            <w:proofErr w:type="gramEnd"/>
            <w:r w:rsidRPr="00204461">
              <w:rPr>
                <w:rFonts w:ascii="Arial" w:eastAsia="Times New Roman" w:hAnsi="Arial" w:cs="Arial"/>
                <w:color w:val="222222"/>
                <w:sz w:val="22"/>
                <w:szCs w:val="22"/>
                <w:lang w:eastAsia="en-GB"/>
              </w:rPr>
              <w:t>, with useful content in ‘Career Worlds’</w:t>
            </w:r>
          </w:p>
        </w:tc>
      </w:tr>
      <w:tr w:rsidR="00204461" w:rsidRPr="00204461" w14:paraId="0BDCB01E" w14:textId="77777777" w:rsidTr="00204461">
        <w:tc>
          <w:tcPr>
            <w:tcW w:w="0" w:type="auto"/>
            <w:shd w:val="clear" w:color="auto" w:fill="EEEEEE"/>
            <w:tcMar>
              <w:top w:w="75" w:type="dxa"/>
              <w:left w:w="75" w:type="dxa"/>
              <w:bottom w:w="75" w:type="dxa"/>
              <w:right w:w="75" w:type="dxa"/>
            </w:tcMar>
            <w:vAlign w:val="center"/>
            <w:hideMark/>
          </w:tcPr>
          <w:p w14:paraId="2EB15579"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14" w:tgtFrame="_blank" w:history="1">
              <w:r w:rsidR="00204461" w:rsidRPr="00204461">
                <w:rPr>
                  <w:rFonts w:ascii="Arial" w:eastAsia="Times New Roman" w:hAnsi="Arial" w:cs="Arial"/>
                  <w:color w:val="713498"/>
                  <w:sz w:val="22"/>
                  <w:szCs w:val="22"/>
                  <w:u w:val="single"/>
                  <w:lang w:eastAsia="en-GB"/>
                </w:rPr>
                <w:t>Careers Box</w:t>
              </w:r>
            </w:hyperlink>
          </w:p>
        </w:tc>
        <w:tc>
          <w:tcPr>
            <w:tcW w:w="0" w:type="auto"/>
            <w:shd w:val="clear" w:color="auto" w:fill="EEEEEE"/>
            <w:tcMar>
              <w:top w:w="75" w:type="dxa"/>
              <w:left w:w="75" w:type="dxa"/>
              <w:bottom w:w="75" w:type="dxa"/>
              <w:right w:w="75" w:type="dxa"/>
            </w:tcMar>
            <w:vAlign w:val="center"/>
            <w:hideMark/>
          </w:tcPr>
          <w:p w14:paraId="6428CA10"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Free online library of careers related film, news and information</w:t>
            </w:r>
          </w:p>
        </w:tc>
      </w:tr>
      <w:tr w:rsidR="00204461" w:rsidRPr="00204461" w14:paraId="7CF452FE" w14:textId="77777777" w:rsidTr="00204461">
        <w:tc>
          <w:tcPr>
            <w:tcW w:w="0" w:type="auto"/>
            <w:shd w:val="clear" w:color="auto" w:fill="DDDDDD"/>
            <w:tcMar>
              <w:top w:w="75" w:type="dxa"/>
              <w:left w:w="75" w:type="dxa"/>
              <w:bottom w:w="75" w:type="dxa"/>
              <w:right w:w="75" w:type="dxa"/>
            </w:tcMar>
            <w:vAlign w:val="center"/>
            <w:hideMark/>
          </w:tcPr>
          <w:p w14:paraId="2C5D1C62"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15" w:tgtFrame="_blank" w:history="1">
              <w:r w:rsidR="00204461" w:rsidRPr="00204461">
                <w:rPr>
                  <w:rFonts w:ascii="Arial" w:eastAsia="Times New Roman" w:hAnsi="Arial" w:cs="Arial"/>
                  <w:color w:val="713498"/>
                  <w:sz w:val="22"/>
                  <w:szCs w:val="22"/>
                  <w:u w:val="single"/>
                  <w:lang w:eastAsia="en-GB"/>
                </w:rPr>
                <w:t>Careers 4 U</w:t>
              </w:r>
            </w:hyperlink>
          </w:p>
        </w:tc>
        <w:tc>
          <w:tcPr>
            <w:tcW w:w="0" w:type="auto"/>
            <w:shd w:val="clear" w:color="auto" w:fill="DDDDDD"/>
            <w:tcMar>
              <w:top w:w="75" w:type="dxa"/>
              <w:left w:w="75" w:type="dxa"/>
              <w:bottom w:w="75" w:type="dxa"/>
              <w:right w:w="75" w:type="dxa"/>
            </w:tcMar>
            <w:vAlign w:val="center"/>
            <w:hideMark/>
          </w:tcPr>
          <w:p w14:paraId="0B1698E5"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Videos on lots of different jobs, and students talking about Apprenticeships, university and jobs</w:t>
            </w:r>
          </w:p>
        </w:tc>
      </w:tr>
      <w:tr w:rsidR="00204461" w:rsidRPr="00204461" w14:paraId="721E5F5D" w14:textId="77777777" w:rsidTr="00204461">
        <w:tc>
          <w:tcPr>
            <w:tcW w:w="0" w:type="auto"/>
            <w:shd w:val="clear" w:color="auto" w:fill="EEEEEE"/>
            <w:tcMar>
              <w:top w:w="75" w:type="dxa"/>
              <w:left w:w="75" w:type="dxa"/>
              <w:bottom w:w="75" w:type="dxa"/>
              <w:right w:w="75" w:type="dxa"/>
            </w:tcMar>
            <w:vAlign w:val="center"/>
            <w:hideMark/>
          </w:tcPr>
          <w:p w14:paraId="4420D741"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16" w:tgtFrame="_blank" w:history="1">
              <w:r w:rsidR="00204461" w:rsidRPr="00204461">
                <w:rPr>
                  <w:rFonts w:ascii="Arial" w:eastAsia="Times New Roman" w:hAnsi="Arial" w:cs="Arial"/>
                  <w:color w:val="713498"/>
                  <w:sz w:val="22"/>
                  <w:szCs w:val="22"/>
                  <w:u w:val="single"/>
                  <w:lang w:eastAsia="en-GB"/>
                </w:rPr>
                <w:t>The Source</w:t>
              </w:r>
            </w:hyperlink>
          </w:p>
        </w:tc>
        <w:tc>
          <w:tcPr>
            <w:tcW w:w="0" w:type="auto"/>
            <w:shd w:val="clear" w:color="auto" w:fill="EEEEEE"/>
            <w:tcMar>
              <w:top w:w="75" w:type="dxa"/>
              <w:left w:w="75" w:type="dxa"/>
              <w:bottom w:w="75" w:type="dxa"/>
              <w:right w:w="75" w:type="dxa"/>
            </w:tcMar>
            <w:vAlign w:val="center"/>
            <w:hideMark/>
          </w:tcPr>
          <w:p w14:paraId="3AEEB18E"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The Source can help you find out where to access support in your local community</w:t>
            </w:r>
          </w:p>
        </w:tc>
      </w:tr>
      <w:tr w:rsidR="00204461" w:rsidRPr="00204461" w14:paraId="5FF972D8" w14:textId="77777777" w:rsidTr="00204461">
        <w:tc>
          <w:tcPr>
            <w:tcW w:w="0" w:type="auto"/>
            <w:shd w:val="clear" w:color="auto" w:fill="DDDDDD"/>
            <w:tcMar>
              <w:top w:w="75" w:type="dxa"/>
              <w:left w:w="75" w:type="dxa"/>
              <w:bottom w:w="75" w:type="dxa"/>
              <w:right w:w="75" w:type="dxa"/>
            </w:tcMar>
            <w:vAlign w:val="center"/>
            <w:hideMark/>
          </w:tcPr>
          <w:p w14:paraId="123D5744"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17" w:tgtFrame="_blank" w:history="1">
              <w:r w:rsidR="00204461" w:rsidRPr="00204461">
                <w:rPr>
                  <w:rFonts w:ascii="Arial" w:eastAsia="Times New Roman" w:hAnsi="Arial" w:cs="Arial"/>
                  <w:color w:val="713498"/>
                  <w:sz w:val="22"/>
                  <w:szCs w:val="22"/>
                  <w:u w:val="single"/>
                  <w:lang w:eastAsia="en-GB"/>
                </w:rPr>
                <w:t>I Can Be A</w:t>
              </w:r>
            </w:hyperlink>
          </w:p>
        </w:tc>
        <w:tc>
          <w:tcPr>
            <w:tcW w:w="0" w:type="auto"/>
            <w:shd w:val="clear" w:color="auto" w:fill="DDDDDD"/>
            <w:tcMar>
              <w:top w:w="75" w:type="dxa"/>
              <w:left w:w="75" w:type="dxa"/>
              <w:bottom w:w="75" w:type="dxa"/>
              <w:right w:w="75" w:type="dxa"/>
            </w:tcMar>
            <w:vAlign w:val="center"/>
            <w:hideMark/>
          </w:tcPr>
          <w:p w14:paraId="56499582"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A local social media style careers website with information about work, careers and training opportunities.</w:t>
            </w:r>
          </w:p>
        </w:tc>
      </w:tr>
      <w:tr w:rsidR="00204461" w:rsidRPr="00204461" w14:paraId="42B803EC" w14:textId="77777777" w:rsidTr="00204461">
        <w:trPr>
          <w:tblHeader/>
        </w:trPr>
        <w:tc>
          <w:tcPr>
            <w:tcW w:w="0" w:type="auto"/>
            <w:gridSpan w:val="2"/>
            <w:shd w:val="clear" w:color="auto" w:fill="1A2338"/>
            <w:tcMar>
              <w:top w:w="75" w:type="dxa"/>
              <w:left w:w="75" w:type="dxa"/>
              <w:bottom w:w="75" w:type="dxa"/>
              <w:right w:w="75" w:type="dxa"/>
            </w:tcMar>
            <w:vAlign w:val="center"/>
            <w:hideMark/>
          </w:tcPr>
          <w:p w14:paraId="7FB7A168" w14:textId="77777777" w:rsidR="00204461" w:rsidRPr="00204461" w:rsidRDefault="00204461" w:rsidP="00204461">
            <w:pPr>
              <w:spacing w:before="300" w:after="300"/>
              <w:rPr>
                <w:rFonts w:ascii="Arial" w:eastAsia="Times New Roman" w:hAnsi="Arial" w:cs="Arial"/>
                <w:b/>
                <w:bCs/>
                <w:color w:val="FFFFFF"/>
                <w:sz w:val="22"/>
                <w:szCs w:val="22"/>
                <w:lang w:eastAsia="en-GB"/>
              </w:rPr>
            </w:pPr>
            <w:r w:rsidRPr="00204461">
              <w:rPr>
                <w:rFonts w:ascii="Arial" w:eastAsia="Times New Roman" w:hAnsi="Arial" w:cs="Arial"/>
                <w:b/>
                <w:bCs/>
                <w:color w:val="FFFFFF"/>
                <w:sz w:val="22"/>
                <w:szCs w:val="22"/>
                <w:lang w:eastAsia="en-GB"/>
              </w:rPr>
              <w:t>STEM (Science, Technology, Engineering and Maths) specific websites</w:t>
            </w:r>
          </w:p>
        </w:tc>
      </w:tr>
      <w:tr w:rsidR="00204461" w:rsidRPr="00204461" w14:paraId="2DF0558C" w14:textId="77777777" w:rsidTr="00204461">
        <w:tc>
          <w:tcPr>
            <w:tcW w:w="0" w:type="auto"/>
            <w:shd w:val="clear" w:color="auto" w:fill="EEEEEE"/>
            <w:tcMar>
              <w:top w:w="75" w:type="dxa"/>
              <w:left w:w="75" w:type="dxa"/>
              <w:bottom w:w="75" w:type="dxa"/>
              <w:right w:w="75" w:type="dxa"/>
            </w:tcMar>
            <w:vAlign w:val="center"/>
            <w:hideMark/>
          </w:tcPr>
          <w:p w14:paraId="287B595D"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18" w:tgtFrame="_blank" w:history="1">
              <w:r w:rsidR="00204461" w:rsidRPr="00204461">
                <w:rPr>
                  <w:rFonts w:ascii="Arial" w:eastAsia="Times New Roman" w:hAnsi="Arial" w:cs="Arial"/>
                  <w:color w:val="713498"/>
                  <w:sz w:val="22"/>
                  <w:szCs w:val="22"/>
                  <w:u w:val="single"/>
                  <w:lang w:eastAsia="en-GB"/>
                </w:rPr>
                <w:t>Future Morph</w:t>
              </w:r>
            </w:hyperlink>
          </w:p>
        </w:tc>
        <w:tc>
          <w:tcPr>
            <w:tcW w:w="0" w:type="auto"/>
            <w:shd w:val="clear" w:color="auto" w:fill="EEEEEE"/>
            <w:tcMar>
              <w:top w:w="75" w:type="dxa"/>
              <w:left w:w="75" w:type="dxa"/>
              <w:bottom w:w="75" w:type="dxa"/>
              <w:right w:w="75" w:type="dxa"/>
            </w:tcMar>
            <w:vAlign w:val="center"/>
            <w:hideMark/>
          </w:tcPr>
          <w:p w14:paraId="1F201C74"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Career opportunities from Science and Maths</w:t>
            </w:r>
          </w:p>
        </w:tc>
      </w:tr>
      <w:tr w:rsidR="00204461" w:rsidRPr="00204461" w14:paraId="59A749B2" w14:textId="77777777" w:rsidTr="00204461">
        <w:tc>
          <w:tcPr>
            <w:tcW w:w="0" w:type="auto"/>
            <w:shd w:val="clear" w:color="auto" w:fill="DDDDDD"/>
            <w:tcMar>
              <w:top w:w="75" w:type="dxa"/>
              <w:left w:w="75" w:type="dxa"/>
              <w:bottom w:w="75" w:type="dxa"/>
              <w:right w:w="75" w:type="dxa"/>
            </w:tcMar>
            <w:vAlign w:val="center"/>
            <w:hideMark/>
          </w:tcPr>
          <w:p w14:paraId="780EB9AB"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19" w:tgtFrame="_blank" w:history="1">
              <w:r w:rsidR="00204461" w:rsidRPr="00204461">
                <w:rPr>
                  <w:rFonts w:ascii="Arial" w:eastAsia="Times New Roman" w:hAnsi="Arial" w:cs="Arial"/>
                  <w:color w:val="713498"/>
                  <w:sz w:val="22"/>
                  <w:szCs w:val="22"/>
                  <w:u w:val="single"/>
                  <w:lang w:eastAsia="en-GB"/>
                </w:rPr>
                <w:t>Tomorrow's Engineers</w:t>
              </w:r>
            </w:hyperlink>
          </w:p>
        </w:tc>
        <w:tc>
          <w:tcPr>
            <w:tcW w:w="0" w:type="auto"/>
            <w:shd w:val="clear" w:color="auto" w:fill="DDDDDD"/>
            <w:tcMar>
              <w:top w:w="75" w:type="dxa"/>
              <w:left w:w="75" w:type="dxa"/>
              <w:bottom w:w="75" w:type="dxa"/>
              <w:right w:w="75" w:type="dxa"/>
            </w:tcMar>
            <w:vAlign w:val="center"/>
            <w:hideMark/>
          </w:tcPr>
          <w:p w14:paraId="67F5BED8"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All about a future in engineering</w:t>
            </w:r>
          </w:p>
        </w:tc>
      </w:tr>
      <w:tr w:rsidR="00204461" w:rsidRPr="00204461" w14:paraId="34E4AB48" w14:textId="77777777" w:rsidTr="00204461">
        <w:trPr>
          <w:tblHeader/>
        </w:trPr>
        <w:tc>
          <w:tcPr>
            <w:tcW w:w="0" w:type="auto"/>
            <w:gridSpan w:val="2"/>
            <w:shd w:val="clear" w:color="auto" w:fill="1A2338"/>
            <w:tcMar>
              <w:top w:w="75" w:type="dxa"/>
              <w:left w:w="75" w:type="dxa"/>
              <w:bottom w:w="75" w:type="dxa"/>
              <w:right w:w="75" w:type="dxa"/>
            </w:tcMar>
            <w:vAlign w:val="center"/>
            <w:hideMark/>
          </w:tcPr>
          <w:p w14:paraId="01C31AB8" w14:textId="77777777" w:rsidR="00204461" w:rsidRPr="00204461" w:rsidRDefault="00204461" w:rsidP="00204461">
            <w:pPr>
              <w:spacing w:before="300" w:after="300"/>
              <w:rPr>
                <w:rFonts w:ascii="Arial" w:eastAsia="Times New Roman" w:hAnsi="Arial" w:cs="Arial"/>
                <w:b/>
                <w:bCs/>
                <w:color w:val="FFFFFF"/>
                <w:sz w:val="22"/>
                <w:szCs w:val="22"/>
                <w:lang w:eastAsia="en-GB"/>
              </w:rPr>
            </w:pPr>
            <w:r w:rsidRPr="00204461">
              <w:rPr>
                <w:rFonts w:ascii="Arial" w:eastAsia="Times New Roman" w:hAnsi="Arial" w:cs="Arial"/>
                <w:b/>
                <w:bCs/>
                <w:color w:val="FFFFFF"/>
                <w:sz w:val="22"/>
                <w:szCs w:val="22"/>
                <w:lang w:eastAsia="en-GB"/>
              </w:rPr>
              <w:t>Post 16 Options</w:t>
            </w:r>
          </w:p>
        </w:tc>
      </w:tr>
      <w:tr w:rsidR="00204461" w:rsidRPr="00204461" w14:paraId="17CEDA38" w14:textId="77777777" w:rsidTr="00204461">
        <w:tc>
          <w:tcPr>
            <w:tcW w:w="0" w:type="auto"/>
            <w:shd w:val="clear" w:color="auto" w:fill="EEEEEE"/>
            <w:tcMar>
              <w:top w:w="75" w:type="dxa"/>
              <w:left w:w="75" w:type="dxa"/>
              <w:bottom w:w="75" w:type="dxa"/>
              <w:right w:w="75" w:type="dxa"/>
            </w:tcMar>
            <w:vAlign w:val="center"/>
            <w:hideMark/>
          </w:tcPr>
          <w:p w14:paraId="438BC9F7"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20" w:tgtFrame="_blank" w:history="1">
              <w:r w:rsidR="00204461" w:rsidRPr="00204461">
                <w:rPr>
                  <w:rFonts w:ascii="Arial" w:eastAsia="Times New Roman" w:hAnsi="Arial" w:cs="Arial"/>
                  <w:color w:val="713498"/>
                  <w:sz w:val="22"/>
                  <w:szCs w:val="22"/>
                  <w:u w:val="single"/>
                  <w:lang w:eastAsia="en-GB"/>
                </w:rPr>
                <w:t>UCAS Progress</w:t>
              </w:r>
            </w:hyperlink>
          </w:p>
        </w:tc>
        <w:tc>
          <w:tcPr>
            <w:tcW w:w="0" w:type="auto"/>
            <w:shd w:val="clear" w:color="auto" w:fill="EEEEEE"/>
            <w:tcMar>
              <w:top w:w="75" w:type="dxa"/>
              <w:left w:w="75" w:type="dxa"/>
              <w:bottom w:w="75" w:type="dxa"/>
              <w:right w:w="75" w:type="dxa"/>
            </w:tcMar>
            <w:vAlign w:val="center"/>
            <w:hideMark/>
          </w:tcPr>
          <w:p w14:paraId="64CFED48"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Online national prospectus for further education</w:t>
            </w:r>
          </w:p>
        </w:tc>
      </w:tr>
      <w:tr w:rsidR="00204461" w:rsidRPr="00204461" w14:paraId="25358573" w14:textId="77777777" w:rsidTr="00204461">
        <w:trPr>
          <w:tblHeader/>
        </w:trPr>
        <w:tc>
          <w:tcPr>
            <w:tcW w:w="0" w:type="auto"/>
            <w:gridSpan w:val="2"/>
            <w:shd w:val="clear" w:color="auto" w:fill="1A2338"/>
            <w:tcMar>
              <w:top w:w="75" w:type="dxa"/>
              <w:left w:w="75" w:type="dxa"/>
              <w:bottom w:w="75" w:type="dxa"/>
              <w:right w:w="75" w:type="dxa"/>
            </w:tcMar>
            <w:vAlign w:val="center"/>
            <w:hideMark/>
          </w:tcPr>
          <w:p w14:paraId="759661DE" w14:textId="77777777" w:rsidR="00204461" w:rsidRPr="00204461" w:rsidRDefault="00204461" w:rsidP="00204461">
            <w:pPr>
              <w:spacing w:before="300" w:after="300"/>
              <w:rPr>
                <w:rFonts w:ascii="Arial" w:eastAsia="Times New Roman" w:hAnsi="Arial" w:cs="Arial"/>
                <w:b/>
                <w:bCs/>
                <w:color w:val="FFFFFF"/>
                <w:sz w:val="22"/>
                <w:szCs w:val="22"/>
                <w:lang w:eastAsia="en-GB"/>
              </w:rPr>
            </w:pPr>
            <w:r w:rsidRPr="00204461">
              <w:rPr>
                <w:rFonts w:ascii="Arial" w:eastAsia="Times New Roman" w:hAnsi="Arial" w:cs="Arial"/>
                <w:b/>
                <w:bCs/>
                <w:color w:val="FFFFFF"/>
                <w:sz w:val="22"/>
                <w:szCs w:val="22"/>
                <w:lang w:eastAsia="en-GB"/>
              </w:rPr>
              <w:t>Higher Education</w:t>
            </w:r>
          </w:p>
        </w:tc>
      </w:tr>
      <w:tr w:rsidR="00204461" w:rsidRPr="00204461" w14:paraId="28EE887C" w14:textId="77777777" w:rsidTr="00204461">
        <w:tc>
          <w:tcPr>
            <w:tcW w:w="0" w:type="auto"/>
            <w:shd w:val="clear" w:color="auto" w:fill="EEEEEE"/>
            <w:tcMar>
              <w:top w:w="75" w:type="dxa"/>
              <w:left w:w="75" w:type="dxa"/>
              <w:bottom w:w="75" w:type="dxa"/>
              <w:right w:w="75" w:type="dxa"/>
            </w:tcMar>
            <w:vAlign w:val="center"/>
            <w:hideMark/>
          </w:tcPr>
          <w:p w14:paraId="114D53BD"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21" w:tgtFrame="_blank" w:history="1">
              <w:r w:rsidR="00204461" w:rsidRPr="00204461">
                <w:rPr>
                  <w:rFonts w:ascii="Arial" w:eastAsia="Times New Roman" w:hAnsi="Arial" w:cs="Arial"/>
                  <w:color w:val="713498"/>
                  <w:sz w:val="22"/>
                  <w:szCs w:val="22"/>
                  <w:u w:val="single"/>
                  <w:lang w:eastAsia="en-GB"/>
                </w:rPr>
                <w:t>UK Course Finder</w:t>
              </w:r>
            </w:hyperlink>
          </w:p>
        </w:tc>
        <w:tc>
          <w:tcPr>
            <w:tcW w:w="0" w:type="auto"/>
            <w:shd w:val="clear" w:color="auto" w:fill="EEEEEE"/>
            <w:tcMar>
              <w:top w:w="75" w:type="dxa"/>
              <w:left w:w="75" w:type="dxa"/>
              <w:bottom w:w="75" w:type="dxa"/>
              <w:right w:w="75" w:type="dxa"/>
            </w:tcMar>
            <w:vAlign w:val="center"/>
            <w:hideMark/>
          </w:tcPr>
          <w:p w14:paraId="5E922DA9"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 xml:space="preserve">Quiz to choose </w:t>
            </w:r>
            <w:proofErr w:type="spellStart"/>
            <w:r w:rsidRPr="00204461">
              <w:rPr>
                <w:rFonts w:ascii="Arial" w:eastAsia="Times New Roman" w:hAnsi="Arial" w:cs="Arial"/>
                <w:color w:val="222222"/>
                <w:sz w:val="22"/>
                <w:szCs w:val="22"/>
                <w:lang w:eastAsia="en-GB"/>
              </w:rPr>
              <w:t>uni</w:t>
            </w:r>
            <w:proofErr w:type="spellEnd"/>
            <w:r w:rsidRPr="00204461">
              <w:rPr>
                <w:rFonts w:ascii="Arial" w:eastAsia="Times New Roman" w:hAnsi="Arial" w:cs="Arial"/>
                <w:color w:val="222222"/>
                <w:sz w:val="22"/>
                <w:szCs w:val="22"/>
                <w:lang w:eastAsia="en-GB"/>
              </w:rPr>
              <w:t xml:space="preserve"> courses</w:t>
            </w:r>
          </w:p>
        </w:tc>
      </w:tr>
      <w:tr w:rsidR="00204461" w:rsidRPr="00204461" w14:paraId="521A20DB" w14:textId="77777777" w:rsidTr="00204461">
        <w:tc>
          <w:tcPr>
            <w:tcW w:w="0" w:type="auto"/>
            <w:shd w:val="clear" w:color="auto" w:fill="DDDDDD"/>
            <w:tcMar>
              <w:top w:w="75" w:type="dxa"/>
              <w:left w:w="75" w:type="dxa"/>
              <w:bottom w:w="75" w:type="dxa"/>
              <w:right w:w="75" w:type="dxa"/>
            </w:tcMar>
            <w:vAlign w:val="center"/>
            <w:hideMark/>
          </w:tcPr>
          <w:p w14:paraId="61F6B996"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22" w:tgtFrame="_blank" w:history="1">
              <w:r w:rsidR="00204461" w:rsidRPr="00204461">
                <w:rPr>
                  <w:rFonts w:ascii="Arial" w:eastAsia="Times New Roman" w:hAnsi="Arial" w:cs="Arial"/>
                  <w:color w:val="713498"/>
                  <w:sz w:val="22"/>
                  <w:szCs w:val="22"/>
                  <w:u w:val="single"/>
                  <w:lang w:eastAsia="en-GB"/>
                </w:rPr>
                <w:t>Prospects</w:t>
              </w:r>
            </w:hyperlink>
          </w:p>
        </w:tc>
        <w:tc>
          <w:tcPr>
            <w:tcW w:w="0" w:type="auto"/>
            <w:shd w:val="clear" w:color="auto" w:fill="DDDDDD"/>
            <w:tcMar>
              <w:top w:w="75" w:type="dxa"/>
              <w:left w:w="75" w:type="dxa"/>
              <w:bottom w:w="75" w:type="dxa"/>
              <w:right w:w="75" w:type="dxa"/>
            </w:tcMar>
            <w:vAlign w:val="center"/>
            <w:hideMark/>
          </w:tcPr>
          <w:p w14:paraId="513AA6B4"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 xml:space="preserve">A good resource for anyone thinking about university, careers you can reach from your subjects and </w:t>
            </w:r>
            <w:proofErr w:type="gramStart"/>
            <w:r w:rsidRPr="00204461">
              <w:rPr>
                <w:rFonts w:ascii="Arial" w:eastAsia="Times New Roman" w:hAnsi="Arial" w:cs="Arial"/>
                <w:color w:val="222222"/>
                <w:sz w:val="22"/>
                <w:szCs w:val="22"/>
                <w:lang w:eastAsia="en-GB"/>
              </w:rPr>
              <w:t>job hunting</w:t>
            </w:r>
            <w:proofErr w:type="gramEnd"/>
            <w:r w:rsidRPr="00204461">
              <w:rPr>
                <w:rFonts w:ascii="Arial" w:eastAsia="Times New Roman" w:hAnsi="Arial" w:cs="Arial"/>
                <w:color w:val="222222"/>
                <w:sz w:val="22"/>
                <w:szCs w:val="22"/>
                <w:lang w:eastAsia="en-GB"/>
              </w:rPr>
              <w:t xml:space="preserve"> trends</w:t>
            </w:r>
          </w:p>
        </w:tc>
      </w:tr>
      <w:tr w:rsidR="00204461" w:rsidRPr="00204461" w14:paraId="71C968BC" w14:textId="77777777" w:rsidTr="00204461">
        <w:tc>
          <w:tcPr>
            <w:tcW w:w="0" w:type="auto"/>
            <w:shd w:val="clear" w:color="auto" w:fill="EEEEEE"/>
            <w:tcMar>
              <w:top w:w="75" w:type="dxa"/>
              <w:left w:w="75" w:type="dxa"/>
              <w:bottom w:w="75" w:type="dxa"/>
              <w:right w:w="75" w:type="dxa"/>
            </w:tcMar>
            <w:vAlign w:val="center"/>
            <w:hideMark/>
          </w:tcPr>
          <w:p w14:paraId="4F6B46C0"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23" w:tgtFrame="_blank" w:history="1">
              <w:r w:rsidR="00204461" w:rsidRPr="00204461">
                <w:rPr>
                  <w:rFonts w:ascii="Arial" w:eastAsia="Times New Roman" w:hAnsi="Arial" w:cs="Arial"/>
                  <w:color w:val="713498"/>
                  <w:sz w:val="22"/>
                  <w:szCs w:val="22"/>
                  <w:u w:val="single"/>
                  <w:lang w:eastAsia="en-GB"/>
                </w:rPr>
                <w:t>UCAS</w:t>
              </w:r>
            </w:hyperlink>
          </w:p>
        </w:tc>
        <w:tc>
          <w:tcPr>
            <w:tcW w:w="0" w:type="auto"/>
            <w:shd w:val="clear" w:color="auto" w:fill="EEEEEE"/>
            <w:tcMar>
              <w:top w:w="75" w:type="dxa"/>
              <w:left w:w="75" w:type="dxa"/>
              <w:bottom w:w="75" w:type="dxa"/>
              <w:right w:w="75" w:type="dxa"/>
            </w:tcMar>
            <w:vAlign w:val="center"/>
            <w:hideMark/>
          </w:tcPr>
          <w:p w14:paraId="618621BE"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Database of all degree courses and entry requirements</w:t>
            </w:r>
          </w:p>
        </w:tc>
      </w:tr>
      <w:tr w:rsidR="00204461" w:rsidRPr="00204461" w14:paraId="4BA535FA" w14:textId="77777777" w:rsidTr="00204461">
        <w:tc>
          <w:tcPr>
            <w:tcW w:w="0" w:type="auto"/>
            <w:shd w:val="clear" w:color="auto" w:fill="DDDDDD"/>
            <w:tcMar>
              <w:top w:w="75" w:type="dxa"/>
              <w:left w:w="75" w:type="dxa"/>
              <w:bottom w:w="75" w:type="dxa"/>
              <w:right w:w="75" w:type="dxa"/>
            </w:tcMar>
            <w:vAlign w:val="center"/>
            <w:hideMark/>
          </w:tcPr>
          <w:p w14:paraId="56C3F805"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24" w:tgtFrame="_blank" w:history="1">
              <w:r w:rsidR="00204461" w:rsidRPr="00204461">
                <w:rPr>
                  <w:rFonts w:ascii="Arial" w:eastAsia="Times New Roman" w:hAnsi="Arial" w:cs="Arial"/>
                  <w:color w:val="713498"/>
                  <w:sz w:val="22"/>
                  <w:szCs w:val="22"/>
                  <w:u w:val="single"/>
                  <w:lang w:eastAsia="en-GB"/>
                </w:rPr>
                <w:t>Unofficial University Guides</w:t>
              </w:r>
            </w:hyperlink>
          </w:p>
        </w:tc>
        <w:tc>
          <w:tcPr>
            <w:tcW w:w="0" w:type="auto"/>
            <w:shd w:val="clear" w:color="auto" w:fill="DDDDDD"/>
            <w:tcMar>
              <w:top w:w="75" w:type="dxa"/>
              <w:left w:w="75" w:type="dxa"/>
              <w:bottom w:w="75" w:type="dxa"/>
              <w:right w:w="75" w:type="dxa"/>
            </w:tcMar>
            <w:vAlign w:val="center"/>
            <w:hideMark/>
          </w:tcPr>
          <w:p w14:paraId="370EBE3F"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Info on universities</w:t>
            </w:r>
          </w:p>
        </w:tc>
      </w:tr>
      <w:tr w:rsidR="00204461" w:rsidRPr="00204461" w14:paraId="5BCE95F2" w14:textId="77777777" w:rsidTr="00204461">
        <w:trPr>
          <w:tblHeader/>
        </w:trPr>
        <w:tc>
          <w:tcPr>
            <w:tcW w:w="0" w:type="auto"/>
            <w:gridSpan w:val="2"/>
            <w:shd w:val="clear" w:color="auto" w:fill="1A2338"/>
            <w:tcMar>
              <w:top w:w="75" w:type="dxa"/>
              <w:left w:w="75" w:type="dxa"/>
              <w:bottom w:w="75" w:type="dxa"/>
              <w:right w:w="75" w:type="dxa"/>
            </w:tcMar>
            <w:vAlign w:val="center"/>
            <w:hideMark/>
          </w:tcPr>
          <w:p w14:paraId="1C148F6A" w14:textId="77777777" w:rsidR="00204461" w:rsidRPr="00204461" w:rsidRDefault="00204461" w:rsidP="00204461">
            <w:pPr>
              <w:spacing w:before="300" w:after="300"/>
              <w:rPr>
                <w:rFonts w:ascii="Arial" w:eastAsia="Times New Roman" w:hAnsi="Arial" w:cs="Arial"/>
                <w:b/>
                <w:bCs/>
                <w:color w:val="FFFFFF"/>
                <w:sz w:val="22"/>
                <w:szCs w:val="22"/>
                <w:lang w:eastAsia="en-GB"/>
              </w:rPr>
            </w:pPr>
            <w:r w:rsidRPr="00204461">
              <w:rPr>
                <w:rFonts w:ascii="Arial" w:eastAsia="Times New Roman" w:hAnsi="Arial" w:cs="Arial"/>
                <w:b/>
                <w:bCs/>
                <w:color w:val="FFFFFF"/>
                <w:sz w:val="22"/>
                <w:szCs w:val="22"/>
                <w:lang w:eastAsia="en-GB"/>
              </w:rPr>
              <w:t>Jobs within the NHS</w:t>
            </w:r>
          </w:p>
        </w:tc>
      </w:tr>
      <w:tr w:rsidR="00204461" w:rsidRPr="00204461" w14:paraId="6E80FB99" w14:textId="77777777" w:rsidTr="00204461">
        <w:tc>
          <w:tcPr>
            <w:tcW w:w="0" w:type="auto"/>
            <w:shd w:val="clear" w:color="auto" w:fill="EEEEEE"/>
            <w:tcMar>
              <w:top w:w="75" w:type="dxa"/>
              <w:left w:w="75" w:type="dxa"/>
              <w:bottom w:w="75" w:type="dxa"/>
              <w:right w:w="75" w:type="dxa"/>
            </w:tcMar>
            <w:vAlign w:val="center"/>
            <w:hideMark/>
          </w:tcPr>
          <w:p w14:paraId="1F5B46D9"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25" w:tgtFrame="_blank" w:history="1">
              <w:r w:rsidR="00204461" w:rsidRPr="00204461">
                <w:rPr>
                  <w:rFonts w:ascii="Arial" w:eastAsia="Times New Roman" w:hAnsi="Arial" w:cs="Arial"/>
                  <w:color w:val="713498"/>
                  <w:sz w:val="22"/>
                  <w:szCs w:val="22"/>
                  <w:u w:val="single"/>
                  <w:lang w:eastAsia="en-GB"/>
                </w:rPr>
                <w:t>NHS Careers</w:t>
              </w:r>
            </w:hyperlink>
          </w:p>
        </w:tc>
        <w:tc>
          <w:tcPr>
            <w:tcW w:w="0" w:type="auto"/>
            <w:shd w:val="clear" w:color="auto" w:fill="EEEEEE"/>
            <w:tcMar>
              <w:top w:w="75" w:type="dxa"/>
              <w:left w:w="75" w:type="dxa"/>
              <w:bottom w:w="75" w:type="dxa"/>
              <w:right w:w="75" w:type="dxa"/>
            </w:tcMar>
            <w:vAlign w:val="center"/>
            <w:hideMark/>
          </w:tcPr>
          <w:p w14:paraId="0BB9B5D2"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Careers with the NHS</w:t>
            </w:r>
          </w:p>
        </w:tc>
      </w:tr>
      <w:tr w:rsidR="00204461" w:rsidRPr="00204461" w14:paraId="1A3D0394" w14:textId="77777777" w:rsidTr="00204461">
        <w:tc>
          <w:tcPr>
            <w:tcW w:w="0" w:type="auto"/>
            <w:shd w:val="clear" w:color="auto" w:fill="DDDDDD"/>
            <w:tcMar>
              <w:top w:w="75" w:type="dxa"/>
              <w:left w:w="75" w:type="dxa"/>
              <w:bottom w:w="75" w:type="dxa"/>
              <w:right w:w="75" w:type="dxa"/>
            </w:tcMar>
            <w:vAlign w:val="center"/>
            <w:hideMark/>
          </w:tcPr>
          <w:p w14:paraId="65411344"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26" w:tgtFrame="_blank" w:history="1">
              <w:r w:rsidR="00204461" w:rsidRPr="00204461">
                <w:rPr>
                  <w:rFonts w:ascii="Arial" w:eastAsia="Times New Roman" w:hAnsi="Arial" w:cs="Arial"/>
                  <w:color w:val="713498"/>
                  <w:sz w:val="22"/>
                  <w:szCs w:val="22"/>
                  <w:u w:val="single"/>
                  <w:lang w:eastAsia="en-GB"/>
                </w:rPr>
                <w:t>Step Into the NHS</w:t>
              </w:r>
            </w:hyperlink>
          </w:p>
        </w:tc>
        <w:tc>
          <w:tcPr>
            <w:tcW w:w="0" w:type="auto"/>
            <w:shd w:val="clear" w:color="auto" w:fill="DDDDDD"/>
            <w:tcMar>
              <w:top w:w="75" w:type="dxa"/>
              <w:left w:w="75" w:type="dxa"/>
              <w:bottom w:w="75" w:type="dxa"/>
              <w:right w:w="75" w:type="dxa"/>
            </w:tcMar>
            <w:vAlign w:val="center"/>
            <w:hideMark/>
          </w:tcPr>
          <w:p w14:paraId="0C8D0D1F"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Young people focused site with career information on jobs within the NHS</w:t>
            </w:r>
          </w:p>
        </w:tc>
      </w:tr>
      <w:tr w:rsidR="00204461" w:rsidRPr="00204461" w14:paraId="08E6D5F0" w14:textId="77777777" w:rsidTr="00204461">
        <w:trPr>
          <w:tblHeader/>
        </w:trPr>
        <w:tc>
          <w:tcPr>
            <w:tcW w:w="0" w:type="auto"/>
            <w:gridSpan w:val="2"/>
            <w:shd w:val="clear" w:color="auto" w:fill="1A2338"/>
            <w:tcMar>
              <w:top w:w="75" w:type="dxa"/>
              <w:left w:w="75" w:type="dxa"/>
              <w:bottom w:w="75" w:type="dxa"/>
              <w:right w:w="75" w:type="dxa"/>
            </w:tcMar>
            <w:vAlign w:val="center"/>
            <w:hideMark/>
          </w:tcPr>
          <w:p w14:paraId="31BF09C7" w14:textId="77777777" w:rsidR="00204461" w:rsidRPr="00204461" w:rsidRDefault="00204461" w:rsidP="00204461">
            <w:pPr>
              <w:spacing w:before="300" w:after="300"/>
              <w:rPr>
                <w:rFonts w:ascii="Arial" w:eastAsia="Times New Roman" w:hAnsi="Arial" w:cs="Arial"/>
                <w:b/>
                <w:bCs/>
                <w:color w:val="FFFFFF"/>
                <w:sz w:val="22"/>
                <w:szCs w:val="22"/>
                <w:lang w:eastAsia="en-GB"/>
              </w:rPr>
            </w:pPr>
            <w:r w:rsidRPr="00204461">
              <w:rPr>
                <w:rFonts w:ascii="Arial" w:eastAsia="Times New Roman" w:hAnsi="Arial" w:cs="Arial"/>
                <w:b/>
                <w:bCs/>
                <w:color w:val="FFFFFF"/>
                <w:sz w:val="22"/>
                <w:szCs w:val="22"/>
                <w:lang w:eastAsia="en-GB"/>
              </w:rPr>
              <w:t>Volunteering</w:t>
            </w:r>
          </w:p>
        </w:tc>
      </w:tr>
      <w:tr w:rsidR="00204461" w:rsidRPr="00204461" w14:paraId="18E2C7AA" w14:textId="77777777" w:rsidTr="00204461">
        <w:tc>
          <w:tcPr>
            <w:tcW w:w="0" w:type="auto"/>
            <w:shd w:val="clear" w:color="auto" w:fill="EEEEEE"/>
            <w:tcMar>
              <w:top w:w="75" w:type="dxa"/>
              <w:left w:w="75" w:type="dxa"/>
              <w:bottom w:w="75" w:type="dxa"/>
              <w:right w:w="75" w:type="dxa"/>
            </w:tcMar>
            <w:vAlign w:val="center"/>
            <w:hideMark/>
          </w:tcPr>
          <w:p w14:paraId="1AAA05F9"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27" w:tgtFrame="_blank" w:history="1">
              <w:r w:rsidR="00204461" w:rsidRPr="00204461">
                <w:rPr>
                  <w:rFonts w:ascii="Arial" w:eastAsia="Times New Roman" w:hAnsi="Arial" w:cs="Arial"/>
                  <w:color w:val="713498"/>
                  <w:sz w:val="22"/>
                  <w:szCs w:val="22"/>
                  <w:u w:val="single"/>
                  <w:lang w:eastAsia="en-GB"/>
                </w:rPr>
                <w:t>Do It</w:t>
              </w:r>
            </w:hyperlink>
          </w:p>
        </w:tc>
        <w:tc>
          <w:tcPr>
            <w:tcW w:w="0" w:type="auto"/>
            <w:shd w:val="clear" w:color="auto" w:fill="EEEEEE"/>
            <w:tcMar>
              <w:top w:w="75" w:type="dxa"/>
              <w:left w:w="75" w:type="dxa"/>
              <w:bottom w:w="75" w:type="dxa"/>
              <w:right w:w="75" w:type="dxa"/>
            </w:tcMar>
            <w:vAlign w:val="center"/>
            <w:hideMark/>
          </w:tcPr>
          <w:p w14:paraId="07B3D443"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 xml:space="preserve">Volunteering opportunities for </w:t>
            </w:r>
            <w:proofErr w:type="gramStart"/>
            <w:r w:rsidRPr="00204461">
              <w:rPr>
                <w:rFonts w:ascii="Arial" w:eastAsia="Times New Roman" w:hAnsi="Arial" w:cs="Arial"/>
                <w:color w:val="222222"/>
                <w:sz w:val="22"/>
                <w:szCs w:val="22"/>
                <w:lang w:eastAsia="en-GB"/>
              </w:rPr>
              <w:t>16-25 year olds</w:t>
            </w:r>
            <w:proofErr w:type="gramEnd"/>
          </w:p>
        </w:tc>
      </w:tr>
      <w:tr w:rsidR="00204461" w:rsidRPr="00204461" w14:paraId="0689BC80" w14:textId="77777777" w:rsidTr="00204461">
        <w:tc>
          <w:tcPr>
            <w:tcW w:w="0" w:type="auto"/>
            <w:shd w:val="clear" w:color="auto" w:fill="DDDDDD"/>
            <w:tcMar>
              <w:top w:w="75" w:type="dxa"/>
              <w:left w:w="75" w:type="dxa"/>
              <w:bottom w:w="75" w:type="dxa"/>
              <w:right w:w="75" w:type="dxa"/>
            </w:tcMar>
            <w:vAlign w:val="center"/>
            <w:hideMark/>
          </w:tcPr>
          <w:p w14:paraId="4F127682"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28" w:tgtFrame="_blank" w:history="1">
              <w:r w:rsidR="00204461" w:rsidRPr="00204461">
                <w:rPr>
                  <w:rFonts w:ascii="Arial" w:eastAsia="Times New Roman" w:hAnsi="Arial" w:cs="Arial"/>
                  <w:color w:val="713498"/>
                  <w:sz w:val="22"/>
                  <w:szCs w:val="22"/>
                  <w:u w:val="single"/>
                  <w:lang w:eastAsia="en-GB"/>
                </w:rPr>
                <w:t>Community Action Suffolk</w:t>
              </w:r>
            </w:hyperlink>
          </w:p>
        </w:tc>
        <w:tc>
          <w:tcPr>
            <w:tcW w:w="0" w:type="auto"/>
            <w:shd w:val="clear" w:color="auto" w:fill="DDDDDD"/>
            <w:tcMar>
              <w:top w:w="75" w:type="dxa"/>
              <w:left w:w="75" w:type="dxa"/>
              <w:bottom w:w="75" w:type="dxa"/>
              <w:right w:w="75" w:type="dxa"/>
            </w:tcMar>
            <w:vAlign w:val="center"/>
            <w:hideMark/>
          </w:tcPr>
          <w:p w14:paraId="12594A72"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Volunteering opportunities in Suffolk</w:t>
            </w:r>
          </w:p>
        </w:tc>
      </w:tr>
      <w:tr w:rsidR="00204461" w:rsidRPr="00204461" w14:paraId="155951B5" w14:textId="77777777" w:rsidTr="00204461">
        <w:tc>
          <w:tcPr>
            <w:tcW w:w="0" w:type="auto"/>
            <w:shd w:val="clear" w:color="auto" w:fill="EEEEEE"/>
            <w:tcMar>
              <w:top w:w="75" w:type="dxa"/>
              <w:left w:w="75" w:type="dxa"/>
              <w:bottom w:w="75" w:type="dxa"/>
              <w:right w:w="75" w:type="dxa"/>
            </w:tcMar>
            <w:vAlign w:val="center"/>
            <w:hideMark/>
          </w:tcPr>
          <w:p w14:paraId="6D11401B" w14:textId="77777777" w:rsidR="00204461" w:rsidRPr="00204461" w:rsidRDefault="00EF758C" w:rsidP="00204461">
            <w:pPr>
              <w:spacing w:before="300" w:after="300"/>
              <w:rPr>
                <w:rFonts w:ascii="Arial" w:eastAsia="Times New Roman" w:hAnsi="Arial" w:cs="Arial"/>
                <w:color w:val="222222"/>
                <w:sz w:val="22"/>
                <w:szCs w:val="22"/>
                <w:lang w:eastAsia="en-GB"/>
              </w:rPr>
            </w:pPr>
            <w:hyperlink r:id="rId29" w:tgtFrame="_blank" w:history="1">
              <w:r w:rsidR="00204461" w:rsidRPr="00204461">
                <w:rPr>
                  <w:rFonts w:ascii="Arial" w:eastAsia="Times New Roman" w:hAnsi="Arial" w:cs="Arial"/>
                  <w:color w:val="713498"/>
                  <w:sz w:val="22"/>
                  <w:szCs w:val="22"/>
                  <w:u w:val="single"/>
                  <w:lang w:eastAsia="en-GB"/>
                </w:rPr>
                <w:t>National Citizen Service East</w:t>
              </w:r>
            </w:hyperlink>
          </w:p>
        </w:tc>
        <w:tc>
          <w:tcPr>
            <w:tcW w:w="0" w:type="auto"/>
            <w:shd w:val="clear" w:color="auto" w:fill="EEEEEE"/>
            <w:tcMar>
              <w:top w:w="75" w:type="dxa"/>
              <w:left w:w="75" w:type="dxa"/>
              <w:bottom w:w="75" w:type="dxa"/>
              <w:right w:w="75" w:type="dxa"/>
            </w:tcMar>
            <w:vAlign w:val="center"/>
            <w:hideMark/>
          </w:tcPr>
          <w:p w14:paraId="49D54232" w14:textId="77777777" w:rsidR="00204461" w:rsidRPr="00204461" w:rsidRDefault="00204461" w:rsidP="00204461">
            <w:pPr>
              <w:spacing w:before="300" w:after="30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National Citizenship Service – an exciting opportunity to take on new challenges, gain new skills and experience new things.</w:t>
            </w:r>
          </w:p>
        </w:tc>
      </w:tr>
    </w:tbl>
    <w:p w14:paraId="1EA0428E" w14:textId="77777777" w:rsidR="00204461" w:rsidRPr="00204461" w:rsidRDefault="00204461" w:rsidP="00204461">
      <w:pPr>
        <w:spacing w:after="16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t> </w:t>
      </w:r>
    </w:p>
    <w:p w14:paraId="0526051A" w14:textId="77777777" w:rsidR="00204461" w:rsidRPr="00204461" w:rsidRDefault="00204461" w:rsidP="00204461">
      <w:pPr>
        <w:spacing w:after="160"/>
        <w:rPr>
          <w:rFonts w:ascii="Arial" w:eastAsia="Times New Roman" w:hAnsi="Arial" w:cs="Arial"/>
          <w:color w:val="222222"/>
          <w:sz w:val="22"/>
          <w:szCs w:val="22"/>
          <w:lang w:eastAsia="en-GB"/>
        </w:rPr>
      </w:pPr>
      <w:r w:rsidRPr="00204461">
        <w:rPr>
          <w:rFonts w:ascii="Arial" w:eastAsia="Times New Roman" w:hAnsi="Arial" w:cs="Arial"/>
          <w:color w:val="222222"/>
          <w:sz w:val="22"/>
          <w:szCs w:val="22"/>
          <w:lang w:eastAsia="en-GB"/>
        </w:rPr>
        <w:lastRenderedPageBreak/>
        <w:t> </w:t>
      </w:r>
    </w:p>
    <w:p w14:paraId="1E9E5CD0" w14:textId="77777777" w:rsidR="00204461" w:rsidRPr="00204461" w:rsidRDefault="00204461" w:rsidP="00204461">
      <w:pPr>
        <w:rPr>
          <w:rFonts w:ascii="Times New Roman" w:eastAsia="Times New Roman" w:hAnsi="Times New Roman" w:cs="Times New Roman"/>
          <w:lang w:eastAsia="en-GB"/>
        </w:rPr>
      </w:pPr>
    </w:p>
    <w:p w14:paraId="5B49719A" w14:textId="2B9804C0" w:rsidR="00204461" w:rsidRDefault="00204461">
      <w:pPr>
        <w:rPr>
          <w:rFonts w:eastAsia="Times New Roman" w:cs="Times New Roman"/>
          <w:color w:val="002060"/>
          <w:shd w:val="clear" w:color="auto" w:fill="FFFFFF"/>
          <w:lang w:eastAsia="en-GB"/>
        </w:rPr>
      </w:pPr>
    </w:p>
    <w:p w14:paraId="01FB117F" w14:textId="77777777" w:rsidR="00204461" w:rsidRDefault="00204461"/>
    <w:sectPr w:rsidR="00204461" w:rsidSect="00287B72">
      <w:headerReference w:type="default" r:id="rId30"/>
      <w:pgSz w:w="11900" w:h="16840"/>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B64C" w14:textId="77777777" w:rsidR="00EF758C" w:rsidRDefault="00EF758C" w:rsidP="00287B72">
      <w:r>
        <w:separator/>
      </w:r>
    </w:p>
  </w:endnote>
  <w:endnote w:type="continuationSeparator" w:id="0">
    <w:p w14:paraId="6820ECEE" w14:textId="77777777" w:rsidR="00EF758C" w:rsidRDefault="00EF758C" w:rsidP="0028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wiss721B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527A" w14:textId="77777777" w:rsidR="00EF758C" w:rsidRDefault="00EF758C" w:rsidP="00287B72">
      <w:r>
        <w:separator/>
      </w:r>
    </w:p>
  </w:footnote>
  <w:footnote w:type="continuationSeparator" w:id="0">
    <w:p w14:paraId="1501249A" w14:textId="77777777" w:rsidR="00EF758C" w:rsidRDefault="00EF758C" w:rsidP="0028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1727" w14:textId="71C71306" w:rsidR="00287B72" w:rsidRDefault="00287B72" w:rsidP="00287B72">
    <w:pPr>
      <w:pStyle w:val="Header"/>
      <w:jc w:val="center"/>
    </w:pPr>
    <w:r>
      <w:rPr>
        <w:rFonts w:ascii="Arial" w:eastAsia="Times New Roman" w:hAnsi="Arial" w:cs="Times New Roman"/>
        <w:noProof/>
        <w:color w:val="454F5B"/>
        <w:sz w:val="30"/>
        <w:szCs w:val="30"/>
        <w:shd w:val="clear" w:color="auto" w:fill="FFFFFF"/>
        <w:lang w:eastAsia="en-GB"/>
      </w:rPr>
      <w:drawing>
        <wp:inline distT="0" distB="0" distL="0" distR="0" wp14:anchorId="7D31D373" wp14:editId="7B89CFCB">
          <wp:extent cx="1485839" cy="66022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052" cy="678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22BF6"/>
    <w:multiLevelType w:val="hybridMultilevel"/>
    <w:tmpl w:val="B5FA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41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4B"/>
    <w:rsid w:val="000F23F6"/>
    <w:rsid w:val="001A5082"/>
    <w:rsid w:val="00204461"/>
    <w:rsid w:val="00287B72"/>
    <w:rsid w:val="003439FE"/>
    <w:rsid w:val="003D6034"/>
    <w:rsid w:val="00442271"/>
    <w:rsid w:val="00484C61"/>
    <w:rsid w:val="005C0FC2"/>
    <w:rsid w:val="00600546"/>
    <w:rsid w:val="00603FAE"/>
    <w:rsid w:val="007179C9"/>
    <w:rsid w:val="007A153C"/>
    <w:rsid w:val="008374D0"/>
    <w:rsid w:val="00952094"/>
    <w:rsid w:val="009E164B"/>
    <w:rsid w:val="00B82800"/>
    <w:rsid w:val="00BD384D"/>
    <w:rsid w:val="00C5075E"/>
    <w:rsid w:val="00E2471E"/>
    <w:rsid w:val="00E7189A"/>
    <w:rsid w:val="00EF245E"/>
    <w:rsid w:val="00EF758C"/>
    <w:rsid w:val="00F105FA"/>
    <w:rsid w:val="00F94B6B"/>
    <w:rsid w:val="00FC2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6F4E78"/>
  <w15:chartTrackingRefBased/>
  <w15:docId w15:val="{A89B78F9-9101-7F47-B0A0-DD77E416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64B"/>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87B72"/>
    <w:pPr>
      <w:tabs>
        <w:tab w:val="center" w:pos="4513"/>
        <w:tab w:val="right" w:pos="9026"/>
      </w:tabs>
    </w:pPr>
  </w:style>
  <w:style w:type="character" w:customStyle="1" w:styleId="HeaderChar">
    <w:name w:val="Header Char"/>
    <w:basedOn w:val="DefaultParagraphFont"/>
    <w:link w:val="Header"/>
    <w:uiPriority w:val="99"/>
    <w:rsid w:val="00287B72"/>
  </w:style>
  <w:style w:type="paragraph" w:styleId="Footer">
    <w:name w:val="footer"/>
    <w:basedOn w:val="Normal"/>
    <w:link w:val="FooterChar"/>
    <w:uiPriority w:val="99"/>
    <w:unhideWhenUsed/>
    <w:rsid w:val="00287B72"/>
    <w:pPr>
      <w:tabs>
        <w:tab w:val="center" w:pos="4513"/>
        <w:tab w:val="right" w:pos="9026"/>
      </w:tabs>
    </w:pPr>
  </w:style>
  <w:style w:type="character" w:customStyle="1" w:styleId="FooterChar">
    <w:name w:val="Footer Char"/>
    <w:basedOn w:val="DefaultParagraphFont"/>
    <w:link w:val="Footer"/>
    <w:uiPriority w:val="99"/>
    <w:rsid w:val="00287B72"/>
  </w:style>
  <w:style w:type="paragraph" w:styleId="ListParagraph">
    <w:name w:val="List Paragraph"/>
    <w:basedOn w:val="Normal"/>
    <w:uiPriority w:val="34"/>
    <w:qFormat/>
    <w:rsid w:val="007179C9"/>
    <w:pPr>
      <w:ind w:left="720"/>
      <w:contextualSpacing/>
    </w:pPr>
  </w:style>
  <w:style w:type="character" w:customStyle="1" w:styleId="apple-converted-space">
    <w:name w:val="apple-converted-space"/>
    <w:basedOn w:val="DefaultParagraphFont"/>
    <w:rsid w:val="00204461"/>
  </w:style>
  <w:style w:type="character" w:styleId="Hyperlink">
    <w:name w:val="Hyperlink"/>
    <w:basedOn w:val="DefaultParagraphFont"/>
    <w:uiPriority w:val="99"/>
    <w:unhideWhenUsed/>
    <w:rsid w:val="00204461"/>
    <w:rPr>
      <w:color w:val="0000FF"/>
      <w:u w:val="single"/>
    </w:rPr>
  </w:style>
  <w:style w:type="character" w:styleId="UnresolvedMention">
    <w:name w:val="Unresolved Mention"/>
    <w:basedOn w:val="DefaultParagraphFont"/>
    <w:uiPriority w:val="99"/>
    <w:semiHidden/>
    <w:unhideWhenUsed/>
    <w:rsid w:val="00204461"/>
    <w:rPr>
      <w:color w:val="605E5C"/>
      <w:shd w:val="clear" w:color="auto" w:fill="E1DFDD"/>
    </w:rPr>
  </w:style>
  <w:style w:type="character" w:styleId="FollowedHyperlink">
    <w:name w:val="FollowedHyperlink"/>
    <w:basedOn w:val="DefaultParagraphFont"/>
    <w:uiPriority w:val="99"/>
    <w:semiHidden/>
    <w:unhideWhenUsed/>
    <w:rsid w:val="00603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5122">
      <w:bodyDiv w:val="1"/>
      <w:marLeft w:val="0"/>
      <w:marRight w:val="0"/>
      <w:marTop w:val="0"/>
      <w:marBottom w:val="0"/>
      <w:divBdr>
        <w:top w:val="none" w:sz="0" w:space="0" w:color="auto"/>
        <w:left w:val="none" w:sz="0" w:space="0" w:color="auto"/>
        <w:bottom w:val="none" w:sz="0" w:space="0" w:color="auto"/>
        <w:right w:val="none" w:sz="0" w:space="0" w:color="auto"/>
      </w:divBdr>
    </w:div>
    <w:div w:id="184178033">
      <w:bodyDiv w:val="1"/>
      <w:marLeft w:val="0"/>
      <w:marRight w:val="0"/>
      <w:marTop w:val="0"/>
      <w:marBottom w:val="0"/>
      <w:divBdr>
        <w:top w:val="none" w:sz="0" w:space="0" w:color="auto"/>
        <w:left w:val="none" w:sz="0" w:space="0" w:color="auto"/>
        <w:bottom w:val="none" w:sz="0" w:space="0" w:color="auto"/>
        <w:right w:val="none" w:sz="0" w:space="0" w:color="auto"/>
      </w:divBdr>
    </w:div>
    <w:div w:id="387801503">
      <w:bodyDiv w:val="1"/>
      <w:marLeft w:val="0"/>
      <w:marRight w:val="0"/>
      <w:marTop w:val="0"/>
      <w:marBottom w:val="0"/>
      <w:divBdr>
        <w:top w:val="none" w:sz="0" w:space="0" w:color="auto"/>
        <w:left w:val="none" w:sz="0" w:space="0" w:color="auto"/>
        <w:bottom w:val="none" w:sz="0" w:space="0" w:color="auto"/>
        <w:right w:val="none" w:sz="0" w:space="0" w:color="auto"/>
      </w:divBdr>
      <w:divsChild>
        <w:div w:id="110898380">
          <w:marLeft w:val="0"/>
          <w:marRight w:val="303"/>
          <w:marTop w:val="0"/>
          <w:marBottom w:val="360"/>
          <w:divBdr>
            <w:top w:val="none" w:sz="0" w:space="0" w:color="auto"/>
            <w:left w:val="none" w:sz="0" w:space="0" w:color="auto"/>
            <w:bottom w:val="none" w:sz="0" w:space="0" w:color="auto"/>
            <w:right w:val="none" w:sz="0" w:space="0" w:color="auto"/>
          </w:divBdr>
        </w:div>
        <w:div w:id="861015865">
          <w:marLeft w:val="0"/>
          <w:marRight w:val="0"/>
          <w:marTop w:val="0"/>
          <w:marBottom w:val="360"/>
          <w:divBdr>
            <w:top w:val="none" w:sz="0" w:space="0" w:color="auto"/>
            <w:left w:val="none" w:sz="0" w:space="0" w:color="auto"/>
            <w:bottom w:val="none" w:sz="0" w:space="0" w:color="auto"/>
            <w:right w:val="none" w:sz="0" w:space="0" w:color="auto"/>
          </w:divBdr>
        </w:div>
      </w:divsChild>
    </w:div>
    <w:div w:id="846216015">
      <w:bodyDiv w:val="1"/>
      <w:marLeft w:val="0"/>
      <w:marRight w:val="0"/>
      <w:marTop w:val="0"/>
      <w:marBottom w:val="0"/>
      <w:divBdr>
        <w:top w:val="none" w:sz="0" w:space="0" w:color="auto"/>
        <w:left w:val="none" w:sz="0" w:space="0" w:color="auto"/>
        <w:bottom w:val="none" w:sz="0" w:space="0" w:color="auto"/>
        <w:right w:val="none" w:sz="0" w:space="0" w:color="auto"/>
      </w:divBdr>
    </w:div>
    <w:div w:id="848523887">
      <w:bodyDiv w:val="1"/>
      <w:marLeft w:val="0"/>
      <w:marRight w:val="0"/>
      <w:marTop w:val="0"/>
      <w:marBottom w:val="0"/>
      <w:divBdr>
        <w:top w:val="none" w:sz="0" w:space="0" w:color="auto"/>
        <w:left w:val="none" w:sz="0" w:space="0" w:color="auto"/>
        <w:bottom w:val="none" w:sz="0" w:space="0" w:color="auto"/>
        <w:right w:val="none" w:sz="0" w:space="0" w:color="auto"/>
      </w:divBdr>
    </w:div>
    <w:div w:id="868643970">
      <w:bodyDiv w:val="1"/>
      <w:marLeft w:val="0"/>
      <w:marRight w:val="0"/>
      <w:marTop w:val="0"/>
      <w:marBottom w:val="0"/>
      <w:divBdr>
        <w:top w:val="none" w:sz="0" w:space="0" w:color="auto"/>
        <w:left w:val="none" w:sz="0" w:space="0" w:color="auto"/>
        <w:bottom w:val="none" w:sz="0" w:space="0" w:color="auto"/>
        <w:right w:val="none" w:sz="0" w:space="0" w:color="auto"/>
      </w:divBdr>
    </w:div>
    <w:div w:id="910308536">
      <w:bodyDiv w:val="1"/>
      <w:marLeft w:val="0"/>
      <w:marRight w:val="0"/>
      <w:marTop w:val="0"/>
      <w:marBottom w:val="0"/>
      <w:divBdr>
        <w:top w:val="none" w:sz="0" w:space="0" w:color="auto"/>
        <w:left w:val="none" w:sz="0" w:space="0" w:color="auto"/>
        <w:bottom w:val="none" w:sz="0" w:space="0" w:color="auto"/>
        <w:right w:val="none" w:sz="0" w:space="0" w:color="auto"/>
      </w:divBdr>
    </w:div>
    <w:div w:id="935285102">
      <w:bodyDiv w:val="1"/>
      <w:marLeft w:val="0"/>
      <w:marRight w:val="0"/>
      <w:marTop w:val="0"/>
      <w:marBottom w:val="0"/>
      <w:divBdr>
        <w:top w:val="none" w:sz="0" w:space="0" w:color="auto"/>
        <w:left w:val="none" w:sz="0" w:space="0" w:color="auto"/>
        <w:bottom w:val="none" w:sz="0" w:space="0" w:color="auto"/>
        <w:right w:val="none" w:sz="0" w:space="0" w:color="auto"/>
      </w:divBdr>
    </w:div>
    <w:div w:id="1248420726">
      <w:bodyDiv w:val="1"/>
      <w:marLeft w:val="0"/>
      <w:marRight w:val="0"/>
      <w:marTop w:val="0"/>
      <w:marBottom w:val="0"/>
      <w:divBdr>
        <w:top w:val="none" w:sz="0" w:space="0" w:color="auto"/>
        <w:left w:val="none" w:sz="0" w:space="0" w:color="auto"/>
        <w:bottom w:val="none" w:sz="0" w:space="0" w:color="auto"/>
        <w:right w:val="none" w:sz="0" w:space="0" w:color="auto"/>
      </w:divBdr>
    </w:div>
    <w:div w:id="1478768277">
      <w:bodyDiv w:val="1"/>
      <w:marLeft w:val="0"/>
      <w:marRight w:val="0"/>
      <w:marTop w:val="0"/>
      <w:marBottom w:val="0"/>
      <w:divBdr>
        <w:top w:val="none" w:sz="0" w:space="0" w:color="auto"/>
        <w:left w:val="none" w:sz="0" w:space="0" w:color="auto"/>
        <w:bottom w:val="none" w:sz="0" w:space="0" w:color="auto"/>
        <w:right w:val="none" w:sz="0" w:space="0" w:color="auto"/>
      </w:divBdr>
    </w:div>
    <w:div w:id="1794786589">
      <w:bodyDiv w:val="1"/>
      <w:marLeft w:val="0"/>
      <w:marRight w:val="0"/>
      <w:marTop w:val="0"/>
      <w:marBottom w:val="0"/>
      <w:divBdr>
        <w:top w:val="none" w:sz="0" w:space="0" w:color="auto"/>
        <w:left w:val="none" w:sz="0" w:space="0" w:color="auto"/>
        <w:bottom w:val="none" w:sz="0" w:space="0" w:color="auto"/>
        <w:right w:val="none" w:sz="0" w:space="0" w:color="auto"/>
      </w:divBdr>
      <w:divsChild>
        <w:div w:id="198444992">
          <w:marLeft w:val="0"/>
          <w:marRight w:val="0"/>
          <w:marTop w:val="0"/>
          <w:marBottom w:val="0"/>
          <w:divBdr>
            <w:top w:val="none" w:sz="0" w:space="0" w:color="auto"/>
            <w:left w:val="none" w:sz="0" w:space="0" w:color="auto"/>
            <w:bottom w:val="none" w:sz="0" w:space="0" w:color="auto"/>
            <w:right w:val="none" w:sz="0" w:space="0" w:color="auto"/>
          </w:divBdr>
          <w:divsChild>
            <w:div w:id="582227122">
              <w:marLeft w:val="0"/>
              <w:marRight w:val="0"/>
              <w:marTop w:val="0"/>
              <w:marBottom w:val="0"/>
              <w:divBdr>
                <w:top w:val="none" w:sz="0" w:space="0" w:color="auto"/>
                <w:left w:val="none" w:sz="0" w:space="0" w:color="auto"/>
                <w:bottom w:val="none" w:sz="0" w:space="0" w:color="auto"/>
                <w:right w:val="none" w:sz="0" w:space="0" w:color="auto"/>
              </w:divBdr>
              <w:divsChild>
                <w:div w:id="18737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1385">
      <w:bodyDiv w:val="1"/>
      <w:marLeft w:val="0"/>
      <w:marRight w:val="0"/>
      <w:marTop w:val="0"/>
      <w:marBottom w:val="0"/>
      <w:divBdr>
        <w:top w:val="none" w:sz="0" w:space="0" w:color="auto"/>
        <w:left w:val="none" w:sz="0" w:space="0" w:color="auto"/>
        <w:bottom w:val="none" w:sz="0" w:space="0" w:color="auto"/>
        <w:right w:val="none" w:sz="0" w:space="0" w:color="auto"/>
      </w:divBdr>
    </w:div>
    <w:div w:id="20341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assets/suffolk.gov.uk/Suffolk-Work-and-Skills-final.pdf" TargetMode="External"/><Relationship Id="rId13" Type="http://schemas.openxmlformats.org/officeDocument/2006/relationships/hyperlink" Target="http://www.plotr.co.uk/" TargetMode="External"/><Relationship Id="rId18" Type="http://schemas.openxmlformats.org/officeDocument/2006/relationships/hyperlink" Target="http://www.futuremorph.org/" TargetMode="External"/><Relationship Id="rId26" Type="http://schemas.openxmlformats.org/officeDocument/2006/relationships/hyperlink" Target="http://www.stepintothenhs.nhs.uk/" TargetMode="External"/><Relationship Id="rId3" Type="http://schemas.openxmlformats.org/officeDocument/2006/relationships/settings" Target="settings.xml"/><Relationship Id="rId21" Type="http://schemas.openxmlformats.org/officeDocument/2006/relationships/hyperlink" Target="http://www.ukcoursefinder.com/" TargetMode="External"/><Relationship Id="rId7" Type="http://schemas.openxmlformats.org/officeDocument/2006/relationships/hyperlink" Target="https://www.newanglia.co.uk" TargetMode="External"/><Relationship Id="rId12" Type="http://schemas.openxmlformats.org/officeDocument/2006/relationships/hyperlink" Target="http://www.icould.com/" TargetMode="External"/><Relationship Id="rId17" Type="http://schemas.openxmlformats.org/officeDocument/2006/relationships/hyperlink" Target="http://www.icanbea.org.uk/" TargetMode="External"/><Relationship Id="rId25" Type="http://schemas.openxmlformats.org/officeDocument/2006/relationships/hyperlink" Target="http://www.nhscareers.nhs.uk/" TargetMode="External"/><Relationship Id="rId2" Type="http://schemas.openxmlformats.org/officeDocument/2006/relationships/styles" Target="styles.xml"/><Relationship Id="rId16" Type="http://schemas.openxmlformats.org/officeDocument/2006/relationships/hyperlink" Target="http://www.thesource.me.uk" TargetMode="External"/><Relationship Id="rId20" Type="http://schemas.openxmlformats.org/officeDocument/2006/relationships/hyperlink" Target="http://www.ucas.com/progress" TargetMode="External"/><Relationship Id="rId29" Type="http://schemas.openxmlformats.org/officeDocument/2006/relationships/hyperlink" Target="http://ncseast.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careersservice.direct.gov.uk/" TargetMode="External"/><Relationship Id="rId24" Type="http://schemas.openxmlformats.org/officeDocument/2006/relationships/hyperlink" Target="http://www.unofficial-guides.com/guid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areers4u.tv/" TargetMode="External"/><Relationship Id="rId23" Type="http://schemas.openxmlformats.org/officeDocument/2006/relationships/hyperlink" Target="http://www.ucas.com/" TargetMode="External"/><Relationship Id="rId28" Type="http://schemas.openxmlformats.org/officeDocument/2006/relationships/hyperlink" Target="http://www.communityactionsuffolk.org.uk/" TargetMode="External"/><Relationship Id="rId10" Type="http://schemas.openxmlformats.org/officeDocument/2006/relationships/hyperlink" Target="http://www.gov.uk/apply-apprenticeship" TargetMode="External"/><Relationship Id="rId19" Type="http://schemas.openxmlformats.org/officeDocument/2006/relationships/hyperlink" Target="http://www.tomorrowsengineers.org.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cc-live.storage.googleapis.com/upload/www.cambridgeshire.gov.uk/residents/children-and-families/Moving%20On%202017%20%28Updated%20October%202017%29.pdf?inline=true" TargetMode="External"/><Relationship Id="rId14" Type="http://schemas.openxmlformats.org/officeDocument/2006/relationships/hyperlink" Target="http://www.careersbox.co.uk/" TargetMode="External"/><Relationship Id="rId22" Type="http://schemas.openxmlformats.org/officeDocument/2006/relationships/hyperlink" Target="http://www.prospects.ac.uk/" TargetMode="External"/><Relationship Id="rId27" Type="http://schemas.openxmlformats.org/officeDocument/2006/relationships/hyperlink" Target="http://www.do-it.org.uk/"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Sir Bobby Robson School</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Dabin</dc:creator>
  <cp:keywords/>
  <dc:description/>
  <cp:lastModifiedBy>Adam Dabin</cp:lastModifiedBy>
  <cp:revision>2</cp:revision>
  <cp:lastPrinted>2020-09-30T12:58:00Z</cp:lastPrinted>
  <dcterms:created xsi:type="dcterms:W3CDTF">2022-06-23T19:00:00Z</dcterms:created>
  <dcterms:modified xsi:type="dcterms:W3CDTF">2022-06-23T19:00:00Z</dcterms:modified>
</cp:coreProperties>
</file>