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789"/>
        <w:gridCol w:w="2789"/>
        <w:gridCol w:w="2790"/>
        <w:gridCol w:w="2790"/>
        <w:gridCol w:w="2790"/>
      </w:tblGrid>
      <w:tr w:rsidR="00D07EF1" w14:paraId="3701B916" w14:textId="77777777" w:rsidTr="00D07EF1">
        <w:tc>
          <w:tcPr>
            <w:tcW w:w="2789" w:type="dxa"/>
            <w:shd w:val="clear" w:color="auto" w:fill="D9E2F3" w:themeFill="accent1" w:themeFillTint="33"/>
          </w:tcPr>
          <w:p w14:paraId="56596EB3" w14:textId="77777777" w:rsidR="00D07EF1" w:rsidRDefault="00D07EF1">
            <w:r>
              <w:t>Sports Premium Used for:</w:t>
            </w:r>
          </w:p>
        </w:tc>
        <w:tc>
          <w:tcPr>
            <w:tcW w:w="2789" w:type="dxa"/>
            <w:shd w:val="clear" w:color="auto" w:fill="D9E2F3" w:themeFill="accent1" w:themeFillTint="33"/>
          </w:tcPr>
          <w:p w14:paraId="3FF8AF14" w14:textId="77777777" w:rsidR="00D07EF1" w:rsidRDefault="00D07EF1">
            <w:r>
              <w:t>Cost</w:t>
            </w:r>
          </w:p>
        </w:tc>
        <w:tc>
          <w:tcPr>
            <w:tcW w:w="2790" w:type="dxa"/>
            <w:shd w:val="clear" w:color="auto" w:fill="D9E2F3" w:themeFill="accent1" w:themeFillTint="33"/>
          </w:tcPr>
          <w:p w14:paraId="42617B3E" w14:textId="77777777" w:rsidR="00D07EF1" w:rsidRDefault="00D07EF1">
            <w:r>
              <w:t>Specific intended outcomes – what will the positive impact be?</w:t>
            </w:r>
          </w:p>
        </w:tc>
        <w:tc>
          <w:tcPr>
            <w:tcW w:w="2790" w:type="dxa"/>
            <w:shd w:val="clear" w:color="auto" w:fill="D9E2F3" w:themeFill="accent1" w:themeFillTint="33"/>
          </w:tcPr>
          <w:p w14:paraId="30C1BF5C" w14:textId="77777777" w:rsidR="00D07EF1" w:rsidRDefault="00D07EF1">
            <w:r>
              <w:t>Sustainability</w:t>
            </w:r>
          </w:p>
        </w:tc>
        <w:tc>
          <w:tcPr>
            <w:tcW w:w="2790" w:type="dxa"/>
            <w:shd w:val="clear" w:color="auto" w:fill="D9E2F3" w:themeFill="accent1" w:themeFillTint="33"/>
          </w:tcPr>
          <w:p w14:paraId="13D6EAFD" w14:textId="77777777" w:rsidR="00D07EF1" w:rsidRDefault="00D07EF1">
            <w:r>
              <w:t>Impact – to be reviewed Summer 2022</w:t>
            </w:r>
          </w:p>
        </w:tc>
      </w:tr>
      <w:tr w:rsidR="00D07EF1" w14:paraId="5C6355E1" w14:textId="77777777" w:rsidTr="00D07EF1">
        <w:tc>
          <w:tcPr>
            <w:tcW w:w="2789" w:type="dxa"/>
          </w:tcPr>
          <w:p w14:paraId="58265E47" w14:textId="77777777" w:rsidR="00D07EF1" w:rsidRDefault="00D07EF1">
            <w:r>
              <w:t xml:space="preserve">Sports Coaching </w:t>
            </w:r>
          </w:p>
        </w:tc>
        <w:tc>
          <w:tcPr>
            <w:tcW w:w="2789" w:type="dxa"/>
          </w:tcPr>
          <w:p w14:paraId="52FBA91A" w14:textId="77777777" w:rsidR="00D07EF1" w:rsidRDefault="00D07EF1">
            <w:r>
              <w:t>£4,200</w:t>
            </w:r>
          </w:p>
        </w:tc>
        <w:tc>
          <w:tcPr>
            <w:tcW w:w="2790" w:type="dxa"/>
          </w:tcPr>
          <w:p w14:paraId="1B932616" w14:textId="77777777" w:rsidR="00D07EF1" w:rsidRDefault="00D07EF1">
            <w:r>
              <w:t>Procuring quality-assured professional training for staff to raise their confidence and competence in teaching PE and sport to ensure sustainability. Focus on upper key stage 2 in preparation for upper school. Cost of external coaches to support teacher CPD in preparation for inter school festivals to teach key skills, tactics and rules. Hockey, rugby, cricket, dodge ball.</w:t>
            </w:r>
          </w:p>
        </w:tc>
        <w:tc>
          <w:tcPr>
            <w:tcW w:w="2790" w:type="dxa"/>
          </w:tcPr>
          <w:p w14:paraId="7728D316" w14:textId="77777777" w:rsidR="00D07EF1" w:rsidRDefault="00D07EF1">
            <w:r>
              <w:t xml:space="preserve">Staff upskilled and confident to deliver sustainable </w:t>
            </w:r>
            <w:proofErr w:type="gramStart"/>
            <w:r>
              <w:t>high quality</w:t>
            </w:r>
            <w:proofErr w:type="gramEnd"/>
            <w:r>
              <w:t xml:space="preserve"> PE and school sport activities for all pupils.</w:t>
            </w:r>
          </w:p>
        </w:tc>
        <w:tc>
          <w:tcPr>
            <w:tcW w:w="2790" w:type="dxa"/>
          </w:tcPr>
          <w:p w14:paraId="7436DC90" w14:textId="77777777" w:rsidR="00E90446" w:rsidRDefault="00E90446">
            <w:r>
              <w:t>Higher quality delivery of PE lessons as a result of, team teaching, mentoring programmes and quality constructive feedback to teachers.</w:t>
            </w:r>
          </w:p>
          <w:p w14:paraId="77B87DF7" w14:textId="77777777" w:rsidR="00E90446" w:rsidRDefault="00E90446"/>
          <w:p w14:paraId="7BC55E18" w14:textId="77777777" w:rsidR="00E90446" w:rsidRDefault="00E90446">
            <w:r>
              <w:t xml:space="preserve">• Improved quality of pupil learning and increased attainment. </w:t>
            </w:r>
          </w:p>
          <w:p w14:paraId="5DB7B82D" w14:textId="77777777" w:rsidR="00E90446" w:rsidRDefault="00E90446">
            <w:r>
              <w:t xml:space="preserve">• More sustainable workforce </w:t>
            </w:r>
          </w:p>
          <w:p w14:paraId="6C21811E" w14:textId="77777777" w:rsidR="00D07EF1" w:rsidRDefault="00D07EF1"/>
        </w:tc>
      </w:tr>
      <w:tr w:rsidR="00D07EF1" w14:paraId="23291F8F" w14:textId="77777777" w:rsidTr="00D07EF1">
        <w:tc>
          <w:tcPr>
            <w:tcW w:w="2789" w:type="dxa"/>
          </w:tcPr>
          <w:p w14:paraId="69E28DD9" w14:textId="77777777" w:rsidR="00E90446" w:rsidRDefault="00D07EF1">
            <w:r>
              <w:t xml:space="preserve">Online Planning resource </w:t>
            </w:r>
          </w:p>
          <w:p w14:paraId="3368BA5D" w14:textId="77777777" w:rsidR="00E90446" w:rsidRDefault="00E90446"/>
          <w:p w14:paraId="53C25747" w14:textId="77777777" w:rsidR="00D07EF1" w:rsidRDefault="00D07EF1">
            <w:r>
              <w:t xml:space="preserve">The P.E Hub </w:t>
            </w:r>
          </w:p>
        </w:tc>
        <w:tc>
          <w:tcPr>
            <w:tcW w:w="2789" w:type="dxa"/>
          </w:tcPr>
          <w:p w14:paraId="619B224C" w14:textId="77777777" w:rsidR="00D07EF1" w:rsidRDefault="00D07EF1">
            <w:r>
              <w:t>£455</w:t>
            </w:r>
          </w:p>
        </w:tc>
        <w:tc>
          <w:tcPr>
            <w:tcW w:w="2790" w:type="dxa"/>
          </w:tcPr>
          <w:p w14:paraId="177F9FD8" w14:textId="77777777" w:rsidR="00D07EF1" w:rsidRDefault="00D07EF1">
            <w:r>
              <w:t>Ensures good lesson structure. Gives teachers ideas for warm ups/activities/cool downs/challenges. Gives clear learning objectives and ways to teach skills needed for each area taught.</w:t>
            </w:r>
          </w:p>
        </w:tc>
        <w:tc>
          <w:tcPr>
            <w:tcW w:w="2790" w:type="dxa"/>
          </w:tcPr>
          <w:p w14:paraId="1623D9F8" w14:textId="77777777" w:rsidR="00D07EF1" w:rsidRDefault="00D07EF1">
            <w:r>
              <w:t>Staff will learn the structure of a good PE lesson which will impact their future teaching of PE.</w:t>
            </w:r>
          </w:p>
        </w:tc>
        <w:tc>
          <w:tcPr>
            <w:tcW w:w="2790" w:type="dxa"/>
          </w:tcPr>
          <w:p w14:paraId="786DB0EB" w14:textId="77777777" w:rsidR="00D07EF1" w:rsidRDefault="00E90446">
            <w:r>
              <w:t xml:space="preserve">Detailed curriculum map for PE which informs </w:t>
            </w:r>
            <w:proofErr w:type="gramStart"/>
            <w:r>
              <w:t>medium and short term</w:t>
            </w:r>
            <w:proofErr w:type="gramEnd"/>
            <w:r>
              <w:t xml:space="preserve"> planning. Staff follow planned activities in scheme of work.</w:t>
            </w:r>
          </w:p>
        </w:tc>
      </w:tr>
      <w:tr w:rsidR="00D07EF1" w14:paraId="534AA57B" w14:textId="77777777" w:rsidTr="00D07EF1">
        <w:tc>
          <w:tcPr>
            <w:tcW w:w="2789" w:type="dxa"/>
          </w:tcPr>
          <w:p w14:paraId="7BAC71E9" w14:textId="77777777" w:rsidR="00D07EF1" w:rsidRDefault="00EF5337">
            <w:r>
              <w:t xml:space="preserve">Lunchtime and afterschool enrichment </w:t>
            </w:r>
          </w:p>
        </w:tc>
        <w:tc>
          <w:tcPr>
            <w:tcW w:w="2789" w:type="dxa"/>
          </w:tcPr>
          <w:p w14:paraId="219AE3FE" w14:textId="77777777" w:rsidR="00D07EF1" w:rsidRDefault="00EF5337">
            <w:r>
              <w:t>£3050</w:t>
            </w:r>
          </w:p>
        </w:tc>
        <w:tc>
          <w:tcPr>
            <w:tcW w:w="2790" w:type="dxa"/>
          </w:tcPr>
          <w:p w14:paraId="4E2953ED" w14:textId="77777777" w:rsidR="00D07EF1" w:rsidRDefault="00EF5337">
            <w:r>
              <w:t>A part-time sports leader will be employed to provide additional sporting opportunities during children break and lunchtimes.</w:t>
            </w:r>
          </w:p>
        </w:tc>
        <w:tc>
          <w:tcPr>
            <w:tcW w:w="2790" w:type="dxa"/>
          </w:tcPr>
          <w:p w14:paraId="22857DF8" w14:textId="77777777" w:rsidR="00D07EF1" w:rsidRDefault="00EF5337">
            <w:r>
              <w:t>The children will be able to further develop their sporting interest during break and increase participation in sports for all children.</w:t>
            </w:r>
          </w:p>
        </w:tc>
        <w:tc>
          <w:tcPr>
            <w:tcW w:w="2790" w:type="dxa"/>
          </w:tcPr>
          <w:p w14:paraId="763E68E2" w14:textId="77777777" w:rsidR="00D07EF1" w:rsidRDefault="00FC5362">
            <w:r>
              <w:t xml:space="preserve">Covid-19 </w:t>
            </w:r>
            <w:r w:rsidR="00557084">
              <w:t xml:space="preserve">restrictions </w:t>
            </w:r>
            <w:r>
              <w:t>prevented mixing of bubbles and clubs of this nature from running.</w:t>
            </w:r>
          </w:p>
        </w:tc>
      </w:tr>
      <w:tr w:rsidR="00D07EF1" w14:paraId="40770492" w14:textId="77777777" w:rsidTr="00D07EF1">
        <w:tc>
          <w:tcPr>
            <w:tcW w:w="2789" w:type="dxa"/>
          </w:tcPr>
          <w:p w14:paraId="71BB316D" w14:textId="77777777" w:rsidR="00D07EF1" w:rsidRDefault="00EF5337">
            <w:r>
              <w:lastRenderedPageBreak/>
              <w:t xml:space="preserve">Transport Fund </w:t>
            </w:r>
          </w:p>
        </w:tc>
        <w:tc>
          <w:tcPr>
            <w:tcW w:w="2789" w:type="dxa"/>
          </w:tcPr>
          <w:p w14:paraId="35642952" w14:textId="77777777" w:rsidR="00D07EF1" w:rsidRDefault="001130DC">
            <w:r>
              <w:t>£1,600</w:t>
            </w:r>
          </w:p>
        </w:tc>
        <w:tc>
          <w:tcPr>
            <w:tcW w:w="2790" w:type="dxa"/>
          </w:tcPr>
          <w:p w14:paraId="5E91F90B" w14:textId="77777777" w:rsidR="00D07EF1" w:rsidRDefault="001130DC">
            <w:r>
              <w:t>The school will provide travel and adult support for children that attend inter school competitions who would otherwise not be able to attend.</w:t>
            </w:r>
          </w:p>
        </w:tc>
        <w:tc>
          <w:tcPr>
            <w:tcW w:w="2790" w:type="dxa"/>
          </w:tcPr>
          <w:p w14:paraId="210BF510" w14:textId="77777777" w:rsidR="00D07EF1" w:rsidRDefault="001130DC">
            <w:r>
              <w:t>This will ensure that all children are able to attended sporting events including pupil premium and disadvantaged children</w:t>
            </w:r>
          </w:p>
        </w:tc>
        <w:tc>
          <w:tcPr>
            <w:tcW w:w="2790" w:type="dxa"/>
          </w:tcPr>
          <w:p w14:paraId="62C52706" w14:textId="77777777" w:rsidR="00D07EF1" w:rsidRDefault="00FC5362">
            <w:r>
              <w:t xml:space="preserve">Covid-19 </w:t>
            </w:r>
            <w:r w:rsidR="00557084">
              <w:t xml:space="preserve">restrictions </w:t>
            </w:r>
            <w:r>
              <w:t>prevented inter school competition.</w:t>
            </w:r>
          </w:p>
        </w:tc>
      </w:tr>
      <w:tr w:rsidR="00D07EF1" w14:paraId="129BE3A2" w14:textId="77777777" w:rsidTr="00D07EF1">
        <w:tc>
          <w:tcPr>
            <w:tcW w:w="2789" w:type="dxa"/>
          </w:tcPr>
          <w:p w14:paraId="30F72464" w14:textId="77777777" w:rsidR="00D07EF1" w:rsidRDefault="001130DC">
            <w:r>
              <w:t>Equipment Audit. with pupils being involved for more time due to better resourcing. Maintenance and replenishment being monitored by PE team to maintain high standards of lesson delivery.</w:t>
            </w:r>
          </w:p>
        </w:tc>
        <w:tc>
          <w:tcPr>
            <w:tcW w:w="2789" w:type="dxa"/>
          </w:tcPr>
          <w:p w14:paraId="143BD185" w14:textId="77777777" w:rsidR="00D07EF1" w:rsidRDefault="00FF7D59">
            <w:r>
              <w:t>£1400</w:t>
            </w:r>
          </w:p>
        </w:tc>
        <w:tc>
          <w:tcPr>
            <w:tcW w:w="2790" w:type="dxa"/>
          </w:tcPr>
          <w:p w14:paraId="55E18FD7" w14:textId="77777777" w:rsidR="00FF7D59" w:rsidRDefault="00FF7D59">
            <w:r>
              <w:t xml:space="preserve">To purchase and update equipment and resources – maintenance of playground and curriculum equipment. </w:t>
            </w:r>
          </w:p>
          <w:p w14:paraId="4958119B" w14:textId="77777777" w:rsidR="00FF7D59" w:rsidRDefault="00FF7D59"/>
          <w:p w14:paraId="52A853BB" w14:textId="77777777" w:rsidR="00D07EF1" w:rsidRDefault="00FF7D59">
            <w:r>
              <w:t>Renewal of equipment where needed – staff audit</w:t>
            </w:r>
          </w:p>
        </w:tc>
        <w:tc>
          <w:tcPr>
            <w:tcW w:w="2790" w:type="dxa"/>
          </w:tcPr>
          <w:p w14:paraId="1EA10068" w14:textId="77777777" w:rsidR="00D07EF1" w:rsidRDefault="00FF7D59">
            <w:r>
              <w:t>New equipment for PE lessons purchased and in use, leading to better quality PE sessions with pupils being involved for more time due to better resourcing. Maintenance and replenishment being monitored by PE team to maintain high standards of lesson delivery.</w:t>
            </w:r>
          </w:p>
        </w:tc>
        <w:tc>
          <w:tcPr>
            <w:tcW w:w="2790" w:type="dxa"/>
          </w:tcPr>
          <w:p w14:paraId="21995699" w14:textId="77777777" w:rsidR="00D07EF1" w:rsidRDefault="00FC5362">
            <w:r>
              <w:t>Money spent on equipment for lessons and for clubs so that we have been able to offer new activities – archery and fencing.</w:t>
            </w:r>
          </w:p>
        </w:tc>
      </w:tr>
      <w:tr w:rsidR="00D07EF1" w14:paraId="6559C7C3" w14:textId="77777777" w:rsidTr="00D07EF1">
        <w:tc>
          <w:tcPr>
            <w:tcW w:w="2789" w:type="dxa"/>
          </w:tcPr>
          <w:p w14:paraId="01786C3C" w14:textId="77777777" w:rsidR="00D07EF1" w:rsidRDefault="00FF7D59">
            <w:proofErr w:type="gramStart"/>
            <w:r>
              <w:t>Bikeability  .</w:t>
            </w:r>
            <w:proofErr w:type="gramEnd"/>
          </w:p>
        </w:tc>
        <w:tc>
          <w:tcPr>
            <w:tcW w:w="2789" w:type="dxa"/>
          </w:tcPr>
          <w:p w14:paraId="03DCFDFC" w14:textId="77777777" w:rsidR="00D07EF1" w:rsidRDefault="00FF7D59">
            <w:r>
              <w:t>£360</w:t>
            </w:r>
          </w:p>
        </w:tc>
        <w:tc>
          <w:tcPr>
            <w:tcW w:w="2790" w:type="dxa"/>
          </w:tcPr>
          <w:p w14:paraId="50086B43" w14:textId="77777777" w:rsidR="00D07EF1" w:rsidRDefault="00FF7D59">
            <w:r>
              <w:t>Year 5 pupils provided the training for safe cycling.</w:t>
            </w:r>
          </w:p>
        </w:tc>
        <w:tc>
          <w:tcPr>
            <w:tcW w:w="2790" w:type="dxa"/>
          </w:tcPr>
          <w:p w14:paraId="6E07CFF2" w14:textId="77777777" w:rsidR="00D07EF1" w:rsidRDefault="00FF7D59">
            <w:r>
              <w:t xml:space="preserve">Ensure children leave Glemsford with a </w:t>
            </w:r>
            <w:proofErr w:type="gramStart"/>
            <w:r>
              <w:t>practical skills</w:t>
            </w:r>
            <w:proofErr w:type="gramEnd"/>
            <w:r>
              <w:t xml:space="preserve"> and understanding how to cycle on today's roads</w:t>
            </w:r>
          </w:p>
        </w:tc>
        <w:tc>
          <w:tcPr>
            <w:tcW w:w="2790" w:type="dxa"/>
          </w:tcPr>
          <w:p w14:paraId="3CC1795D" w14:textId="77777777" w:rsidR="00D07EF1" w:rsidRDefault="00557084">
            <w:r>
              <w:t>Prevented by Covid-19 restrictions.</w:t>
            </w:r>
          </w:p>
        </w:tc>
      </w:tr>
      <w:tr w:rsidR="00D07EF1" w14:paraId="2D7C38B7" w14:textId="77777777" w:rsidTr="00D07EF1">
        <w:tc>
          <w:tcPr>
            <w:tcW w:w="2789" w:type="dxa"/>
          </w:tcPr>
          <w:p w14:paraId="40518205" w14:textId="77777777" w:rsidR="00D07EF1" w:rsidRDefault="00FF7D59">
            <w:r>
              <w:t xml:space="preserve">Leadership time and CPD </w:t>
            </w:r>
          </w:p>
        </w:tc>
        <w:tc>
          <w:tcPr>
            <w:tcW w:w="2789" w:type="dxa"/>
          </w:tcPr>
          <w:p w14:paraId="11F5CF2A" w14:textId="77777777" w:rsidR="00D07EF1" w:rsidRDefault="00FF7D59">
            <w:r>
              <w:t>£500</w:t>
            </w:r>
          </w:p>
        </w:tc>
        <w:tc>
          <w:tcPr>
            <w:tcW w:w="2790" w:type="dxa"/>
          </w:tcPr>
          <w:p w14:paraId="1E192D77" w14:textId="77777777" w:rsidR="00D07EF1" w:rsidRDefault="00FF7D59">
            <w:r>
              <w:t>Time for Subject Leader to observe PE – teacher’s and external coaches, pupil perceptions, equipment audit</w:t>
            </w:r>
          </w:p>
        </w:tc>
        <w:tc>
          <w:tcPr>
            <w:tcW w:w="2790" w:type="dxa"/>
          </w:tcPr>
          <w:p w14:paraId="46F1F257" w14:textId="77777777" w:rsidR="00D07EF1" w:rsidRDefault="00FF7D59">
            <w:r>
              <w:t>Subject leader to ensure quality P.E lessons are being taught and curriculum is well planned.</w:t>
            </w:r>
          </w:p>
        </w:tc>
        <w:tc>
          <w:tcPr>
            <w:tcW w:w="2790" w:type="dxa"/>
          </w:tcPr>
          <w:p w14:paraId="4AEAD1B7" w14:textId="77777777" w:rsidR="00D07EF1" w:rsidRDefault="00557084">
            <w:r>
              <w:t>Subject leader was able to spend time monitoring P.E. Learning walks evidenced at least Good lessons were being taught by teachers and the P.E coach.</w:t>
            </w:r>
          </w:p>
        </w:tc>
      </w:tr>
      <w:tr w:rsidR="00FF7D59" w14:paraId="2616B660" w14:textId="77777777" w:rsidTr="00D07EF1">
        <w:tc>
          <w:tcPr>
            <w:tcW w:w="2789" w:type="dxa"/>
          </w:tcPr>
          <w:p w14:paraId="11989927" w14:textId="77777777" w:rsidR="00FF7D59" w:rsidRDefault="00FF7D59">
            <w:r>
              <w:t xml:space="preserve">Swimming lessons &amp; Transport </w:t>
            </w:r>
          </w:p>
        </w:tc>
        <w:tc>
          <w:tcPr>
            <w:tcW w:w="2789" w:type="dxa"/>
          </w:tcPr>
          <w:p w14:paraId="26382A63" w14:textId="77777777" w:rsidR="00FF7D59" w:rsidRDefault="00FF7D59">
            <w:r>
              <w:t>£1,600</w:t>
            </w:r>
          </w:p>
        </w:tc>
        <w:tc>
          <w:tcPr>
            <w:tcW w:w="2790" w:type="dxa"/>
          </w:tcPr>
          <w:p w14:paraId="53BEDACD" w14:textId="77777777" w:rsidR="00FF7D59" w:rsidRDefault="00FF7D59">
            <w:r>
              <w:t>To ensure all children can swim 25m before they leave Primary School.</w:t>
            </w:r>
          </w:p>
        </w:tc>
        <w:tc>
          <w:tcPr>
            <w:tcW w:w="2790" w:type="dxa"/>
          </w:tcPr>
          <w:p w14:paraId="5BDCC536" w14:textId="77777777" w:rsidR="00FF7D59" w:rsidRDefault="00FF7D59">
            <w:r>
              <w:t>Ensuring all children can swim competently, confidently and proficiently over a distance of at least 25 metres</w:t>
            </w:r>
          </w:p>
        </w:tc>
        <w:tc>
          <w:tcPr>
            <w:tcW w:w="2790" w:type="dxa"/>
          </w:tcPr>
          <w:p w14:paraId="3F86812F" w14:textId="77777777" w:rsidR="00FF7D59" w:rsidRDefault="00557084">
            <w:r>
              <w:t>Prevented by Covid-19 restrictions.</w:t>
            </w:r>
          </w:p>
        </w:tc>
      </w:tr>
      <w:tr w:rsidR="00FF7D59" w14:paraId="6A3D5417" w14:textId="77777777" w:rsidTr="00D07EF1">
        <w:tc>
          <w:tcPr>
            <w:tcW w:w="2789" w:type="dxa"/>
          </w:tcPr>
          <w:p w14:paraId="505F5398" w14:textId="77777777" w:rsidR="00FF7D59" w:rsidRDefault="00FF7D59">
            <w:r>
              <w:lastRenderedPageBreak/>
              <w:t xml:space="preserve">Sports enrichment days </w:t>
            </w:r>
          </w:p>
        </w:tc>
        <w:tc>
          <w:tcPr>
            <w:tcW w:w="2789" w:type="dxa"/>
          </w:tcPr>
          <w:p w14:paraId="7416DC6F" w14:textId="77777777" w:rsidR="00FF7D59" w:rsidRDefault="00FF7D59">
            <w:r>
              <w:t>£2,000</w:t>
            </w:r>
          </w:p>
        </w:tc>
        <w:tc>
          <w:tcPr>
            <w:tcW w:w="2790" w:type="dxa"/>
          </w:tcPr>
          <w:p w14:paraId="2C1395F2" w14:textId="77777777" w:rsidR="00FF7D59" w:rsidRDefault="00FF7D59">
            <w:r>
              <w:t>Coaches to deliver variety of sporting activities for termly event focussed on engaging pupils in sporting activities.</w:t>
            </w:r>
          </w:p>
        </w:tc>
        <w:tc>
          <w:tcPr>
            <w:tcW w:w="2790" w:type="dxa"/>
          </w:tcPr>
          <w:p w14:paraId="066C3611" w14:textId="77777777" w:rsidR="00FF7D59" w:rsidRDefault="00FF7D59">
            <w:r>
              <w:t>Ensuring pupils have opportunities to take part in a broad range of sporting activities.</w:t>
            </w:r>
          </w:p>
        </w:tc>
        <w:tc>
          <w:tcPr>
            <w:tcW w:w="2790" w:type="dxa"/>
          </w:tcPr>
          <w:p w14:paraId="0062D2CB" w14:textId="77777777" w:rsidR="00FF7D59" w:rsidRDefault="00557084">
            <w:r>
              <w:t>Prevented by Covid-19 restrictions.</w:t>
            </w:r>
          </w:p>
        </w:tc>
      </w:tr>
    </w:tbl>
    <w:p w14:paraId="4DCFE5DA" w14:textId="77777777" w:rsidR="00D84228" w:rsidRDefault="00FF7D59">
      <w:r>
        <w:t>15165 2585</w:t>
      </w:r>
      <w:bookmarkStart w:id="0" w:name="_GoBack"/>
      <w:bookmarkEnd w:id="0"/>
    </w:p>
    <w:sectPr w:rsidR="00D84228" w:rsidSect="00D07EF1">
      <w:head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37A1A" w14:textId="77777777" w:rsidR="00876942" w:rsidRDefault="00876942" w:rsidP="00FF7D59">
      <w:pPr>
        <w:spacing w:after="0" w:line="240" w:lineRule="auto"/>
      </w:pPr>
      <w:r>
        <w:separator/>
      </w:r>
    </w:p>
  </w:endnote>
  <w:endnote w:type="continuationSeparator" w:id="0">
    <w:p w14:paraId="047E0418" w14:textId="77777777" w:rsidR="00876942" w:rsidRDefault="00876942" w:rsidP="00FF7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B1A8D9" w14:textId="77777777" w:rsidR="00876942" w:rsidRDefault="00876942" w:rsidP="00FF7D59">
      <w:pPr>
        <w:spacing w:after="0" w:line="240" w:lineRule="auto"/>
      </w:pPr>
      <w:r>
        <w:separator/>
      </w:r>
    </w:p>
  </w:footnote>
  <w:footnote w:type="continuationSeparator" w:id="0">
    <w:p w14:paraId="150F5230" w14:textId="77777777" w:rsidR="00876942" w:rsidRDefault="00876942" w:rsidP="00FF7D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5AF72" w14:textId="77777777" w:rsidR="00CC68D3" w:rsidRPr="00FF7D59" w:rsidRDefault="00FF7D59" w:rsidP="00CC68D3">
    <w:pPr>
      <w:pStyle w:val="Header"/>
      <w:jc w:val="center"/>
      <w:rPr>
        <w:b/>
        <w:sz w:val="36"/>
      </w:rPr>
    </w:pPr>
    <w:r w:rsidRPr="00FF7D59">
      <w:rPr>
        <w:b/>
        <w:sz w:val="36"/>
      </w:rPr>
      <w:t xml:space="preserve">Sports Pupil Premium </w:t>
    </w:r>
    <w:r w:rsidR="00CC68D3">
      <w:rPr>
        <w:b/>
        <w:sz w:val="36"/>
      </w:rPr>
      <w:t>Impact Statement 2020-21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EF1"/>
    <w:rsid w:val="001130DC"/>
    <w:rsid w:val="001362B7"/>
    <w:rsid w:val="00557084"/>
    <w:rsid w:val="00876942"/>
    <w:rsid w:val="00CC68D3"/>
    <w:rsid w:val="00D07EF1"/>
    <w:rsid w:val="00D84228"/>
    <w:rsid w:val="00E90446"/>
    <w:rsid w:val="00EF5337"/>
    <w:rsid w:val="00FC5362"/>
    <w:rsid w:val="00FF7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0B438"/>
  <w15:chartTrackingRefBased/>
  <w15:docId w15:val="{3BBBEC8A-43BF-43D8-A380-6A0F6893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7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7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D59"/>
  </w:style>
  <w:style w:type="paragraph" w:styleId="Footer">
    <w:name w:val="footer"/>
    <w:basedOn w:val="Normal"/>
    <w:link w:val="FooterChar"/>
    <w:uiPriority w:val="99"/>
    <w:unhideWhenUsed/>
    <w:rsid w:val="00FF7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Unity Schools Partnership</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dc:description/>
  <cp:lastModifiedBy>KSorrell</cp:lastModifiedBy>
  <cp:revision>2</cp:revision>
  <cp:lastPrinted>2021-11-19T11:36:00Z</cp:lastPrinted>
  <dcterms:created xsi:type="dcterms:W3CDTF">2021-11-19T11:40:00Z</dcterms:created>
  <dcterms:modified xsi:type="dcterms:W3CDTF">2021-11-19T11:40:00Z</dcterms:modified>
</cp:coreProperties>
</file>