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86752" w14:textId="77777777" w:rsidR="00300EDC" w:rsidRDefault="00300EDC" w:rsidP="00300EDC">
      <w:pPr>
        <w:pStyle w:val="NormalWeb"/>
      </w:pPr>
      <w:r>
        <w:rPr>
          <w:noProof/>
        </w:rPr>
        <w:drawing>
          <wp:inline distT="0" distB="0" distL="0" distR="0" wp14:anchorId="3E1075E7" wp14:editId="73427790">
            <wp:extent cx="1524000" cy="1295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720" cy="1296012"/>
                    </a:xfrm>
                    <a:prstGeom prst="rect">
                      <a:avLst/>
                    </a:prstGeom>
                    <a:noFill/>
                    <a:ln>
                      <a:noFill/>
                    </a:ln>
                  </pic:spPr>
                </pic:pic>
              </a:graphicData>
            </a:graphic>
          </wp:inline>
        </w:drawing>
      </w:r>
    </w:p>
    <w:p w14:paraId="06F598A0" w14:textId="5CEA74D8" w:rsidR="00705B0C" w:rsidRDefault="00300EDC">
      <w:pPr>
        <w:jc w:val="center"/>
      </w:pPr>
      <w:r>
        <w:rPr>
          <w:b/>
        </w:rPr>
        <w:t xml:space="preserve">TOLLGATE </w:t>
      </w:r>
      <w:r w:rsidR="00213E39">
        <w:rPr>
          <w:b/>
        </w:rPr>
        <w:t>PRIMARY SCHOOL</w:t>
      </w:r>
    </w:p>
    <w:p w14:paraId="16ECEA19" w14:textId="77777777" w:rsidR="00705B0C" w:rsidRDefault="00213E39">
      <w:pPr>
        <w:jc w:val="center"/>
        <w:rPr>
          <w:b/>
        </w:rPr>
      </w:pPr>
      <w:r>
        <w:rPr>
          <w:b/>
        </w:rPr>
        <w:t>ASTHMA POLICY</w:t>
      </w:r>
    </w:p>
    <w:p w14:paraId="19DD8EDC" w14:textId="77777777" w:rsidR="00705B0C" w:rsidRDefault="00705B0C">
      <w:pPr>
        <w:jc w:val="center"/>
        <w:rPr>
          <w:b/>
        </w:rPr>
      </w:pPr>
    </w:p>
    <w:p w14:paraId="63BE563A" w14:textId="77777777" w:rsidR="00705B0C" w:rsidRDefault="00705B0C">
      <w:pPr>
        <w:jc w:val="center"/>
        <w:rPr>
          <w:b/>
        </w:rPr>
      </w:pPr>
    </w:p>
    <w:p w14:paraId="17FED3C7" w14:textId="77777777" w:rsidR="00705B0C" w:rsidRDefault="00705B0C">
      <w:pPr>
        <w:jc w:val="center"/>
      </w:pPr>
    </w:p>
    <w:p w14:paraId="260F3191" w14:textId="77777777" w:rsidR="00705B0C" w:rsidRDefault="00705B0C"/>
    <w:tbl>
      <w:tblPr>
        <w:tblStyle w:val="a"/>
        <w:tblW w:w="9923" w:type="dxa"/>
        <w:tblInd w:w="-108" w:type="dxa"/>
        <w:tblLayout w:type="fixed"/>
        <w:tblLook w:val="0000" w:firstRow="0" w:lastRow="0" w:firstColumn="0" w:lastColumn="0" w:noHBand="0" w:noVBand="0"/>
      </w:tblPr>
      <w:tblGrid>
        <w:gridCol w:w="9923"/>
      </w:tblGrid>
      <w:tr w:rsidR="00705B0C" w14:paraId="6A329AEE" w14:textId="77777777">
        <w:tc>
          <w:tcPr>
            <w:tcW w:w="9923"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14:paraId="2FED4AF6" w14:textId="77777777" w:rsidR="00705B0C" w:rsidRDefault="00705B0C">
            <w:pPr>
              <w:spacing w:line="360" w:lineRule="auto"/>
              <w:ind w:left="360"/>
              <w:rPr>
                <w:b/>
                <w:sz w:val="16"/>
                <w:szCs w:val="16"/>
              </w:rPr>
            </w:pPr>
          </w:p>
          <w:p w14:paraId="3D619D8D" w14:textId="77777777" w:rsidR="00705B0C" w:rsidRDefault="00213E39">
            <w:pPr>
              <w:spacing w:line="360" w:lineRule="auto"/>
              <w:ind w:left="360"/>
            </w:pPr>
            <w:r>
              <w:rPr>
                <w:b/>
              </w:rPr>
              <w:t>Responsible Person</w:t>
            </w:r>
          </w:p>
          <w:p w14:paraId="64E6106C" w14:textId="77777777" w:rsidR="00705B0C" w:rsidRDefault="00213E39">
            <w:pPr>
              <w:spacing w:line="360" w:lineRule="auto"/>
              <w:ind w:left="360"/>
              <w:rPr>
                <w:b/>
              </w:rPr>
            </w:pPr>
            <w:r>
              <w:t xml:space="preserve">The appropriate responsible person for the updating of this policy is: </w:t>
            </w:r>
            <w:r>
              <w:rPr>
                <w:b/>
              </w:rPr>
              <w:t>The Headteacher</w:t>
            </w:r>
          </w:p>
          <w:p w14:paraId="6910F625" w14:textId="77777777" w:rsidR="00705B0C" w:rsidRDefault="00705B0C">
            <w:pPr>
              <w:spacing w:line="360" w:lineRule="auto"/>
              <w:ind w:left="360"/>
            </w:pPr>
          </w:p>
          <w:p w14:paraId="4ABFCD65" w14:textId="77777777" w:rsidR="00705B0C" w:rsidRDefault="00213E39">
            <w:pPr>
              <w:spacing w:line="360" w:lineRule="auto"/>
              <w:ind w:left="360"/>
            </w:pPr>
            <w:r>
              <w:rPr>
                <w:b/>
              </w:rPr>
              <w:t>Review and Monitoring:</w:t>
            </w:r>
          </w:p>
          <w:p w14:paraId="3B37815F" w14:textId="77777777" w:rsidR="00705B0C" w:rsidRDefault="00213E39">
            <w:pPr>
              <w:spacing w:line="360" w:lineRule="auto"/>
              <w:ind w:left="360"/>
            </w:pPr>
            <w:bookmarkStart w:id="0" w:name="_gjdgxs" w:colFirst="0" w:colLast="0"/>
            <w:bookmarkEnd w:id="0"/>
            <w:r>
              <w:t>This policy will be reviewed every three years.</w:t>
            </w:r>
          </w:p>
          <w:p w14:paraId="5B6ADFA5" w14:textId="76C783AB" w:rsidR="00705B0C" w:rsidRDefault="00213E39">
            <w:pPr>
              <w:tabs>
                <w:tab w:val="left" w:pos="2621"/>
              </w:tabs>
              <w:spacing w:line="360" w:lineRule="auto"/>
              <w:ind w:left="360"/>
            </w:pPr>
            <w:r>
              <w:t>Developed:</w:t>
            </w:r>
            <w:r>
              <w:tab/>
            </w:r>
            <w:r>
              <w:tab/>
            </w:r>
            <w:r w:rsidR="00300EDC">
              <w:t>Spring Term</w:t>
            </w:r>
            <w:r>
              <w:t xml:space="preserve"> 202</w:t>
            </w:r>
            <w:r w:rsidR="00300EDC">
              <w:t>4</w:t>
            </w:r>
          </w:p>
          <w:p w14:paraId="2E129762" w14:textId="7EFC1FCC" w:rsidR="00705B0C" w:rsidRDefault="00213E39">
            <w:pPr>
              <w:tabs>
                <w:tab w:val="left" w:pos="2621"/>
              </w:tabs>
              <w:spacing w:line="360" w:lineRule="auto"/>
              <w:ind w:left="360"/>
            </w:pPr>
            <w:bookmarkStart w:id="1" w:name="_30j0zll" w:colFirst="0" w:colLast="0"/>
            <w:bookmarkEnd w:id="1"/>
            <w:r>
              <w:t>Next Review due:</w:t>
            </w:r>
            <w:r>
              <w:tab/>
            </w:r>
            <w:r>
              <w:tab/>
            </w:r>
            <w:r w:rsidR="00300EDC">
              <w:t xml:space="preserve">Spring </w:t>
            </w:r>
            <w:r>
              <w:t>Term 202</w:t>
            </w:r>
            <w:r w:rsidR="00300EDC">
              <w:t>7</w:t>
            </w:r>
          </w:p>
          <w:p w14:paraId="1A46474C" w14:textId="77777777" w:rsidR="00705B0C" w:rsidRDefault="00213E39">
            <w:pPr>
              <w:spacing w:line="360" w:lineRule="auto"/>
              <w:ind w:left="360"/>
            </w:pPr>
            <w:r>
              <w:rPr>
                <w:b/>
              </w:rPr>
              <w:t>Reviewed by:</w:t>
            </w:r>
          </w:p>
          <w:p w14:paraId="1529E709" w14:textId="31CD7BF2" w:rsidR="00705B0C" w:rsidRDefault="00213E39">
            <w:pPr>
              <w:tabs>
                <w:tab w:val="left" w:pos="3654"/>
                <w:tab w:val="left" w:pos="6236"/>
                <w:tab w:val="left" w:pos="9213"/>
              </w:tabs>
              <w:ind w:left="360"/>
            </w:pPr>
            <w:r>
              <w:t xml:space="preserve">This policy was approved at the SLT meeting on </w:t>
            </w:r>
            <w:r w:rsidR="00300EDC">
              <w:t>-----------------------</w:t>
            </w:r>
            <w:r>
              <w:t xml:space="preserve"> 202</w:t>
            </w:r>
            <w:r w:rsidR="00300EDC">
              <w:t>4</w:t>
            </w:r>
          </w:p>
          <w:p w14:paraId="0390EF22" w14:textId="77777777" w:rsidR="00705B0C" w:rsidRDefault="00705B0C">
            <w:pPr>
              <w:tabs>
                <w:tab w:val="left" w:pos="3294"/>
                <w:tab w:val="left" w:pos="4995"/>
                <w:tab w:val="left" w:pos="7405"/>
              </w:tabs>
              <w:rPr>
                <w:rFonts w:ascii="Garamond" w:eastAsia="Garamond" w:hAnsi="Garamond" w:cs="Garamond"/>
              </w:rPr>
            </w:pPr>
          </w:p>
        </w:tc>
      </w:tr>
    </w:tbl>
    <w:p w14:paraId="326E836A" w14:textId="77777777" w:rsidR="00705B0C" w:rsidRDefault="00705B0C"/>
    <w:p w14:paraId="54B44303" w14:textId="77777777" w:rsidR="00705B0C" w:rsidRDefault="00213E39">
      <w:pPr>
        <w:numPr>
          <w:ilvl w:val="0"/>
          <w:numId w:val="1"/>
        </w:numPr>
        <w:pBdr>
          <w:top w:val="nil"/>
          <w:left w:val="nil"/>
          <w:bottom w:val="nil"/>
          <w:right w:val="nil"/>
          <w:between w:val="nil"/>
        </w:pBdr>
        <w:spacing w:after="144"/>
        <w:rPr>
          <w:b/>
          <w:color w:val="000000"/>
        </w:rPr>
      </w:pPr>
      <w:r>
        <w:rPr>
          <w:b/>
          <w:color w:val="000000"/>
        </w:rPr>
        <w:t>Background</w:t>
      </w:r>
    </w:p>
    <w:p w14:paraId="227BAB33" w14:textId="77777777" w:rsidR="00705B0C" w:rsidRDefault="00213E39">
      <w:pPr>
        <w:numPr>
          <w:ilvl w:val="1"/>
          <w:numId w:val="1"/>
        </w:numPr>
        <w:pBdr>
          <w:top w:val="nil"/>
          <w:left w:val="nil"/>
          <w:bottom w:val="nil"/>
          <w:right w:val="nil"/>
          <w:between w:val="nil"/>
        </w:pBdr>
        <w:spacing w:after="144"/>
        <w:ind w:left="1134" w:hanging="708"/>
        <w:rPr>
          <w:color w:val="000000"/>
        </w:rPr>
      </w:pPr>
      <w:r>
        <w:rPr>
          <w:color w:val="000000"/>
        </w:rPr>
        <w:t>This policy has been written with advice from the Department for Education &amp; Skills, Asthma UK, the local education authority, local healthcare professionals, the school health service and the governing body.</w:t>
      </w:r>
    </w:p>
    <w:p w14:paraId="7D638696" w14:textId="77777777" w:rsidR="00705B0C" w:rsidRDefault="00213E39">
      <w:pPr>
        <w:numPr>
          <w:ilvl w:val="1"/>
          <w:numId w:val="1"/>
        </w:numPr>
        <w:pBdr>
          <w:top w:val="nil"/>
          <w:left w:val="nil"/>
          <w:bottom w:val="nil"/>
          <w:right w:val="nil"/>
          <w:between w:val="nil"/>
        </w:pBdr>
        <w:spacing w:after="144"/>
        <w:ind w:left="1134" w:hanging="708"/>
        <w:rPr>
          <w:color w:val="000000"/>
        </w:rPr>
      </w:pPr>
      <w:r>
        <w:rPr>
          <w:color w:val="000000"/>
        </w:rPr>
        <w:t>The school recognises that asthma is a widespread, serious but controllable condition affecting many pupils at this school.</w:t>
      </w:r>
    </w:p>
    <w:p w14:paraId="6E2F1822" w14:textId="7485026D" w:rsidR="00705B0C" w:rsidRDefault="00213E39">
      <w:pPr>
        <w:numPr>
          <w:ilvl w:val="1"/>
          <w:numId w:val="1"/>
        </w:numPr>
        <w:pBdr>
          <w:top w:val="nil"/>
          <w:left w:val="nil"/>
          <w:bottom w:val="nil"/>
          <w:right w:val="nil"/>
          <w:between w:val="nil"/>
        </w:pBdr>
        <w:spacing w:after="144"/>
        <w:ind w:left="1134" w:hanging="708"/>
        <w:rPr>
          <w:color w:val="000000"/>
        </w:rPr>
      </w:pPr>
      <w:r>
        <w:rPr>
          <w:color w:val="000000"/>
        </w:rPr>
        <w:t xml:space="preserve">The school positively welcomes all pupils with asthma. </w:t>
      </w:r>
      <w:r w:rsidR="00300EDC">
        <w:rPr>
          <w:color w:val="000000"/>
        </w:rPr>
        <w:t xml:space="preserve"> </w:t>
      </w:r>
      <w:r>
        <w:rPr>
          <w:color w:val="000000"/>
        </w:rPr>
        <w:t>At</w:t>
      </w:r>
      <w:r w:rsidR="00300EDC">
        <w:rPr>
          <w:color w:val="000000"/>
        </w:rPr>
        <w:t xml:space="preserve"> Tollgate</w:t>
      </w:r>
      <w:r>
        <w:rPr>
          <w:color w:val="000000"/>
        </w:rPr>
        <w:t xml:space="preserve"> Primary School we encourage pupils with asthma to achieve their potential in all aspects of school life by having a clear policy that is understood by school staff, their employers and pupils.  Supply teachers and new staff are also made aware of the policy.</w:t>
      </w:r>
    </w:p>
    <w:p w14:paraId="1FBDC312" w14:textId="77777777" w:rsidR="00705B0C" w:rsidRDefault="00213E39">
      <w:pPr>
        <w:numPr>
          <w:ilvl w:val="0"/>
          <w:numId w:val="1"/>
        </w:numPr>
        <w:pBdr>
          <w:top w:val="nil"/>
          <w:left w:val="nil"/>
          <w:bottom w:val="nil"/>
          <w:right w:val="nil"/>
          <w:between w:val="nil"/>
        </w:pBdr>
        <w:spacing w:after="144"/>
        <w:rPr>
          <w:b/>
          <w:color w:val="000000"/>
        </w:rPr>
      </w:pPr>
      <w:r>
        <w:rPr>
          <w:b/>
          <w:color w:val="000000"/>
        </w:rPr>
        <w:t>Training</w:t>
      </w:r>
    </w:p>
    <w:p w14:paraId="4DF1409C" w14:textId="77777777" w:rsidR="00705B0C" w:rsidRDefault="00213E39">
      <w:pPr>
        <w:numPr>
          <w:ilvl w:val="1"/>
          <w:numId w:val="1"/>
        </w:numPr>
        <w:pBdr>
          <w:top w:val="nil"/>
          <w:left w:val="nil"/>
          <w:bottom w:val="nil"/>
          <w:right w:val="nil"/>
          <w:between w:val="nil"/>
        </w:pBdr>
        <w:spacing w:after="144"/>
        <w:ind w:left="1134" w:hanging="708"/>
        <w:rPr>
          <w:color w:val="000000"/>
        </w:rPr>
      </w:pPr>
      <w:r>
        <w:rPr>
          <w:color w:val="000000"/>
        </w:rPr>
        <w:t>The school has a regular programme of first aid training and staff consultation which covers all the medical conditions, including asthma, of children in their care.</w:t>
      </w:r>
    </w:p>
    <w:p w14:paraId="3B488DEB" w14:textId="77777777" w:rsidR="00705B0C" w:rsidRDefault="00213E39">
      <w:pPr>
        <w:numPr>
          <w:ilvl w:val="1"/>
          <w:numId w:val="1"/>
        </w:numPr>
        <w:pBdr>
          <w:top w:val="nil"/>
          <w:left w:val="nil"/>
          <w:bottom w:val="nil"/>
          <w:right w:val="nil"/>
          <w:between w:val="nil"/>
        </w:pBdr>
        <w:spacing w:after="144"/>
        <w:ind w:left="1134" w:hanging="708"/>
        <w:rPr>
          <w:color w:val="000000"/>
        </w:rPr>
      </w:pPr>
      <w:r>
        <w:rPr>
          <w:color w:val="000000"/>
        </w:rPr>
        <w:t>Regular training and updates are given.  All staff are made aware of when and where to ask for support in dealing with medical conditions.</w:t>
      </w:r>
    </w:p>
    <w:p w14:paraId="697943C4" w14:textId="77777777" w:rsidR="00705B0C" w:rsidRDefault="00213E39">
      <w:pPr>
        <w:numPr>
          <w:ilvl w:val="0"/>
          <w:numId w:val="1"/>
        </w:numPr>
        <w:pBdr>
          <w:top w:val="nil"/>
          <w:left w:val="nil"/>
          <w:bottom w:val="nil"/>
          <w:right w:val="nil"/>
          <w:between w:val="nil"/>
        </w:pBdr>
        <w:spacing w:after="144"/>
        <w:rPr>
          <w:b/>
          <w:color w:val="000000"/>
        </w:rPr>
      </w:pPr>
      <w:r>
        <w:rPr>
          <w:b/>
          <w:color w:val="000000"/>
        </w:rPr>
        <w:t>Asthma medicines</w:t>
      </w:r>
    </w:p>
    <w:p w14:paraId="6C299669" w14:textId="3FCB20E0" w:rsidR="00705B0C" w:rsidRDefault="00213E39">
      <w:pPr>
        <w:numPr>
          <w:ilvl w:val="1"/>
          <w:numId w:val="1"/>
        </w:numPr>
        <w:pBdr>
          <w:top w:val="nil"/>
          <w:left w:val="nil"/>
          <w:bottom w:val="nil"/>
          <w:right w:val="nil"/>
          <w:between w:val="nil"/>
        </w:pBdr>
        <w:spacing w:after="144"/>
        <w:ind w:left="1134" w:hanging="708"/>
        <w:rPr>
          <w:color w:val="000000"/>
        </w:rPr>
      </w:pPr>
      <w:r>
        <w:rPr>
          <w:color w:val="000000"/>
        </w:rPr>
        <w:t xml:space="preserve">Immediate access to reliever medicines is essential.  At </w:t>
      </w:r>
      <w:r w:rsidR="00300EDC">
        <w:rPr>
          <w:color w:val="000000"/>
        </w:rPr>
        <w:t>Tollgate</w:t>
      </w:r>
      <w:r>
        <w:rPr>
          <w:color w:val="000000"/>
        </w:rPr>
        <w:t xml:space="preserve"> Primary School, children in years 3 to 6 are mature enough to carry their own inhalers, except where we have been informed otherwise.  For those children below year 3, inhalers are held in the classroom and children will be assisted by an adult.</w:t>
      </w:r>
    </w:p>
    <w:p w14:paraId="127C1CAE" w14:textId="77777777" w:rsidR="00705B0C" w:rsidRDefault="00213E39">
      <w:pPr>
        <w:numPr>
          <w:ilvl w:val="1"/>
          <w:numId w:val="1"/>
        </w:numPr>
        <w:pBdr>
          <w:top w:val="nil"/>
          <w:left w:val="nil"/>
          <w:bottom w:val="nil"/>
          <w:right w:val="nil"/>
          <w:between w:val="nil"/>
        </w:pBdr>
        <w:spacing w:after="144"/>
        <w:ind w:left="1134" w:hanging="708"/>
        <w:rPr>
          <w:color w:val="000000"/>
        </w:rPr>
      </w:pPr>
      <w:r>
        <w:rPr>
          <w:color w:val="000000"/>
        </w:rPr>
        <w:lastRenderedPageBreak/>
        <w:t>Parents/carers are responsible for making sure that the child has a labelled reliever inhaler with them at all times.</w:t>
      </w:r>
    </w:p>
    <w:p w14:paraId="3E64ED4B" w14:textId="77777777" w:rsidR="00705B0C" w:rsidRDefault="00213E39">
      <w:pPr>
        <w:numPr>
          <w:ilvl w:val="1"/>
          <w:numId w:val="1"/>
        </w:numPr>
        <w:pBdr>
          <w:top w:val="nil"/>
          <w:left w:val="nil"/>
          <w:bottom w:val="nil"/>
          <w:right w:val="nil"/>
          <w:between w:val="nil"/>
        </w:pBdr>
        <w:spacing w:after="144"/>
        <w:ind w:left="1134" w:hanging="708"/>
        <w:rPr>
          <w:color w:val="000000"/>
        </w:rPr>
      </w:pPr>
      <w:r>
        <w:rPr>
          <w:color w:val="000000"/>
        </w:rPr>
        <w:t>Parents/carers are responsible for ensuring that inhalers used are checked and renewed when necessary and that the inhalers are fit for current use.</w:t>
      </w:r>
    </w:p>
    <w:p w14:paraId="40F024EC" w14:textId="4C9150CE" w:rsidR="00705B0C" w:rsidRDefault="00213E39">
      <w:pPr>
        <w:numPr>
          <w:ilvl w:val="1"/>
          <w:numId w:val="1"/>
        </w:numPr>
        <w:pBdr>
          <w:top w:val="nil"/>
          <w:left w:val="nil"/>
          <w:bottom w:val="nil"/>
          <w:right w:val="nil"/>
          <w:between w:val="nil"/>
        </w:pBdr>
        <w:spacing w:after="144"/>
        <w:ind w:left="1134" w:hanging="708"/>
        <w:rPr>
          <w:color w:val="000000"/>
        </w:rPr>
      </w:pPr>
      <w:r>
        <w:rPr>
          <w:color w:val="000000"/>
        </w:rPr>
        <w:t xml:space="preserve">School staff are not required to help administer asthma medicines to pupils (except in an emergency), however many of the staff at </w:t>
      </w:r>
      <w:r w:rsidR="00300EDC">
        <w:rPr>
          <w:color w:val="000000"/>
        </w:rPr>
        <w:t>Tollgate</w:t>
      </w:r>
      <w:r>
        <w:rPr>
          <w:color w:val="000000"/>
        </w:rPr>
        <w:t xml:space="preserve"> Primary School are happy to do this.  School staff who agree to help administer medicines are insured by the local education authority when acting in agreement with this policy.</w:t>
      </w:r>
    </w:p>
    <w:p w14:paraId="57C540EF" w14:textId="77777777" w:rsidR="00705B0C" w:rsidRDefault="00213E39">
      <w:pPr>
        <w:numPr>
          <w:ilvl w:val="1"/>
          <w:numId w:val="1"/>
        </w:numPr>
        <w:pBdr>
          <w:top w:val="nil"/>
          <w:left w:val="nil"/>
          <w:bottom w:val="nil"/>
          <w:right w:val="nil"/>
          <w:between w:val="nil"/>
        </w:pBdr>
        <w:spacing w:after="144"/>
        <w:ind w:left="1134" w:hanging="708"/>
        <w:rPr>
          <w:color w:val="000000"/>
        </w:rPr>
      </w:pPr>
      <w:r>
        <w:rPr>
          <w:color w:val="000000"/>
        </w:rPr>
        <w:t>All staff will let pupils take their asthma inhaler when they need to.</w:t>
      </w:r>
    </w:p>
    <w:p w14:paraId="4558EA70" w14:textId="77777777" w:rsidR="00705B0C" w:rsidRDefault="00213E39">
      <w:pPr>
        <w:numPr>
          <w:ilvl w:val="0"/>
          <w:numId w:val="1"/>
        </w:numPr>
        <w:pBdr>
          <w:top w:val="nil"/>
          <w:left w:val="nil"/>
          <w:bottom w:val="nil"/>
          <w:right w:val="nil"/>
          <w:between w:val="nil"/>
        </w:pBdr>
        <w:spacing w:after="144"/>
        <w:rPr>
          <w:b/>
          <w:color w:val="000000"/>
        </w:rPr>
      </w:pPr>
      <w:r>
        <w:rPr>
          <w:b/>
          <w:color w:val="000000"/>
        </w:rPr>
        <w:t>Record keeping</w:t>
      </w:r>
    </w:p>
    <w:p w14:paraId="7F26ADD0" w14:textId="77777777" w:rsidR="00705B0C" w:rsidRDefault="00213E39">
      <w:pPr>
        <w:numPr>
          <w:ilvl w:val="1"/>
          <w:numId w:val="1"/>
        </w:numPr>
        <w:pBdr>
          <w:top w:val="nil"/>
          <w:left w:val="nil"/>
          <w:bottom w:val="nil"/>
          <w:right w:val="nil"/>
          <w:between w:val="nil"/>
        </w:pBdr>
        <w:spacing w:after="144"/>
        <w:ind w:left="1134" w:hanging="708"/>
        <w:rPr>
          <w:color w:val="000000"/>
        </w:rPr>
      </w:pPr>
      <w:r>
        <w:rPr>
          <w:color w:val="000000"/>
        </w:rPr>
        <w:t>At the beginning of each school year or when a child joins the school, parents/carers are asked if their child has any medical conditions on their enrolment form.</w:t>
      </w:r>
    </w:p>
    <w:p w14:paraId="09E710AF" w14:textId="77777777" w:rsidR="00705B0C" w:rsidRDefault="00213E39">
      <w:pPr>
        <w:numPr>
          <w:ilvl w:val="1"/>
          <w:numId w:val="1"/>
        </w:numPr>
        <w:pBdr>
          <w:top w:val="nil"/>
          <w:left w:val="nil"/>
          <w:bottom w:val="nil"/>
          <w:right w:val="nil"/>
          <w:between w:val="nil"/>
        </w:pBdr>
        <w:spacing w:after="144"/>
        <w:ind w:left="1134" w:hanging="708"/>
        <w:rPr>
          <w:color w:val="000000"/>
        </w:rPr>
      </w:pPr>
      <w:r>
        <w:rPr>
          <w:color w:val="000000"/>
        </w:rPr>
        <w:t>All parents/carers of children with asthma are then asked to complete</w:t>
      </w:r>
    </w:p>
    <w:p w14:paraId="0077B077" w14:textId="77777777" w:rsidR="00705B0C" w:rsidRDefault="00213E39">
      <w:pPr>
        <w:numPr>
          <w:ilvl w:val="1"/>
          <w:numId w:val="2"/>
        </w:numPr>
        <w:pBdr>
          <w:top w:val="nil"/>
          <w:left w:val="nil"/>
          <w:bottom w:val="nil"/>
          <w:right w:val="nil"/>
          <w:between w:val="nil"/>
        </w:pBdr>
        <w:spacing w:before="80" w:after="144"/>
        <w:ind w:left="1843" w:hanging="430"/>
        <w:rPr>
          <w:color w:val="000000"/>
        </w:rPr>
      </w:pPr>
      <w:r>
        <w:rPr>
          <w:color w:val="000000"/>
        </w:rPr>
        <w:t>A School Asthma Record (Appendix A)</w:t>
      </w:r>
    </w:p>
    <w:p w14:paraId="0AB98320" w14:textId="77777777" w:rsidR="00705B0C" w:rsidRDefault="00213E39">
      <w:pPr>
        <w:numPr>
          <w:ilvl w:val="1"/>
          <w:numId w:val="2"/>
        </w:numPr>
        <w:pBdr>
          <w:top w:val="nil"/>
          <w:left w:val="nil"/>
          <w:bottom w:val="nil"/>
          <w:right w:val="nil"/>
          <w:between w:val="nil"/>
        </w:pBdr>
        <w:spacing w:before="80" w:after="144"/>
        <w:ind w:left="1843" w:hanging="430"/>
        <w:rPr>
          <w:color w:val="000000"/>
        </w:rPr>
      </w:pPr>
      <w:r>
        <w:rPr>
          <w:color w:val="000000"/>
        </w:rPr>
        <w:t>Consent form for use of emergency salbutamol inhaler (Appendix B)</w:t>
      </w:r>
    </w:p>
    <w:p w14:paraId="09E81774" w14:textId="77777777" w:rsidR="00705B0C" w:rsidRDefault="00213E39">
      <w:pPr>
        <w:numPr>
          <w:ilvl w:val="1"/>
          <w:numId w:val="1"/>
        </w:numPr>
        <w:pBdr>
          <w:top w:val="nil"/>
          <w:left w:val="nil"/>
          <w:bottom w:val="nil"/>
          <w:right w:val="nil"/>
          <w:between w:val="nil"/>
        </w:pBdr>
        <w:spacing w:after="144"/>
        <w:ind w:left="1134" w:hanging="708"/>
        <w:rPr>
          <w:color w:val="000000"/>
        </w:rPr>
      </w:pPr>
      <w:r>
        <w:rPr>
          <w:color w:val="000000"/>
        </w:rPr>
        <w:t>Parents/carers are asked to return these as soon as possible to school.  From this information the school keeps its asthma register, contained within the medical folders.  These folders are available to all school staff.</w:t>
      </w:r>
    </w:p>
    <w:p w14:paraId="27D87E4B" w14:textId="77777777" w:rsidR="00705B0C" w:rsidRDefault="00213E39">
      <w:pPr>
        <w:numPr>
          <w:ilvl w:val="1"/>
          <w:numId w:val="1"/>
        </w:numPr>
        <w:pBdr>
          <w:top w:val="nil"/>
          <w:left w:val="nil"/>
          <w:bottom w:val="nil"/>
          <w:right w:val="nil"/>
          <w:between w:val="nil"/>
        </w:pBdr>
        <w:spacing w:after="144"/>
        <w:ind w:left="1134" w:hanging="708"/>
        <w:rPr>
          <w:color w:val="000000"/>
        </w:rPr>
      </w:pPr>
      <w:r>
        <w:rPr>
          <w:color w:val="000000"/>
        </w:rPr>
        <w:t>This information is sent to parents/carers on an annual basis to update.  Parents/carers are also asked to update or exchange the card for a new one if their child’s medicines, or how much they take, changes during the year.</w:t>
      </w:r>
    </w:p>
    <w:p w14:paraId="3771C778" w14:textId="77777777" w:rsidR="00705B0C" w:rsidRDefault="00213E39">
      <w:pPr>
        <w:numPr>
          <w:ilvl w:val="0"/>
          <w:numId w:val="1"/>
        </w:numPr>
        <w:pBdr>
          <w:top w:val="nil"/>
          <w:left w:val="nil"/>
          <w:bottom w:val="nil"/>
          <w:right w:val="nil"/>
          <w:between w:val="nil"/>
        </w:pBdr>
        <w:spacing w:after="144"/>
        <w:rPr>
          <w:b/>
          <w:color w:val="000000"/>
        </w:rPr>
      </w:pPr>
      <w:r>
        <w:rPr>
          <w:b/>
          <w:color w:val="000000"/>
        </w:rPr>
        <w:t>Exercise and activity – PE and games</w:t>
      </w:r>
    </w:p>
    <w:p w14:paraId="22FE1BFA" w14:textId="77777777" w:rsidR="00705B0C" w:rsidRDefault="00213E39">
      <w:pPr>
        <w:numPr>
          <w:ilvl w:val="1"/>
          <w:numId w:val="1"/>
        </w:numPr>
        <w:pBdr>
          <w:top w:val="nil"/>
          <w:left w:val="nil"/>
          <w:bottom w:val="nil"/>
          <w:right w:val="nil"/>
          <w:between w:val="nil"/>
        </w:pBdr>
        <w:spacing w:after="144"/>
        <w:ind w:left="1134" w:hanging="708"/>
        <w:rPr>
          <w:color w:val="000000"/>
        </w:rPr>
      </w:pPr>
      <w:r>
        <w:rPr>
          <w:color w:val="000000"/>
        </w:rPr>
        <w:t>Taking part in sports, games and activities is an essential part of school life for all pupils.  All teachers know which children in their class have asthma and all people involved in PE at the school are aware of which pupils have asthmas from the school’s medical folders, containing the asthmas register.</w:t>
      </w:r>
    </w:p>
    <w:p w14:paraId="09840BA8" w14:textId="77777777" w:rsidR="00705B0C" w:rsidRDefault="00213E39">
      <w:pPr>
        <w:numPr>
          <w:ilvl w:val="1"/>
          <w:numId w:val="1"/>
        </w:numPr>
        <w:pBdr>
          <w:top w:val="nil"/>
          <w:left w:val="nil"/>
          <w:bottom w:val="nil"/>
          <w:right w:val="nil"/>
          <w:between w:val="nil"/>
        </w:pBdr>
        <w:spacing w:after="144"/>
        <w:ind w:left="1134" w:hanging="708"/>
        <w:rPr>
          <w:color w:val="000000"/>
        </w:rPr>
      </w:pPr>
      <w:r>
        <w:rPr>
          <w:color w:val="000000"/>
        </w:rPr>
        <w:t>Pupils with asthma are encouraged to participate fully in all PE lessons.  PE teachers will remind pupils whose asthma is triggered by exercise to take their reliever inhaler before the lesson, and to thoroughly warm up and down before and after the lesson.  It is agreed with PE staff that each pupil’s inhaler will be kept in a box at the site of the lessons.  If a pupil needs to use their inhaler during a lesson they will be allowed and encouraged to do so.</w:t>
      </w:r>
    </w:p>
    <w:p w14:paraId="29BFEA99" w14:textId="77777777" w:rsidR="00705B0C" w:rsidRDefault="00213E39">
      <w:pPr>
        <w:numPr>
          <w:ilvl w:val="1"/>
          <w:numId w:val="1"/>
        </w:numPr>
        <w:pBdr>
          <w:top w:val="nil"/>
          <w:left w:val="nil"/>
          <w:bottom w:val="nil"/>
          <w:right w:val="nil"/>
          <w:between w:val="nil"/>
        </w:pBdr>
        <w:spacing w:after="144"/>
        <w:ind w:left="1134" w:hanging="708"/>
        <w:rPr>
          <w:color w:val="000000"/>
        </w:rPr>
      </w:pPr>
      <w:r>
        <w:rPr>
          <w:color w:val="000000"/>
        </w:rPr>
        <w:t>Classroom teachers follow the same principles as described above for games and activities involving physical activity.</w:t>
      </w:r>
    </w:p>
    <w:p w14:paraId="4297BCC2" w14:textId="77777777" w:rsidR="00705B0C" w:rsidRDefault="00213E39">
      <w:pPr>
        <w:numPr>
          <w:ilvl w:val="0"/>
          <w:numId w:val="1"/>
        </w:numPr>
        <w:pBdr>
          <w:top w:val="nil"/>
          <w:left w:val="nil"/>
          <w:bottom w:val="nil"/>
          <w:right w:val="nil"/>
          <w:between w:val="nil"/>
        </w:pBdr>
        <w:spacing w:after="144"/>
        <w:rPr>
          <w:b/>
          <w:color w:val="000000"/>
        </w:rPr>
      </w:pPr>
      <w:r>
        <w:rPr>
          <w:b/>
          <w:color w:val="000000"/>
        </w:rPr>
        <w:t>Out-of-hours sport</w:t>
      </w:r>
    </w:p>
    <w:p w14:paraId="52313BC3" w14:textId="77777777" w:rsidR="00705B0C" w:rsidRDefault="00213E39">
      <w:pPr>
        <w:numPr>
          <w:ilvl w:val="1"/>
          <w:numId w:val="1"/>
        </w:numPr>
        <w:pBdr>
          <w:top w:val="nil"/>
          <w:left w:val="nil"/>
          <w:bottom w:val="nil"/>
          <w:right w:val="nil"/>
          <w:between w:val="nil"/>
        </w:pBdr>
        <w:spacing w:after="144"/>
        <w:ind w:left="1134" w:hanging="708"/>
        <w:rPr>
          <w:color w:val="000000"/>
        </w:rPr>
      </w:pPr>
      <w:r>
        <w:rPr>
          <w:color w:val="000000"/>
        </w:rPr>
        <w:t>There has been a large emphasis in recent years on increasing the number of children and young people involved in exercise and sport in and outside of the school.  The health benefits of exercise are well documented and this is also true for pupils with asthma.</w:t>
      </w:r>
    </w:p>
    <w:p w14:paraId="45CE8726" w14:textId="77777777" w:rsidR="00705B0C" w:rsidRDefault="00213E39">
      <w:pPr>
        <w:numPr>
          <w:ilvl w:val="1"/>
          <w:numId w:val="1"/>
        </w:numPr>
        <w:pBdr>
          <w:top w:val="nil"/>
          <w:left w:val="nil"/>
          <w:bottom w:val="nil"/>
          <w:right w:val="nil"/>
          <w:between w:val="nil"/>
        </w:pBdr>
        <w:spacing w:after="144"/>
        <w:ind w:left="1134" w:hanging="708"/>
        <w:rPr>
          <w:color w:val="000000"/>
        </w:rPr>
      </w:pPr>
      <w:r>
        <w:rPr>
          <w:color w:val="000000"/>
        </w:rPr>
        <w:t>All out-of-hours school staff and coaches are aware of the potential triggers for pupils with asthma when exercising.  This information is provided on the Asthma UK Out There &amp; Active poster which is displayed in several locations around the school and also within our medical folders.</w:t>
      </w:r>
    </w:p>
    <w:p w14:paraId="1F239872" w14:textId="77777777" w:rsidR="00705B0C" w:rsidRDefault="00213E39">
      <w:r>
        <w:br w:type="page"/>
      </w:r>
    </w:p>
    <w:p w14:paraId="339C0683" w14:textId="77777777" w:rsidR="00705B0C" w:rsidRDefault="00213E39">
      <w:pPr>
        <w:numPr>
          <w:ilvl w:val="0"/>
          <w:numId w:val="1"/>
        </w:numPr>
        <w:pBdr>
          <w:top w:val="nil"/>
          <w:left w:val="nil"/>
          <w:bottom w:val="nil"/>
          <w:right w:val="nil"/>
          <w:between w:val="nil"/>
        </w:pBdr>
        <w:spacing w:after="144"/>
        <w:rPr>
          <w:b/>
          <w:color w:val="000000"/>
        </w:rPr>
      </w:pPr>
      <w:r>
        <w:rPr>
          <w:b/>
          <w:color w:val="000000"/>
        </w:rPr>
        <w:lastRenderedPageBreak/>
        <w:t>School environment</w:t>
      </w:r>
    </w:p>
    <w:p w14:paraId="03B292CE" w14:textId="748B8EBE" w:rsidR="00705B0C" w:rsidRDefault="00213E39">
      <w:pPr>
        <w:numPr>
          <w:ilvl w:val="1"/>
          <w:numId w:val="1"/>
        </w:numPr>
        <w:pBdr>
          <w:top w:val="nil"/>
          <w:left w:val="nil"/>
          <w:bottom w:val="nil"/>
          <w:right w:val="nil"/>
          <w:between w:val="nil"/>
        </w:pBdr>
        <w:spacing w:after="144"/>
        <w:ind w:left="1134" w:hanging="708"/>
        <w:rPr>
          <w:color w:val="000000"/>
        </w:rPr>
      </w:pPr>
      <w:r>
        <w:rPr>
          <w:color w:val="000000"/>
        </w:rPr>
        <w:t xml:space="preserve">The school does all that it can to ensure the school environment is favourable to pupils with asthma.  </w:t>
      </w:r>
      <w:r w:rsidR="00300EDC">
        <w:rPr>
          <w:color w:val="000000"/>
        </w:rPr>
        <w:t>Tollgate</w:t>
      </w:r>
      <w:r>
        <w:rPr>
          <w:color w:val="000000"/>
        </w:rPr>
        <w:t xml:space="preserve"> Primary School has a no-smoking policy.</w:t>
      </w:r>
    </w:p>
    <w:p w14:paraId="74B699B0" w14:textId="77777777" w:rsidR="00705B0C" w:rsidRDefault="00213E39">
      <w:pPr>
        <w:numPr>
          <w:ilvl w:val="1"/>
          <w:numId w:val="1"/>
        </w:numPr>
        <w:pBdr>
          <w:top w:val="nil"/>
          <w:left w:val="nil"/>
          <w:bottom w:val="nil"/>
          <w:right w:val="nil"/>
          <w:between w:val="nil"/>
        </w:pBdr>
        <w:spacing w:after="144"/>
        <w:ind w:left="1134" w:hanging="708"/>
        <w:rPr>
          <w:color w:val="000000"/>
        </w:rPr>
      </w:pPr>
      <w:r>
        <w:rPr>
          <w:color w:val="000000"/>
        </w:rPr>
        <w:t>As far as possible the school does not use chemicals in science and art lessons that are potential triggers for pupils with asthma.  Pupils with asthma are encouraged to leave the room and go and sit in the year group area if particular fumes trigger their asthma.</w:t>
      </w:r>
    </w:p>
    <w:p w14:paraId="1C32DF43" w14:textId="77777777" w:rsidR="00705B0C" w:rsidRDefault="00213E39">
      <w:pPr>
        <w:numPr>
          <w:ilvl w:val="0"/>
          <w:numId w:val="1"/>
        </w:numPr>
        <w:pBdr>
          <w:top w:val="nil"/>
          <w:left w:val="nil"/>
          <w:bottom w:val="nil"/>
          <w:right w:val="nil"/>
          <w:between w:val="nil"/>
        </w:pBdr>
        <w:spacing w:after="144"/>
        <w:rPr>
          <w:b/>
          <w:color w:val="000000"/>
        </w:rPr>
      </w:pPr>
      <w:r>
        <w:rPr>
          <w:b/>
          <w:color w:val="000000"/>
        </w:rPr>
        <w:t>When a pupil is falling behind in lessons</w:t>
      </w:r>
    </w:p>
    <w:p w14:paraId="66ABDD96" w14:textId="103A8560" w:rsidR="00705B0C" w:rsidRDefault="00213E39">
      <w:pPr>
        <w:numPr>
          <w:ilvl w:val="1"/>
          <w:numId w:val="1"/>
        </w:numPr>
        <w:pBdr>
          <w:top w:val="nil"/>
          <w:left w:val="nil"/>
          <w:bottom w:val="nil"/>
          <w:right w:val="nil"/>
          <w:between w:val="nil"/>
        </w:pBdr>
        <w:spacing w:after="144"/>
        <w:ind w:left="1134" w:hanging="708"/>
        <w:rPr>
          <w:color w:val="000000"/>
        </w:rPr>
      </w:pPr>
      <w:r>
        <w:rPr>
          <w:color w:val="000000"/>
        </w:rPr>
        <w:t xml:space="preserve">If a pupil is missing a lot of time at school or is always tired because their asthma is disturbing their sleep at night, the class teacher will initially talk to the parents/carers to work out how to prevent their child from falling behind.  If appropriate, the teacher will refer the matter to the </w:t>
      </w:r>
      <w:r w:rsidR="00300EDC">
        <w:rPr>
          <w:color w:val="000000"/>
        </w:rPr>
        <w:t>Pastoral Manager</w:t>
      </w:r>
      <w:r>
        <w:rPr>
          <w:color w:val="000000"/>
        </w:rPr>
        <w:t xml:space="preserve"> who may then talk to other relevant professionals.</w:t>
      </w:r>
    </w:p>
    <w:p w14:paraId="6A60B1EF" w14:textId="77777777" w:rsidR="00705B0C" w:rsidRDefault="00213E39">
      <w:pPr>
        <w:numPr>
          <w:ilvl w:val="1"/>
          <w:numId w:val="1"/>
        </w:numPr>
        <w:pBdr>
          <w:top w:val="nil"/>
          <w:left w:val="nil"/>
          <w:bottom w:val="nil"/>
          <w:right w:val="nil"/>
          <w:between w:val="nil"/>
        </w:pBdr>
        <w:spacing w:after="144"/>
        <w:ind w:left="1134" w:hanging="708"/>
        <w:rPr>
          <w:color w:val="000000"/>
        </w:rPr>
      </w:pPr>
      <w:r>
        <w:rPr>
          <w:color w:val="000000"/>
        </w:rPr>
        <w:t>The school recognises that it is possible for pupils with asthma to have special education needs due to their asthma.</w:t>
      </w:r>
    </w:p>
    <w:p w14:paraId="1A9713FD" w14:textId="77777777" w:rsidR="00705B0C" w:rsidRDefault="00213E39">
      <w:pPr>
        <w:numPr>
          <w:ilvl w:val="0"/>
          <w:numId w:val="1"/>
        </w:numPr>
        <w:pBdr>
          <w:top w:val="nil"/>
          <w:left w:val="nil"/>
          <w:bottom w:val="nil"/>
          <w:right w:val="nil"/>
          <w:between w:val="nil"/>
        </w:pBdr>
        <w:spacing w:after="144"/>
        <w:rPr>
          <w:b/>
          <w:color w:val="000000"/>
        </w:rPr>
      </w:pPr>
      <w:r>
        <w:rPr>
          <w:b/>
          <w:color w:val="000000"/>
        </w:rPr>
        <w:t>Asthma attacks</w:t>
      </w:r>
    </w:p>
    <w:p w14:paraId="30E6958C" w14:textId="77777777" w:rsidR="00705B0C" w:rsidRDefault="00213E39">
      <w:pPr>
        <w:numPr>
          <w:ilvl w:val="1"/>
          <w:numId w:val="1"/>
        </w:numPr>
        <w:pBdr>
          <w:top w:val="nil"/>
          <w:left w:val="nil"/>
          <w:bottom w:val="nil"/>
          <w:right w:val="nil"/>
          <w:between w:val="nil"/>
        </w:pBdr>
        <w:spacing w:after="144"/>
        <w:ind w:left="1134" w:hanging="708"/>
        <w:rPr>
          <w:color w:val="000000"/>
        </w:rPr>
      </w:pPr>
      <w:r>
        <w:rPr>
          <w:color w:val="000000"/>
        </w:rPr>
        <w:t>All staff who come into contact with pupils with asthma know what to do in the event of an asthma attack.</w:t>
      </w:r>
    </w:p>
    <w:p w14:paraId="1903DE06" w14:textId="77777777" w:rsidR="00705B0C" w:rsidRDefault="00213E39">
      <w:pPr>
        <w:numPr>
          <w:ilvl w:val="1"/>
          <w:numId w:val="1"/>
        </w:numPr>
        <w:pBdr>
          <w:top w:val="nil"/>
          <w:left w:val="nil"/>
          <w:bottom w:val="nil"/>
          <w:right w:val="nil"/>
          <w:between w:val="nil"/>
        </w:pBdr>
        <w:spacing w:after="144"/>
        <w:ind w:left="1134" w:hanging="708"/>
        <w:rPr>
          <w:color w:val="000000"/>
        </w:rPr>
      </w:pPr>
      <w:r>
        <w:rPr>
          <w:color w:val="000000"/>
        </w:rPr>
        <w:t>In the event of an asthma attack the school follows the procedures outline by Asthma UK.  This procedure is visibly displayed in the medical room and staffroom.</w:t>
      </w:r>
    </w:p>
    <w:p w14:paraId="44694E91" w14:textId="77777777" w:rsidR="00705B0C" w:rsidRDefault="00213E39">
      <w:pPr>
        <w:numPr>
          <w:ilvl w:val="0"/>
          <w:numId w:val="1"/>
        </w:numPr>
        <w:pBdr>
          <w:top w:val="nil"/>
          <w:left w:val="nil"/>
          <w:bottom w:val="nil"/>
          <w:right w:val="nil"/>
          <w:between w:val="nil"/>
        </w:pBdr>
        <w:spacing w:after="144"/>
        <w:rPr>
          <w:b/>
          <w:color w:val="000000"/>
        </w:rPr>
      </w:pPr>
      <w:r>
        <w:rPr>
          <w:b/>
          <w:color w:val="000000"/>
        </w:rPr>
        <w:t>Emergencies</w:t>
      </w:r>
    </w:p>
    <w:p w14:paraId="16F7E7F8" w14:textId="77777777" w:rsidR="00705B0C" w:rsidRDefault="00213E39">
      <w:pPr>
        <w:numPr>
          <w:ilvl w:val="1"/>
          <w:numId w:val="1"/>
        </w:numPr>
        <w:pBdr>
          <w:top w:val="nil"/>
          <w:left w:val="nil"/>
          <w:bottom w:val="nil"/>
          <w:right w:val="nil"/>
          <w:between w:val="nil"/>
        </w:pBdr>
        <w:spacing w:after="144"/>
        <w:ind w:left="1134" w:hanging="708"/>
        <w:rPr>
          <w:color w:val="000000"/>
        </w:rPr>
      </w:pPr>
      <w:r>
        <w:rPr>
          <w:color w:val="000000"/>
        </w:rPr>
        <w:t xml:space="preserve">The school keeps an emergency </w:t>
      </w:r>
      <w:r>
        <w:t>asthma</w:t>
      </w:r>
      <w:r>
        <w:rPr>
          <w:color w:val="000000"/>
        </w:rPr>
        <w:t xml:space="preserve"> kit, consisting of a spacer and a salbutamol inhaler which would be used in situations where children have forgotten, or their own inhalers are unusable. The school </w:t>
      </w:r>
      <w:r>
        <w:t>‘emergency asthma kit’ is taken outside during fire drills and other emergencies.</w:t>
      </w:r>
    </w:p>
    <w:p w14:paraId="3F8AE006" w14:textId="77777777" w:rsidR="00705B0C" w:rsidRDefault="00213E39">
      <w:pPr>
        <w:numPr>
          <w:ilvl w:val="1"/>
          <w:numId w:val="1"/>
        </w:numPr>
        <w:pBdr>
          <w:top w:val="nil"/>
          <w:left w:val="nil"/>
          <w:bottom w:val="nil"/>
          <w:right w:val="nil"/>
          <w:between w:val="nil"/>
        </w:pBdr>
        <w:spacing w:after="144"/>
        <w:ind w:left="1134" w:hanging="708"/>
        <w:rPr>
          <w:color w:val="000000"/>
        </w:rPr>
      </w:pPr>
      <w:r>
        <w:rPr>
          <w:color w:val="000000"/>
        </w:rPr>
        <w:t>If children are given emergency salbutamol inhalers at school a letter (Appendix C) is completed and sent home.</w:t>
      </w:r>
    </w:p>
    <w:p w14:paraId="4DC1123B" w14:textId="77777777" w:rsidR="00705B0C" w:rsidRDefault="00213E39">
      <w:r>
        <w:br w:type="page"/>
      </w:r>
    </w:p>
    <w:p w14:paraId="02E5494A" w14:textId="77777777" w:rsidR="00705B0C" w:rsidRDefault="00705B0C"/>
    <w:p w14:paraId="313945EB" w14:textId="77777777" w:rsidR="00705B0C" w:rsidRDefault="00213E39">
      <w:pPr>
        <w:rPr>
          <w:b/>
        </w:rPr>
      </w:pPr>
      <w:r>
        <w:rPr>
          <w:b/>
        </w:rPr>
        <w:t>APPENDIX A</w:t>
      </w:r>
    </w:p>
    <w:p w14:paraId="7D3C1E63" w14:textId="77777777" w:rsidR="00705B0C" w:rsidRDefault="00213E39">
      <w:pPr>
        <w:tabs>
          <w:tab w:val="right" w:pos="9900"/>
        </w:tabs>
        <w:ind w:right="-23"/>
        <w:jc w:val="left"/>
        <w:rPr>
          <w:rFonts w:ascii="Calibri" w:eastAsia="Calibri" w:hAnsi="Calibri" w:cs="Calibri"/>
        </w:rPr>
      </w:pPr>
      <w:r>
        <w:rPr>
          <w:rFonts w:ascii="Helvetica Neue" w:eastAsia="Helvetica Neue" w:hAnsi="Helvetica Neue" w:cs="Helvetica Neue"/>
        </w:rPr>
        <w:tab/>
      </w:r>
    </w:p>
    <w:p w14:paraId="0666C0E4" w14:textId="77777777" w:rsidR="00705B0C" w:rsidRDefault="00705B0C">
      <w:pPr>
        <w:jc w:val="center"/>
        <w:rPr>
          <w:b/>
          <w:color w:val="000000"/>
        </w:rPr>
      </w:pPr>
    </w:p>
    <w:p w14:paraId="2F02A74C" w14:textId="77777777" w:rsidR="00705B0C" w:rsidRDefault="00213E39">
      <w:pPr>
        <w:jc w:val="center"/>
        <w:rPr>
          <w:b/>
          <w:color w:val="000000"/>
        </w:rPr>
      </w:pPr>
      <w:r>
        <w:rPr>
          <w:b/>
          <w:color w:val="000000"/>
        </w:rPr>
        <w:t>SCHOOL ASTHMA RECORD</w:t>
      </w:r>
    </w:p>
    <w:p w14:paraId="13D8D87E" w14:textId="77777777" w:rsidR="00705B0C" w:rsidRDefault="00705B0C">
      <w:pPr>
        <w:jc w:val="left"/>
        <w:rPr>
          <w:b/>
          <w:color w:val="000000"/>
        </w:rPr>
      </w:pPr>
    </w:p>
    <w:p w14:paraId="00F61100" w14:textId="77777777" w:rsidR="00705B0C" w:rsidRDefault="00213E39">
      <w:pPr>
        <w:tabs>
          <w:tab w:val="left" w:pos="4253"/>
          <w:tab w:val="left" w:pos="5387"/>
          <w:tab w:val="left" w:pos="7938"/>
        </w:tabs>
        <w:jc w:val="left"/>
        <w:rPr>
          <w:b/>
          <w:color w:val="000000"/>
        </w:rPr>
      </w:pPr>
      <w:r>
        <w:rPr>
          <w:b/>
          <w:color w:val="000000"/>
        </w:rPr>
        <w:t>Child’s Name:</w:t>
      </w:r>
      <w:r>
        <w:rPr>
          <w:b/>
          <w:color w:val="000000"/>
        </w:rPr>
        <w:tab/>
      </w:r>
      <w:r>
        <w:rPr>
          <w:b/>
          <w:color w:val="000000"/>
        </w:rPr>
        <w:tab/>
        <w:t>Class:</w:t>
      </w:r>
      <w:r>
        <w:rPr>
          <w:b/>
          <w:color w:val="000000"/>
        </w:rPr>
        <w:tab/>
      </w:r>
    </w:p>
    <w:p w14:paraId="7AF6DB74" w14:textId="77777777" w:rsidR="00705B0C" w:rsidRDefault="00705B0C">
      <w:pPr>
        <w:jc w:val="center"/>
        <w:rPr>
          <w:b/>
          <w:color w:val="000000"/>
        </w:rPr>
      </w:pPr>
    </w:p>
    <w:p w14:paraId="6B4DE2A8" w14:textId="77777777" w:rsidR="00705B0C" w:rsidRDefault="00705B0C">
      <w:pPr>
        <w:jc w:val="left"/>
        <w:rPr>
          <w:color w:val="000000"/>
        </w:rPr>
      </w:pPr>
    </w:p>
    <w:p w14:paraId="25FD339B" w14:textId="77777777" w:rsidR="00705B0C" w:rsidRDefault="00213E39">
      <w:pPr>
        <w:jc w:val="left"/>
        <w:rPr>
          <w:color w:val="000000"/>
        </w:rPr>
      </w:pPr>
      <w:r>
        <w:rPr>
          <w:color w:val="000000"/>
        </w:rPr>
        <w:t>Does your child tell you when he/she needs medicine?</w:t>
      </w:r>
    </w:p>
    <w:p w14:paraId="7DB17C6C" w14:textId="77777777" w:rsidR="00705B0C" w:rsidRDefault="00213E39">
      <w:pPr>
        <w:jc w:val="left"/>
        <w:rPr>
          <w:color w:val="000000"/>
          <w:sz w:val="12"/>
          <w:szCs w:val="12"/>
        </w:rPr>
      </w:pPr>
      <w:r>
        <w:rPr>
          <w:noProof/>
        </w:rPr>
        <mc:AlternateContent>
          <mc:Choice Requires="wps">
            <w:drawing>
              <wp:anchor distT="0" distB="0" distL="114300" distR="114300" simplePos="0" relativeHeight="251659264" behindDoc="0" locked="0" layoutInCell="1" hidden="0" allowOverlap="1" wp14:anchorId="1B12862A" wp14:editId="30B1C0BE">
                <wp:simplePos x="0" y="0"/>
                <wp:positionH relativeFrom="column">
                  <wp:posOffset>736600</wp:posOffset>
                </wp:positionH>
                <wp:positionV relativeFrom="paragraph">
                  <wp:posOffset>12700</wp:posOffset>
                </wp:positionV>
                <wp:extent cx="501015" cy="398145"/>
                <wp:effectExtent l="0" t="0" r="0" b="0"/>
                <wp:wrapNone/>
                <wp:docPr id="1" name=""/>
                <wp:cNvGraphicFramePr/>
                <a:graphic xmlns:a="http://schemas.openxmlformats.org/drawingml/2006/main">
                  <a:graphicData uri="http://schemas.microsoft.com/office/word/2010/wordprocessingShape">
                    <wps:wsp>
                      <wps:cNvSpPr/>
                      <wps:spPr>
                        <a:xfrm>
                          <a:off x="5120893" y="3606328"/>
                          <a:ext cx="450215" cy="347345"/>
                        </a:xfrm>
                        <a:prstGeom prst="roundRect">
                          <a:avLst>
                            <a:gd name="adj" fmla="val 16667"/>
                          </a:avLst>
                        </a:prstGeom>
                        <a:solidFill>
                          <a:srgbClr val="EEECE1"/>
                        </a:solidFill>
                        <a:ln w="25400" cap="flat" cmpd="sng">
                          <a:solidFill>
                            <a:srgbClr val="395E89"/>
                          </a:solidFill>
                          <a:prstDash val="solid"/>
                          <a:round/>
                          <a:headEnd type="none" w="sm" len="sm"/>
                          <a:tailEnd type="none" w="sm" len="sm"/>
                        </a:ln>
                      </wps:spPr>
                      <wps:txbx>
                        <w:txbxContent>
                          <w:p w14:paraId="639A694E" w14:textId="77777777" w:rsidR="00705B0C" w:rsidRDefault="00705B0C">
                            <w:pPr>
                              <w:jc w:val="left"/>
                              <w:textDirection w:val="btLr"/>
                            </w:pPr>
                          </w:p>
                        </w:txbxContent>
                      </wps:txbx>
                      <wps:bodyPr spcFirstLastPara="1" wrap="square" lIns="91425" tIns="91425" rIns="91425" bIns="91425" anchor="ctr" anchorCtr="0">
                        <a:noAutofit/>
                      </wps:bodyPr>
                    </wps:wsp>
                  </a:graphicData>
                </a:graphic>
              </wp:anchor>
            </w:drawing>
          </mc:Choice>
          <mc:Fallback>
            <w:pict>
              <v:roundrect w14:anchorId="1B12862A" id="_x0000_s1026" style="position:absolute;margin-left:58pt;margin-top:1pt;width:39.45pt;height:31.3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lRiRQIAAIwEAAAOAAAAZHJzL2Uyb0RvYy54bWysVNtu2zAMfR+wfxD0vvqSS5OgTjEk6TCg&#10;WIt1+wBGkmMNuk1S4uTvRylem24DBgx7kUmLPD48JH1ze9SKHIQP0pqGVlclJcIwy6XZNfTrl7t3&#10;M0pCBMNBWSMaehKB3i7fvrnp3ULUtrOKC08QxIRF7xraxegWRRFYJzSEK+uEwcvWeg0RXb8ruIce&#10;0bUq6rKcFr313HnLRAj4dn2+pMuM37aCxYe2DSIS1VDkFvPp87lNZ7G8gcXOg+skG2jAP7DQIA1+&#10;9BlqDRHI3svfoLRk3gbbxitmdWHbVjKRa8BqqvKXap46cCLXguIE9yxT+H+w7NPh0RPJsXeUGNDY&#10;oqRJ78ICr57cox+8gGYq8Nh6nZ5InRwbOqnqcjYfUXJq6GhaTkf17KypOEbCMGA8KetqQglLAePr&#10;0XiS7osXIOdD/CCsJsloqLd7wz9j37KccLgPMevKB3bAv1HSaoVdOoAi1XQ6vR4Qh2DE/omZMoNV&#10;kt9JpbLjd9uV8gRTG7rZbFabakh+FaYM6RtaT8YlzgwDnMtWQURTO1QqmF0m9yolXCKP5pPNbP4n&#10;5MRsDaE7M8gIKQwWue5sdQL4xnASTw67YXBtaGITNCVK4JKhkeMiSPX3OFRDGRQ8dfTcw2TF4/aI&#10;IMncWn7CEQiO3Ukkdw8hPoJHeXEgelwM/OD3PXgkoT4anLx5Na6xn/HS8ZfO9tIBwzqL+8aip+Ts&#10;rGLev1S0se/30bYyIpfM8ExmcHDk86QM65l26tLPUS8/keUPAAAA//8DAFBLAwQUAAYACAAAACEA&#10;CjcIeuAAAAAIAQAADwAAAGRycy9kb3ducmV2LnhtbEyPQUvDQBCF74L/YRnBi9hNSkmbmE0pggh6&#10;EKu0100yTaLZ2SS7SeO/d3rS0/B4jzffS7ezacWEg2ssKQgXAQikwpYNVQo+P57uNyCc11Tq1hIq&#10;+EEH2+z6KtVJac/0jtPeV4JLyCVaQe19l0jpihqNdgvbIbF3soPRnuVQyXLQZy43rVwGQSSNbog/&#10;1LrDxxqL7/1oFKxfjv3pUI1xfvf69jztvvpwQ71Stzfz7gGEx9n/heGCz+iQMVNuRyqdaFmHEW/x&#10;CpZ8Ln68ikHkCqLVGmSWyv8Dsl8AAAD//wMAUEsBAi0AFAAGAAgAAAAhALaDOJL+AAAA4QEAABMA&#10;AAAAAAAAAAAAAAAAAAAAAFtDb250ZW50X1R5cGVzXS54bWxQSwECLQAUAAYACAAAACEAOP0h/9YA&#10;AACUAQAACwAAAAAAAAAAAAAAAAAvAQAAX3JlbHMvLnJlbHNQSwECLQAUAAYACAAAACEA9zpUYkUC&#10;AACMBAAADgAAAAAAAAAAAAAAAAAuAgAAZHJzL2Uyb0RvYy54bWxQSwECLQAUAAYACAAAACEACjcI&#10;euAAAAAIAQAADwAAAAAAAAAAAAAAAACfBAAAZHJzL2Rvd25yZXYueG1sUEsFBgAAAAAEAAQA8wAA&#10;AKwFAAAAAA==&#10;" fillcolor="#eeece1" strokecolor="#395e89" strokeweight="2pt">
                <v:stroke startarrowwidth="narrow" startarrowlength="short" endarrowwidth="narrow" endarrowlength="short"/>
                <v:textbox inset="2.53958mm,2.53958mm,2.53958mm,2.53958mm">
                  <w:txbxContent>
                    <w:p w14:paraId="639A694E" w14:textId="77777777" w:rsidR="00705B0C" w:rsidRDefault="00705B0C">
                      <w:pPr>
                        <w:jc w:val="left"/>
                        <w:textDirection w:val="btLr"/>
                      </w:pPr>
                    </w:p>
                  </w:txbxContent>
                </v:textbox>
              </v:roundrect>
            </w:pict>
          </mc:Fallback>
        </mc:AlternateContent>
      </w:r>
      <w:r>
        <w:rPr>
          <w:noProof/>
        </w:rPr>
        <mc:AlternateContent>
          <mc:Choice Requires="wps">
            <w:drawing>
              <wp:anchor distT="0" distB="0" distL="114300" distR="114300" simplePos="0" relativeHeight="251660288" behindDoc="0" locked="0" layoutInCell="1" hidden="0" allowOverlap="1" wp14:anchorId="2E3BF771" wp14:editId="4D90694A">
                <wp:simplePos x="0" y="0"/>
                <wp:positionH relativeFrom="column">
                  <wp:posOffset>2451100</wp:posOffset>
                </wp:positionH>
                <wp:positionV relativeFrom="paragraph">
                  <wp:posOffset>25400</wp:posOffset>
                </wp:positionV>
                <wp:extent cx="533212" cy="398145"/>
                <wp:effectExtent l="0" t="0" r="0" b="0"/>
                <wp:wrapNone/>
                <wp:docPr id="12" name=""/>
                <wp:cNvGraphicFramePr/>
                <a:graphic xmlns:a="http://schemas.openxmlformats.org/drawingml/2006/main">
                  <a:graphicData uri="http://schemas.microsoft.com/office/word/2010/wordprocessingShape">
                    <wps:wsp>
                      <wps:cNvSpPr/>
                      <wps:spPr>
                        <a:xfrm>
                          <a:off x="5104794" y="3606328"/>
                          <a:ext cx="482412" cy="347345"/>
                        </a:xfrm>
                        <a:prstGeom prst="roundRect">
                          <a:avLst>
                            <a:gd name="adj" fmla="val 16667"/>
                          </a:avLst>
                        </a:prstGeom>
                        <a:solidFill>
                          <a:srgbClr val="EEECE1"/>
                        </a:solidFill>
                        <a:ln w="25400" cap="flat" cmpd="sng">
                          <a:solidFill>
                            <a:srgbClr val="395E89"/>
                          </a:solidFill>
                          <a:prstDash val="solid"/>
                          <a:round/>
                          <a:headEnd type="none" w="sm" len="sm"/>
                          <a:tailEnd type="none" w="sm" len="sm"/>
                        </a:ln>
                      </wps:spPr>
                      <wps:txbx>
                        <w:txbxContent>
                          <w:p w14:paraId="24436B9D" w14:textId="77777777" w:rsidR="00705B0C" w:rsidRDefault="00705B0C">
                            <w:pPr>
                              <w:jc w:val="left"/>
                              <w:textDirection w:val="btLr"/>
                            </w:pPr>
                          </w:p>
                        </w:txbxContent>
                      </wps:txbx>
                      <wps:bodyPr spcFirstLastPara="1" wrap="square" lIns="91425" tIns="91425" rIns="91425" bIns="91425" anchor="ctr" anchorCtr="0">
                        <a:noAutofit/>
                      </wps:bodyPr>
                    </wps:wsp>
                  </a:graphicData>
                </a:graphic>
              </wp:anchor>
            </w:drawing>
          </mc:Choice>
          <mc:Fallback>
            <w:pict>
              <v:roundrect w14:anchorId="2E3BF771" id="_x0000_s1027" style="position:absolute;margin-left:193pt;margin-top:2pt;width:42pt;height:31.3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h4cRgIAAJQEAAAOAAAAZHJzL2Uyb0RvYy54bWysVNtuEzEQfUfiHyy/071kkyZRNxVqU4RU&#10;0YrCB0xsb9bIN2zn9veMvUubAhIS4sU7Y4+Pz5yZ2avro1ZkL3yQ1rS0uigpEYZZLs22pV+/3L2b&#10;UxIiGA7KGtHSkwj0evX2zdXBLUVte6u48ARBTFgeXEv7GN2yKALrhYZwYZ0weNhZryGi67cF93BA&#10;dK2KuixnxcF67rxlIgTcvR0O6Srjd51g8aHrgohEtRS5xbz6vG7SWqyuYLn14HrJRhrwDyw0SIOP&#10;PkPdQgSy8/I3KC2Zt8F28YJZXdiuk0zkHDCbqvwlm6cenMi5oDjBPcsU/h8s+7R/9ERyrF1NiQGN&#10;NUqiHFxY4tmTe/SjF9BMGR47r9MXuZNjS6dV2VwuGkpOLZ3Mytmkng+iimMkDAOaed0kbJYCmstJ&#10;M03nxQuQ8yF+EFaTZLTU253hn7FwWU/Y34eYheUjO+DfKOm0wjLtQZFqNptdjohjMGL/xEw3g1WS&#10;30mlsuO3mxvlCV5t6Xq9vllX4+VXYcqQQ0vraVNi0zDAxuwURDS1Q6mC2WZyr66Ec+TJYrqeL/6E&#10;nJjdQugHBhkhhcEy552tXgBfG07iyWE1DM4NTWyCpkQJnDI0clwEqf4eh2oog4Knig41TFY8bo5D&#10;2RNW2tlYfsJWCI7dSeR4DyE+gkeVK3wdBwTf/b4Dj1zUR4MduKiaeooTde74c2dz7oBhvcW5Y9FT&#10;Mjg3Mc9hyt3Y97toOxmRSyY6kBkdbP3cMOOYptk693PUy89k9QMAAP//AwBQSwMEFAAGAAgAAAAh&#10;ACcyYBzgAAAACAEAAA8AAABkcnMvZG93bnJldi54bWxMj0FPhDAQhe8m/odmTLwYt6xuAJFhszEx&#10;JnowrkavhXYBpVOghcV/73jS08zkvbz5Xr5dbCdmM/rWEcJ6FYEwVDndUo3w9np/mYLwQZFWnSOD&#10;8G08bIvTk1xl2h3pxcz7UAsOIZ8phCaEPpPSV42xyq9cb4i1gxutCnyOtdSjOnK47eRVFMXSqpb4&#10;Q6N6c9eY6ms/WYTk8WM4vNfTTXnx9Pww7z6HdUoD4vnZsrsFEcwS/szwi8/oUDBT6SbSXnQI12nM&#10;XQLChgfrmyTipUSI4wRkkcv/BYofAAAA//8DAFBLAQItABQABgAIAAAAIQC2gziS/gAAAOEBAAAT&#10;AAAAAAAAAAAAAAAAAAAAAABbQ29udGVudF9UeXBlc10ueG1sUEsBAi0AFAAGAAgAAAAhADj9If/W&#10;AAAAlAEAAAsAAAAAAAAAAAAAAAAALwEAAF9yZWxzLy5yZWxzUEsBAi0AFAAGAAgAAAAhAC3SHhxG&#10;AgAAlAQAAA4AAAAAAAAAAAAAAAAALgIAAGRycy9lMm9Eb2MueG1sUEsBAi0AFAAGAAgAAAAhACcy&#10;YBzgAAAACAEAAA8AAAAAAAAAAAAAAAAAoAQAAGRycy9kb3ducmV2LnhtbFBLBQYAAAAABAAEAPMA&#10;AACtBQAAAAA=&#10;" fillcolor="#eeece1" strokecolor="#395e89" strokeweight="2pt">
                <v:stroke startarrowwidth="narrow" startarrowlength="short" endarrowwidth="narrow" endarrowlength="short"/>
                <v:textbox inset="2.53958mm,2.53958mm,2.53958mm,2.53958mm">
                  <w:txbxContent>
                    <w:p w14:paraId="24436B9D" w14:textId="77777777" w:rsidR="00705B0C" w:rsidRDefault="00705B0C">
                      <w:pPr>
                        <w:jc w:val="left"/>
                        <w:textDirection w:val="btLr"/>
                      </w:pPr>
                    </w:p>
                  </w:txbxContent>
                </v:textbox>
              </v:roundrect>
            </w:pict>
          </mc:Fallback>
        </mc:AlternateContent>
      </w:r>
    </w:p>
    <w:tbl>
      <w:tblPr>
        <w:tblStyle w:val="a0"/>
        <w:tblW w:w="4820" w:type="dxa"/>
        <w:tblInd w:w="1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
        <w:gridCol w:w="1345"/>
        <w:gridCol w:w="708"/>
        <w:gridCol w:w="709"/>
        <w:gridCol w:w="1418"/>
      </w:tblGrid>
      <w:tr w:rsidR="00705B0C" w14:paraId="03BF2F81" w14:textId="77777777">
        <w:trPr>
          <w:trHeight w:val="420"/>
        </w:trPr>
        <w:tc>
          <w:tcPr>
            <w:tcW w:w="640" w:type="dxa"/>
            <w:vAlign w:val="center"/>
          </w:tcPr>
          <w:p w14:paraId="1CFF4781" w14:textId="77777777" w:rsidR="00705B0C" w:rsidRDefault="00705B0C">
            <w:pPr>
              <w:rPr>
                <w:color w:val="000000"/>
              </w:rPr>
            </w:pPr>
          </w:p>
        </w:tc>
        <w:tc>
          <w:tcPr>
            <w:tcW w:w="1345" w:type="dxa"/>
            <w:tcBorders>
              <w:top w:val="nil"/>
              <w:bottom w:val="nil"/>
              <w:right w:val="nil"/>
            </w:tcBorders>
            <w:vAlign w:val="center"/>
          </w:tcPr>
          <w:p w14:paraId="0866D48B" w14:textId="77777777" w:rsidR="00705B0C" w:rsidRDefault="00213E39">
            <w:pPr>
              <w:rPr>
                <w:color w:val="000000"/>
              </w:rPr>
            </w:pPr>
            <w:r>
              <w:rPr>
                <w:color w:val="000000"/>
              </w:rPr>
              <w:t>Yes</w:t>
            </w:r>
          </w:p>
        </w:tc>
        <w:tc>
          <w:tcPr>
            <w:tcW w:w="708" w:type="dxa"/>
            <w:tcBorders>
              <w:top w:val="nil"/>
              <w:left w:val="nil"/>
              <w:bottom w:val="nil"/>
            </w:tcBorders>
            <w:vAlign w:val="center"/>
          </w:tcPr>
          <w:p w14:paraId="6BF48035" w14:textId="77777777" w:rsidR="00705B0C" w:rsidRDefault="00705B0C">
            <w:pPr>
              <w:rPr>
                <w:color w:val="000000"/>
              </w:rPr>
            </w:pPr>
          </w:p>
        </w:tc>
        <w:tc>
          <w:tcPr>
            <w:tcW w:w="709" w:type="dxa"/>
            <w:vAlign w:val="center"/>
          </w:tcPr>
          <w:p w14:paraId="1DE7556F" w14:textId="77777777" w:rsidR="00705B0C" w:rsidRDefault="00705B0C">
            <w:pPr>
              <w:rPr>
                <w:color w:val="000000"/>
              </w:rPr>
            </w:pPr>
          </w:p>
        </w:tc>
        <w:tc>
          <w:tcPr>
            <w:tcW w:w="1418" w:type="dxa"/>
            <w:tcBorders>
              <w:top w:val="nil"/>
              <w:bottom w:val="nil"/>
              <w:right w:val="nil"/>
            </w:tcBorders>
            <w:vAlign w:val="center"/>
          </w:tcPr>
          <w:p w14:paraId="4EC5579E" w14:textId="77777777" w:rsidR="00705B0C" w:rsidRDefault="00213E39">
            <w:pPr>
              <w:rPr>
                <w:color w:val="000000"/>
              </w:rPr>
            </w:pPr>
            <w:r>
              <w:rPr>
                <w:color w:val="000000"/>
              </w:rPr>
              <w:t>No</w:t>
            </w:r>
          </w:p>
        </w:tc>
      </w:tr>
    </w:tbl>
    <w:p w14:paraId="588E18F1" w14:textId="77777777" w:rsidR="00705B0C" w:rsidRDefault="00705B0C">
      <w:pPr>
        <w:jc w:val="left"/>
        <w:rPr>
          <w:color w:val="000000"/>
        </w:rPr>
      </w:pPr>
    </w:p>
    <w:p w14:paraId="5E5FAE6A" w14:textId="77777777" w:rsidR="00705B0C" w:rsidRDefault="00213E39">
      <w:pPr>
        <w:jc w:val="left"/>
        <w:rPr>
          <w:color w:val="000000"/>
        </w:rPr>
      </w:pPr>
      <w:r>
        <w:rPr>
          <w:color w:val="000000"/>
        </w:rPr>
        <w:t>Does your child need help taking his/her asthmas medicine?</w:t>
      </w:r>
    </w:p>
    <w:p w14:paraId="17B302AF" w14:textId="77777777" w:rsidR="00705B0C" w:rsidRDefault="00213E39">
      <w:pPr>
        <w:jc w:val="left"/>
        <w:rPr>
          <w:color w:val="000000"/>
          <w:sz w:val="12"/>
          <w:szCs w:val="12"/>
        </w:rPr>
      </w:pPr>
      <w:r>
        <w:rPr>
          <w:noProof/>
        </w:rPr>
        <mc:AlternateContent>
          <mc:Choice Requires="wps">
            <w:drawing>
              <wp:anchor distT="0" distB="0" distL="114300" distR="114300" simplePos="0" relativeHeight="251661312" behindDoc="0" locked="0" layoutInCell="1" hidden="0" allowOverlap="1" wp14:anchorId="38242169" wp14:editId="5D2297B4">
                <wp:simplePos x="0" y="0"/>
                <wp:positionH relativeFrom="column">
                  <wp:posOffset>2451100</wp:posOffset>
                </wp:positionH>
                <wp:positionV relativeFrom="paragraph">
                  <wp:posOffset>38100</wp:posOffset>
                </wp:positionV>
                <wp:extent cx="533212" cy="398145"/>
                <wp:effectExtent l="0" t="0" r="0" b="0"/>
                <wp:wrapNone/>
                <wp:docPr id="15" name=""/>
                <wp:cNvGraphicFramePr/>
                <a:graphic xmlns:a="http://schemas.openxmlformats.org/drawingml/2006/main">
                  <a:graphicData uri="http://schemas.microsoft.com/office/word/2010/wordprocessingShape">
                    <wps:wsp>
                      <wps:cNvSpPr/>
                      <wps:spPr>
                        <a:xfrm>
                          <a:off x="5104794" y="3606328"/>
                          <a:ext cx="482412" cy="347345"/>
                        </a:xfrm>
                        <a:prstGeom prst="roundRect">
                          <a:avLst>
                            <a:gd name="adj" fmla="val 16667"/>
                          </a:avLst>
                        </a:prstGeom>
                        <a:solidFill>
                          <a:srgbClr val="EEECE1"/>
                        </a:solidFill>
                        <a:ln w="25400" cap="flat" cmpd="sng">
                          <a:solidFill>
                            <a:srgbClr val="395E89"/>
                          </a:solidFill>
                          <a:prstDash val="solid"/>
                          <a:round/>
                          <a:headEnd type="none" w="sm" len="sm"/>
                          <a:tailEnd type="none" w="sm" len="sm"/>
                        </a:ln>
                      </wps:spPr>
                      <wps:txbx>
                        <w:txbxContent>
                          <w:p w14:paraId="6EF5842D" w14:textId="77777777" w:rsidR="00705B0C" w:rsidRDefault="00705B0C">
                            <w:pPr>
                              <w:jc w:val="left"/>
                              <w:textDirection w:val="btLr"/>
                            </w:pPr>
                          </w:p>
                        </w:txbxContent>
                      </wps:txbx>
                      <wps:bodyPr spcFirstLastPara="1" wrap="square" lIns="91425" tIns="91425" rIns="91425" bIns="91425" anchor="ctr" anchorCtr="0">
                        <a:noAutofit/>
                      </wps:bodyPr>
                    </wps:wsp>
                  </a:graphicData>
                </a:graphic>
              </wp:anchor>
            </w:drawing>
          </mc:Choice>
          <mc:Fallback>
            <w:pict>
              <v:roundrect w14:anchorId="38242169" id="_x0000_s1028" style="position:absolute;margin-left:193pt;margin-top:3pt;width:42pt;height:31.3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jLpSAIAAJQEAAAOAAAAZHJzL2Uyb0RvYy54bWysVNtuEzEQfUfiHyy/071kkyZRNxVKUoRU&#10;0YrCB0xsb9bIN2zn9veMnaVNAQkJ8eKdscfHZ87M7M3tUSuyFz5Ia1paXZWUCMMsl2bb0q9f7t5N&#10;KQkRDAdljWjpSQR6u3j75ubg5qK2vVVceIIgJswPrqV9jG5eFIH1QkO4sk4YPOys1xDR9duCezgg&#10;ulZFXZaT4mA9d94yEQLurs6HdJHxu06w+NB1QUSiWorcYl59XjdpLRY3MN96cL1kAw34BxYapMFH&#10;n6FWEIHsvPwNSkvmbbBdvGJWF7brJBM5B8ymKn/J5qkHJ3IuKE5wzzKF/wfLPu0fPZEcazemxIDG&#10;GiVRDi7M8ezJPfrBC2imDI+d1+mL3MmxpeOqbK5nDSWnlo4m5WRUT8+iimMkDAOaad1UNSUsBTTX&#10;o2aczosXIOdD/CCsJsloqbc7wz9j4bKesL8PMQvLB3bAv1HSaYVl2oMi1WQyuR4Qh2DE/omZbgar&#10;JL+TSmXHbzdL5Qlebel6vV6uq+HyqzBlyKGl9bgpsWkYYGN2CiKa2qFUwWwzuVdXwiXyaDZeT2d/&#10;Qk7MVhD6M4OMkMJgnvPOVi+Arw0n8eSwGgbnhiY2QVOiBE4ZGjkuglR/j0M1lEHBU0XPNUxWPG6O&#10;uex1wko7G8tP2ArBsTuJHO8hxEfwqHKFr+OA4Lvfd+CRi/posANnVVNjy8RLx186m0sHDOstzh2L&#10;npKzs4x5DlPuxr7fRdvJiFwy0TOZwcHWzw0zjGmarUs/R738TBY/AAAA//8DAFBLAwQUAAYACAAA&#10;ACEAP1EJ398AAAAIAQAADwAAAGRycy9kb3ducmV2LnhtbEyPQU+DQBCF7yb+h82YeDF2qZqCyNI0&#10;JsZED8ba1OvCTgFlZ4FdKP57pyc9zby8yZvvZevZtmLCwTeOFCwXEQik0pmGKgW7j6frBIQPmoxu&#10;HaGCH/Swzs/PMp0ad6R3nLahEhxCPtUK6hC6VEpf1mi1X7gOib2DG6wOLIdKmkEfOdy28iaKVtLq&#10;hvhDrTt8rLH83o5WQfzy2R/21XhfXL2+PU+br36ZUK/U5cW8eQARcA5/x3DCZ3TImalwIxkvWgW3&#10;yYq7BAWnwf5dHPFSsE5ikHkm/xfIfwEAAP//AwBQSwECLQAUAAYACAAAACEAtoM4kv4AAADhAQAA&#10;EwAAAAAAAAAAAAAAAAAAAAAAW0NvbnRlbnRfVHlwZXNdLnhtbFBLAQItABQABgAIAAAAIQA4/SH/&#10;1gAAAJQBAAALAAAAAAAAAAAAAAAAAC8BAABfcmVscy8ucmVsc1BLAQItABQABgAIAAAAIQBWkjLp&#10;SAIAAJQEAAAOAAAAAAAAAAAAAAAAAC4CAABkcnMvZTJvRG9jLnhtbFBLAQItABQABgAIAAAAIQA/&#10;UQnf3wAAAAgBAAAPAAAAAAAAAAAAAAAAAKIEAABkcnMvZG93bnJldi54bWxQSwUGAAAAAAQABADz&#10;AAAArgUAAAAA&#10;" fillcolor="#eeece1" strokecolor="#395e89" strokeweight="2pt">
                <v:stroke startarrowwidth="narrow" startarrowlength="short" endarrowwidth="narrow" endarrowlength="short"/>
                <v:textbox inset="2.53958mm,2.53958mm,2.53958mm,2.53958mm">
                  <w:txbxContent>
                    <w:p w14:paraId="6EF5842D" w14:textId="77777777" w:rsidR="00705B0C" w:rsidRDefault="00705B0C">
                      <w:pPr>
                        <w:jc w:val="left"/>
                        <w:textDirection w:val="btLr"/>
                      </w:pPr>
                    </w:p>
                  </w:txbxContent>
                </v:textbox>
              </v:roundrect>
            </w:pict>
          </mc:Fallback>
        </mc:AlternateContent>
      </w:r>
    </w:p>
    <w:tbl>
      <w:tblPr>
        <w:tblStyle w:val="a1"/>
        <w:tblW w:w="4820" w:type="dxa"/>
        <w:tblInd w:w="1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
        <w:gridCol w:w="1345"/>
        <w:gridCol w:w="708"/>
        <w:gridCol w:w="709"/>
        <w:gridCol w:w="1418"/>
      </w:tblGrid>
      <w:tr w:rsidR="00705B0C" w14:paraId="051DA49D" w14:textId="77777777">
        <w:trPr>
          <w:trHeight w:val="420"/>
        </w:trPr>
        <w:tc>
          <w:tcPr>
            <w:tcW w:w="640" w:type="dxa"/>
            <w:vAlign w:val="center"/>
          </w:tcPr>
          <w:p w14:paraId="497AB5D0" w14:textId="77777777" w:rsidR="00705B0C" w:rsidRDefault="00705B0C">
            <w:pPr>
              <w:rPr>
                <w:color w:val="000000"/>
              </w:rPr>
            </w:pPr>
          </w:p>
        </w:tc>
        <w:tc>
          <w:tcPr>
            <w:tcW w:w="1345" w:type="dxa"/>
            <w:tcBorders>
              <w:top w:val="nil"/>
              <w:bottom w:val="nil"/>
              <w:right w:val="nil"/>
            </w:tcBorders>
            <w:vAlign w:val="center"/>
          </w:tcPr>
          <w:p w14:paraId="039DB5EC" w14:textId="77777777" w:rsidR="00705B0C" w:rsidRDefault="00213E39">
            <w:pPr>
              <w:rPr>
                <w:color w:val="000000"/>
              </w:rPr>
            </w:pPr>
            <w:r>
              <w:rPr>
                <w:color w:val="000000"/>
              </w:rPr>
              <w:t>Yes</w:t>
            </w:r>
          </w:p>
        </w:tc>
        <w:tc>
          <w:tcPr>
            <w:tcW w:w="708" w:type="dxa"/>
            <w:tcBorders>
              <w:top w:val="nil"/>
              <w:left w:val="nil"/>
              <w:bottom w:val="nil"/>
            </w:tcBorders>
            <w:vAlign w:val="center"/>
          </w:tcPr>
          <w:p w14:paraId="5458CB8A" w14:textId="77777777" w:rsidR="00705B0C" w:rsidRDefault="00705B0C">
            <w:pPr>
              <w:rPr>
                <w:color w:val="000000"/>
              </w:rPr>
            </w:pPr>
          </w:p>
        </w:tc>
        <w:tc>
          <w:tcPr>
            <w:tcW w:w="709" w:type="dxa"/>
            <w:vAlign w:val="center"/>
          </w:tcPr>
          <w:p w14:paraId="6D855ECC" w14:textId="77777777" w:rsidR="00705B0C" w:rsidRDefault="00213E39">
            <w:pPr>
              <w:rPr>
                <w:color w:val="000000"/>
              </w:rPr>
            </w:pPr>
            <w:r>
              <w:rPr>
                <w:noProof/>
              </w:rPr>
              <mc:AlternateContent>
                <mc:Choice Requires="wps">
                  <w:drawing>
                    <wp:anchor distT="0" distB="0" distL="114300" distR="114300" simplePos="0" relativeHeight="251662336" behindDoc="0" locked="0" layoutInCell="1" hidden="0" allowOverlap="1" wp14:anchorId="1322B713" wp14:editId="35D60FD9">
                      <wp:simplePos x="0" y="0"/>
                      <wp:positionH relativeFrom="column">
                        <wp:posOffset>-1828799</wp:posOffset>
                      </wp:positionH>
                      <wp:positionV relativeFrom="paragraph">
                        <wp:posOffset>-50799</wp:posOffset>
                      </wp:positionV>
                      <wp:extent cx="501015" cy="398145"/>
                      <wp:effectExtent l="0" t="0" r="0" b="0"/>
                      <wp:wrapNone/>
                      <wp:docPr id="13" name=""/>
                      <wp:cNvGraphicFramePr/>
                      <a:graphic xmlns:a="http://schemas.openxmlformats.org/drawingml/2006/main">
                        <a:graphicData uri="http://schemas.microsoft.com/office/word/2010/wordprocessingShape">
                          <wps:wsp>
                            <wps:cNvSpPr/>
                            <wps:spPr>
                              <a:xfrm>
                                <a:off x="5120893" y="3606328"/>
                                <a:ext cx="450215" cy="347345"/>
                              </a:xfrm>
                              <a:prstGeom prst="roundRect">
                                <a:avLst>
                                  <a:gd name="adj" fmla="val 16667"/>
                                </a:avLst>
                              </a:prstGeom>
                              <a:solidFill>
                                <a:srgbClr val="EEECE1"/>
                              </a:solidFill>
                              <a:ln w="25400" cap="flat" cmpd="sng">
                                <a:solidFill>
                                  <a:srgbClr val="395E89"/>
                                </a:solidFill>
                                <a:prstDash val="solid"/>
                                <a:round/>
                                <a:headEnd type="none" w="sm" len="sm"/>
                                <a:tailEnd type="none" w="sm" len="sm"/>
                              </a:ln>
                            </wps:spPr>
                            <wps:txbx>
                              <w:txbxContent>
                                <w:p w14:paraId="3CD47BBB" w14:textId="77777777" w:rsidR="00705B0C" w:rsidRDefault="00705B0C">
                                  <w:pPr>
                                    <w:jc w:val="left"/>
                                    <w:textDirection w:val="btLr"/>
                                  </w:pPr>
                                </w:p>
                              </w:txbxContent>
                            </wps:txbx>
                            <wps:bodyPr spcFirstLastPara="1" wrap="square" lIns="91425" tIns="91425" rIns="91425" bIns="91425" anchor="ctr" anchorCtr="0">
                              <a:noAutofit/>
                            </wps:bodyPr>
                          </wps:wsp>
                        </a:graphicData>
                      </a:graphic>
                    </wp:anchor>
                  </w:drawing>
                </mc:Choice>
                <mc:Fallback>
                  <w:pict>
                    <v:roundrect w14:anchorId="1322B713" id="_x0000_s1029" style="position:absolute;margin-left:-2in;margin-top:-4pt;width:39.45pt;height:31.3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aHjRwIAAJQEAAAOAAAAZHJzL2Uyb0RvYy54bWysVNtuEzEQfUfiHyy/k73k0iTqpkK5IKSK&#10;VhQ+YGJ7s0a+YTu3v2fsLG0KSEiIF2dmPXN85sxMbu9OWpGD8EFa09BqUFIiDLNcml1Dv37ZvJtS&#10;EiIYDsoa0dCzCPRu8fbN7dHNRW07q7jwBEFMmB9dQ7sY3bwoAuuEhjCwThi8bK3XENH1u4J7OCK6&#10;VkVdlpPiaD133jIRAn5dXS7pIuO3rWDxoW2DiEQ1FLnFfPp8btNZLG5hvvPgOsl6GvAPLDRIg48+&#10;Q60gAtl7+RuUlszbYNs4YFYXtm0lE7kGrKYqf6nmqQMnci0oTnDPMoX/B8s+HR49kRx7N6TEgMYe&#10;JVGOLszx7sk9+t4LaKYKT63X6Re5k1NDx1VdTmeYe27ocFJOhvX0Iqo4RcIwYDQu62pMCUsBo5vh&#10;aJzuixcg50P8IKwmyWiot3vDP2Pjsp5wuA8xC8t7dsC/UdJqhW06gCLVZDK56RH7YMT+iZkyg1WS&#10;b6RS2fG77VJ5gqkNXa/Xy3XVJ78KU4YcG1qPRyUODQMczFZBRFM7lCqYXSb3KiVcIw9n4/V09ifk&#10;xGwFobswyAgpDOa57mx1AvjacBLPDrthcG9oYhM0JUrglqGR4yJI9fc4VEMZFDx19NLDZMXT9pTb&#10;PkxY6cvW8jOOQnBsI5HjPYT4CB5VrvB1XBB89/sePHJRHw1O4Kwa1djWeO34a2d77YBhncW9Y9FT&#10;cnGWMe9hqt3Y9/toWxmRSyZ6IdM7OPp5YPo1Tbt17eeolz+TxQ8AAAD//wMAUEsDBBQABgAIAAAA&#10;IQAcR32t4gAAAAsBAAAPAAAAZHJzL2Rvd25yZXYueG1sTI9BT4NAEIXvJv6HzZh4MXSBqKXI0jQm&#10;xkQPxmr0usAUUHYW2IXiv3d60tPM5L28+V62XUwnZhxda0lBtApBIJW2aqlW8P72ECQgnNdU6c4S&#10;KvhBB9v8/CzTaWWP9Irz3teCQ8ilWkHjfZ9K6coGjXYr2yOxdrCj0Z7PsZbVqI8cbjoZh+GtNLol&#10;/tDoHu8bLL/3k1GwfvocDh/1tCmunl8e593XECU0KHV5sezuQHhc/J8ZTviMDjkzFXaiyolOQRAn&#10;CZfxvJ0mO4I43EQgCgU312uQeSb/d8h/AQAA//8DAFBLAQItABQABgAIAAAAIQC2gziS/gAAAOEB&#10;AAATAAAAAAAAAAAAAAAAAAAAAABbQ29udGVudF9UeXBlc10ueG1sUEsBAi0AFAAGAAgAAAAhADj9&#10;If/WAAAAlAEAAAsAAAAAAAAAAAAAAAAALwEAAF9yZWxzLy5yZWxzUEsBAi0AFAAGAAgAAAAhANsl&#10;oeNHAgAAlAQAAA4AAAAAAAAAAAAAAAAALgIAAGRycy9lMm9Eb2MueG1sUEsBAi0AFAAGAAgAAAAh&#10;ABxHfa3iAAAACwEAAA8AAAAAAAAAAAAAAAAAoQQAAGRycy9kb3ducmV2LnhtbFBLBQYAAAAABAAE&#10;APMAAACwBQAAAAA=&#10;" fillcolor="#eeece1" strokecolor="#395e89" strokeweight="2pt">
                      <v:stroke startarrowwidth="narrow" startarrowlength="short" endarrowwidth="narrow" endarrowlength="short"/>
                      <v:textbox inset="2.53958mm,2.53958mm,2.53958mm,2.53958mm">
                        <w:txbxContent>
                          <w:p w14:paraId="3CD47BBB" w14:textId="77777777" w:rsidR="00705B0C" w:rsidRDefault="00705B0C">
                            <w:pPr>
                              <w:jc w:val="left"/>
                              <w:textDirection w:val="btLr"/>
                            </w:pPr>
                          </w:p>
                        </w:txbxContent>
                      </v:textbox>
                    </v:roundrect>
                  </w:pict>
                </mc:Fallback>
              </mc:AlternateContent>
            </w:r>
          </w:p>
        </w:tc>
        <w:tc>
          <w:tcPr>
            <w:tcW w:w="1418" w:type="dxa"/>
            <w:tcBorders>
              <w:top w:val="nil"/>
              <w:bottom w:val="nil"/>
              <w:right w:val="nil"/>
            </w:tcBorders>
            <w:vAlign w:val="center"/>
          </w:tcPr>
          <w:p w14:paraId="3092A701" w14:textId="77777777" w:rsidR="00705B0C" w:rsidRDefault="00213E39">
            <w:pPr>
              <w:rPr>
                <w:color w:val="000000"/>
              </w:rPr>
            </w:pPr>
            <w:r>
              <w:rPr>
                <w:color w:val="000000"/>
              </w:rPr>
              <w:t>No</w:t>
            </w:r>
          </w:p>
        </w:tc>
      </w:tr>
    </w:tbl>
    <w:p w14:paraId="5D40C6F1" w14:textId="77777777" w:rsidR="00705B0C" w:rsidRDefault="00705B0C">
      <w:pPr>
        <w:jc w:val="left"/>
        <w:rPr>
          <w:color w:val="000000"/>
        </w:rPr>
      </w:pPr>
    </w:p>
    <w:p w14:paraId="191CF654" w14:textId="77777777" w:rsidR="00705B0C" w:rsidRDefault="00213E39">
      <w:pPr>
        <w:jc w:val="left"/>
        <w:rPr>
          <w:color w:val="000000"/>
        </w:rPr>
      </w:pPr>
      <w:r>
        <w:rPr>
          <w:color w:val="000000"/>
        </w:rPr>
        <w:t>What are your child’s triggers (things that make their asthma worse)?</w:t>
      </w:r>
    </w:p>
    <w:p w14:paraId="0722A1C7" w14:textId="77777777" w:rsidR="00705B0C" w:rsidRDefault="00213E39">
      <w:pPr>
        <w:jc w:val="left"/>
        <w:rPr>
          <w:color w:val="000000"/>
        </w:rPr>
      </w:pPr>
      <w:r>
        <w:rPr>
          <w:noProof/>
        </w:rPr>
        <mc:AlternateContent>
          <mc:Choice Requires="wps">
            <w:drawing>
              <wp:anchor distT="0" distB="0" distL="114300" distR="114300" simplePos="0" relativeHeight="251663360" behindDoc="0" locked="0" layoutInCell="1" hidden="0" allowOverlap="1" wp14:anchorId="702AB74B" wp14:editId="31C6B2AE">
                <wp:simplePos x="0" y="0"/>
                <wp:positionH relativeFrom="column">
                  <wp:posOffset>50801</wp:posOffset>
                </wp:positionH>
                <wp:positionV relativeFrom="paragraph">
                  <wp:posOffset>63500</wp:posOffset>
                </wp:positionV>
                <wp:extent cx="5929630" cy="797560"/>
                <wp:effectExtent l="0" t="0" r="0" b="0"/>
                <wp:wrapNone/>
                <wp:docPr id="3" name=""/>
                <wp:cNvGraphicFramePr/>
                <a:graphic xmlns:a="http://schemas.openxmlformats.org/drawingml/2006/main">
                  <a:graphicData uri="http://schemas.microsoft.com/office/word/2010/wordprocessingShape">
                    <wps:wsp>
                      <wps:cNvSpPr/>
                      <wps:spPr>
                        <a:xfrm>
                          <a:off x="2406585" y="3406620"/>
                          <a:ext cx="5878830" cy="746760"/>
                        </a:xfrm>
                        <a:prstGeom prst="roundRect">
                          <a:avLst>
                            <a:gd name="adj" fmla="val 16667"/>
                          </a:avLst>
                        </a:prstGeom>
                        <a:solidFill>
                          <a:srgbClr val="EEECE1"/>
                        </a:solidFill>
                        <a:ln w="25400" cap="flat" cmpd="sng">
                          <a:solidFill>
                            <a:srgbClr val="395E89"/>
                          </a:solidFill>
                          <a:prstDash val="solid"/>
                          <a:round/>
                          <a:headEnd type="none" w="sm" len="sm"/>
                          <a:tailEnd type="none" w="sm" len="sm"/>
                        </a:ln>
                      </wps:spPr>
                      <wps:txbx>
                        <w:txbxContent>
                          <w:p w14:paraId="70E0B22D" w14:textId="77777777" w:rsidR="00705B0C" w:rsidRDefault="00705B0C">
                            <w:pPr>
                              <w:jc w:val="left"/>
                              <w:textDirection w:val="btLr"/>
                            </w:pPr>
                          </w:p>
                        </w:txbxContent>
                      </wps:txbx>
                      <wps:bodyPr spcFirstLastPara="1" wrap="square" lIns="91425" tIns="91425" rIns="91425" bIns="91425" anchor="ctr" anchorCtr="0">
                        <a:noAutofit/>
                      </wps:bodyPr>
                    </wps:wsp>
                  </a:graphicData>
                </a:graphic>
              </wp:anchor>
            </w:drawing>
          </mc:Choice>
          <mc:Fallback>
            <w:pict>
              <v:roundrect w14:anchorId="702AB74B" id="_x0000_s1030" style="position:absolute;margin-left:4pt;margin-top:5pt;width:466.9pt;height:62.8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NaRAIAAJQEAAAOAAAAZHJzL2Uyb0RvYy54bWysVNmOEzEQfEfiHyy/k8k5mY0yWaEcCGnF&#10;Rix8QMf2ZIx8YTvX39N2ht0sICEhXpzucblcXe3O/P6sFTkKH6Q1NR30+pQIwyyXZl/Tr1827ypK&#10;QgTDQVkjanoRgd4v3r6Zn9xMDG1rFReeIIkJs5OraRujmxVFYK3QEHrWCYObjfUaIqZ+X3APJ2TX&#10;qhj2+2Vxsp47b5kIAb+urpt0kfmbRrD42DRBRKJqitpiXn1ed2ktFnOY7T24VrJOBvyDCg3S4KXP&#10;VCuIQA5e/kalJfM22Cb2mNWFbRrJRK4Bqxn0f6nmqQUnci1oTnDPNoX/R8s+HbeeSF7TESUGNLYo&#10;eXJyYYZbT27ruyxgmAo8N16nX5ROzjUdjvvlpJpQckEGjMth56k4R8IQMKmmVTVC6xkipuNyWmZA&#10;8cLkfIgfhNUkBTX19mD4Z2xc9hOODyFmY3knD/g3ShqtsE1HUGRQluU0SUbGDozRT850Mlgl+UYq&#10;lRO/3y2VJ3i0puv1erkedIdfwZQhJyxuMu4n5YAPs1EQMdQOrQpmn8W9OhJumUd3k3V19yfmpGwF&#10;ob0qyAwJBrNcd45aAXxtOIkXh+0wODc0qQmaEiVwyjDIuAhS/R2HbiiD9qSWXpuYonjenXPbx4kr&#10;fdlZfsGnEBzbSNT4ACFuwaPLA7wdBwTv/X4Aj1rUR4Mv8G4wHmLf423ib5PdbQKGtRbnjkVPyTVZ&#10;xjyHqXZj3x+ibWRELVnoVUyX4NPP7e3GNM3WbZ5RL38mix8AAAD//wMAUEsDBBQABgAIAAAAIQAu&#10;MatS4AAAAAgBAAAPAAAAZHJzL2Rvd25yZXYueG1sTI9PT4NAEMXvJn6HzZh4MXbBP5UiS9OYGBM9&#10;GNtGrws7BZSdBXah+O0dT3qazHuTN7+XrWfbigkH3zhSEC8iEEilMw1VCva7x8sEhA+ajG4doYJv&#10;9LDOT08ynRp3pDectqESHEI+1QrqELpUSl/WaLVfuA6JvYMbrA68DpU0gz5yuG3lVRQtpdUN8Yda&#10;d/hQY/m1Ha2Cu+eP/vBejavi4uX1adp89nFCvVLnZ/PmHkTAOfwdwy8+o0POTIUbyXjRKki4SWA5&#10;4sn26ibmJgUL17dLkHkm/xfIfwAAAP//AwBQSwECLQAUAAYACAAAACEAtoM4kv4AAADhAQAAEwAA&#10;AAAAAAAAAAAAAAAAAAAAW0NvbnRlbnRfVHlwZXNdLnhtbFBLAQItABQABgAIAAAAIQA4/SH/1gAA&#10;AJQBAAALAAAAAAAAAAAAAAAAAC8BAABfcmVscy8ucmVsc1BLAQItABQABgAIAAAAIQCrhZNaRAIA&#10;AJQEAAAOAAAAAAAAAAAAAAAAAC4CAABkcnMvZTJvRG9jLnhtbFBLAQItABQABgAIAAAAIQAuMatS&#10;4AAAAAgBAAAPAAAAAAAAAAAAAAAAAJ4EAABkcnMvZG93bnJldi54bWxQSwUGAAAAAAQABADzAAAA&#10;qwUAAAAA&#10;" fillcolor="#eeece1" strokecolor="#395e89" strokeweight="2pt">
                <v:stroke startarrowwidth="narrow" startarrowlength="short" endarrowwidth="narrow" endarrowlength="short"/>
                <v:textbox inset="2.53958mm,2.53958mm,2.53958mm,2.53958mm">
                  <w:txbxContent>
                    <w:p w14:paraId="70E0B22D" w14:textId="77777777" w:rsidR="00705B0C" w:rsidRDefault="00705B0C">
                      <w:pPr>
                        <w:jc w:val="left"/>
                        <w:textDirection w:val="btLr"/>
                      </w:pPr>
                    </w:p>
                  </w:txbxContent>
                </v:textbox>
              </v:roundrect>
            </w:pict>
          </mc:Fallback>
        </mc:AlternateContent>
      </w:r>
    </w:p>
    <w:p w14:paraId="56A4F7AE" w14:textId="77777777" w:rsidR="00705B0C" w:rsidRDefault="00705B0C">
      <w:pPr>
        <w:jc w:val="left"/>
        <w:rPr>
          <w:color w:val="000000"/>
        </w:rPr>
      </w:pPr>
    </w:p>
    <w:p w14:paraId="11BEA462" w14:textId="77777777" w:rsidR="00705B0C" w:rsidRDefault="00705B0C">
      <w:pPr>
        <w:jc w:val="left"/>
        <w:rPr>
          <w:color w:val="000000"/>
        </w:rPr>
      </w:pPr>
    </w:p>
    <w:p w14:paraId="59B4F2BB" w14:textId="77777777" w:rsidR="00705B0C" w:rsidRDefault="00705B0C">
      <w:pPr>
        <w:jc w:val="left"/>
        <w:rPr>
          <w:color w:val="000000"/>
        </w:rPr>
      </w:pPr>
    </w:p>
    <w:p w14:paraId="0DD0D371" w14:textId="77777777" w:rsidR="00705B0C" w:rsidRDefault="00705B0C">
      <w:pPr>
        <w:jc w:val="left"/>
        <w:rPr>
          <w:color w:val="000000"/>
        </w:rPr>
      </w:pPr>
    </w:p>
    <w:p w14:paraId="1F4C51EC" w14:textId="77777777" w:rsidR="00705B0C" w:rsidRDefault="00705B0C">
      <w:pPr>
        <w:jc w:val="left"/>
        <w:rPr>
          <w:color w:val="000000"/>
        </w:rPr>
      </w:pPr>
    </w:p>
    <w:p w14:paraId="4DEF833B" w14:textId="77777777" w:rsidR="00705B0C" w:rsidRDefault="00213E39">
      <w:pPr>
        <w:jc w:val="left"/>
        <w:rPr>
          <w:color w:val="000000"/>
        </w:rPr>
      </w:pPr>
      <w:r>
        <w:rPr>
          <w:color w:val="000000"/>
        </w:rPr>
        <w:t xml:space="preserve">Does your child need to take any medicines before exercise or </w:t>
      </w:r>
      <w:proofErr w:type="gramStart"/>
      <w:r>
        <w:rPr>
          <w:color w:val="000000"/>
        </w:rPr>
        <w:t>play</w:t>
      </w:r>
      <w:proofErr w:type="gramEnd"/>
    </w:p>
    <w:p w14:paraId="788A469F" w14:textId="77777777" w:rsidR="00705B0C" w:rsidRDefault="00213E39">
      <w:pPr>
        <w:jc w:val="left"/>
        <w:rPr>
          <w:color w:val="000000"/>
          <w:sz w:val="12"/>
          <w:szCs w:val="12"/>
        </w:rPr>
      </w:pPr>
      <w:r>
        <w:rPr>
          <w:noProof/>
        </w:rPr>
        <mc:AlternateContent>
          <mc:Choice Requires="wps">
            <w:drawing>
              <wp:anchor distT="0" distB="0" distL="114300" distR="114300" simplePos="0" relativeHeight="251664384" behindDoc="0" locked="0" layoutInCell="1" hidden="0" allowOverlap="1" wp14:anchorId="2EC18F8F" wp14:editId="52AD2C54">
                <wp:simplePos x="0" y="0"/>
                <wp:positionH relativeFrom="column">
                  <wp:posOffset>736600</wp:posOffset>
                </wp:positionH>
                <wp:positionV relativeFrom="paragraph">
                  <wp:posOffset>0</wp:posOffset>
                </wp:positionV>
                <wp:extent cx="501015" cy="398145"/>
                <wp:effectExtent l="0" t="0" r="0" b="0"/>
                <wp:wrapNone/>
                <wp:docPr id="4" name=""/>
                <wp:cNvGraphicFramePr/>
                <a:graphic xmlns:a="http://schemas.openxmlformats.org/drawingml/2006/main">
                  <a:graphicData uri="http://schemas.microsoft.com/office/word/2010/wordprocessingShape">
                    <wps:wsp>
                      <wps:cNvSpPr/>
                      <wps:spPr>
                        <a:xfrm>
                          <a:off x="5120893" y="3606328"/>
                          <a:ext cx="450215" cy="347345"/>
                        </a:xfrm>
                        <a:prstGeom prst="roundRect">
                          <a:avLst>
                            <a:gd name="adj" fmla="val 16667"/>
                          </a:avLst>
                        </a:prstGeom>
                        <a:solidFill>
                          <a:srgbClr val="EEECE1"/>
                        </a:solidFill>
                        <a:ln w="25400" cap="flat" cmpd="sng">
                          <a:solidFill>
                            <a:srgbClr val="395E89"/>
                          </a:solidFill>
                          <a:prstDash val="solid"/>
                          <a:round/>
                          <a:headEnd type="none" w="sm" len="sm"/>
                          <a:tailEnd type="none" w="sm" len="sm"/>
                        </a:ln>
                      </wps:spPr>
                      <wps:txbx>
                        <w:txbxContent>
                          <w:p w14:paraId="303B27B3" w14:textId="77777777" w:rsidR="00705B0C" w:rsidRDefault="00705B0C">
                            <w:pPr>
                              <w:jc w:val="left"/>
                              <w:textDirection w:val="btLr"/>
                            </w:pPr>
                          </w:p>
                        </w:txbxContent>
                      </wps:txbx>
                      <wps:bodyPr spcFirstLastPara="1" wrap="square" lIns="91425" tIns="91425" rIns="91425" bIns="91425" anchor="ctr" anchorCtr="0">
                        <a:noAutofit/>
                      </wps:bodyPr>
                    </wps:wsp>
                  </a:graphicData>
                </a:graphic>
              </wp:anchor>
            </w:drawing>
          </mc:Choice>
          <mc:Fallback>
            <w:pict>
              <v:roundrect w14:anchorId="2EC18F8F" id="_x0000_s1031" style="position:absolute;margin-left:58pt;margin-top:0;width:39.45pt;height:31.3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hDdRQIAAJMEAAAOAAAAZHJzL2Uyb0RvYy54bWysVNtuEzEQfUfiHyy/073k0iTKpkJpipAq&#10;GlH4gIntzRr5hu3c/p6xszQpICEhXrwz9vj4zJmZnd8dtSJ74YO0pqHVTUmJMMxyabYN/frl4d2E&#10;khDBcFDWiIaeRKB3i7dv5gc3E7XtrOLCEwQxYXZwDe1idLOiCKwTGsKNdcLgYWu9hoiu3xbcwwHR&#10;tSrqshwXB+u585aJEHD3/nxIFxm/bQWLT20bRCSqocgt5tXndZPWYjGH2daD6yTracA/sNAgDT76&#10;AnUPEcjOy9+gtGTeBtvGG2Z1YdtWMpFzwGyq8pdsnjtwIueC4gT3IlP4f7Ds037tieQNHVJiQGOJ&#10;kiYHF2Z49OzWvvcCminBY+t1+iJ1cmzoqKrLyXRAyamhg3E5HtSTs6biGAnDgOGorKsRJSwFDG8H&#10;w1E6Ly5Azof4QVhNktFQb3eGf8a6ZTlh/xhi1pX37IB/o6TVCqu0B0Wq8Xh82yP2wYj9EzPdDFZJ&#10;/iCVyo7fbpbKE7za0NVqtVxV/eVXYcqQQ0Pr0bDEnmGAfdkqiGhqh0oFs83kXl0J18iD6Wg1mf4J&#10;OTG7h9CdGWSEFAaznHe2OgF8ZTiJJ4fVMDg2NLEJmhIlcMjQyHERpPp7HKqhDAqeKnquYbLicXPM&#10;Vc/VSDsby0/YCcGxB4kcHyHENXhUucLXcT7w3e878MhFfTTYgNNqWGNZ47Xjr53NtQOGdRbHjkVP&#10;ydlZxjyGKXdj3++ibWVMnXEh0zvY+blh+ilNo3Xt56jLv2TxAwAA//8DAFBLAwQUAAYACAAAACEA&#10;T6zqrt8AAAAHAQAADwAAAGRycy9kb3ducmV2LnhtbEyPQUvDQBCF74L/YRnBi7SbFEmbmE0pggh6&#10;kFap100yTaLZ2SS7SeO/d3rSy4PHG977Jt3OphUTDq6xpCBcBiCQCls2VCn4eH9abEA4r6nUrSVU&#10;8IMOttn1VaqT0p5pj9PBV4JLyCVaQe19l0jpihqNdkvbIXF2soPRnu1QyXLQZy43rVwFQSSNbogX&#10;at3hY43F92E0CtYvn/3pWI1xfvf69jztvvpwQ71Stzfz7gGEx9n/HcMFn9EhY6bcjlQ60bIPI/7F&#10;K2C9xPF9DCJXEK3WILNU/ufPfgEAAP//AwBQSwECLQAUAAYACAAAACEAtoM4kv4AAADhAQAAEwAA&#10;AAAAAAAAAAAAAAAAAAAAW0NvbnRlbnRfVHlwZXNdLnhtbFBLAQItABQABgAIAAAAIQA4/SH/1gAA&#10;AJQBAAALAAAAAAAAAAAAAAAAAC8BAABfcmVscy8ucmVsc1BLAQItABQABgAIAAAAIQC3ChDdRQIA&#10;AJMEAAAOAAAAAAAAAAAAAAAAAC4CAABkcnMvZTJvRG9jLnhtbFBLAQItABQABgAIAAAAIQBPrOqu&#10;3wAAAAcBAAAPAAAAAAAAAAAAAAAAAJ8EAABkcnMvZG93bnJldi54bWxQSwUGAAAAAAQABADzAAAA&#10;qwUAAAAA&#10;" fillcolor="#eeece1" strokecolor="#395e89" strokeweight="2pt">
                <v:stroke startarrowwidth="narrow" startarrowlength="short" endarrowwidth="narrow" endarrowlength="short"/>
                <v:textbox inset="2.53958mm,2.53958mm,2.53958mm,2.53958mm">
                  <w:txbxContent>
                    <w:p w14:paraId="303B27B3" w14:textId="77777777" w:rsidR="00705B0C" w:rsidRDefault="00705B0C">
                      <w:pPr>
                        <w:jc w:val="left"/>
                        <w:textDirection w:val="btLr"/>
                      </w:pPr>
                    </w:p>
                  </w:txbxContent>
                </v:textbox>
              </v:roundrect>
            </w:pict>
          </mc:Fallback>
        </mc:AlternateContent>
      </w:r>
      <w:r>
        <w:rPr>
          <w:noProof/>
        </w:rPr>
        <mc:AlternateContent>
          <mc:Choice Requires="wps">
            <w:drawing>
              <wp:anchor distT="0" distB="0" distL="114300" distR="114300" simplePos="0" relativeHeight="251665408" behindDoc="0" locked="0" layoutInCell="1" hidden="0" allowOverlap="1" wp14:anchorId="588A6203" wp14:editId="4FDF0294">
                <wp:simplePos x="0" y="0"/>
                <wp:positionH relativeFrom="column">
                  <wp:posOffset>2489200</wp:posOffset>
                </wp:positionH>
                <wp:positionV relativeFrom="paragraph">
                  <wp:posOffset>38100</wp:posOffset>
                </wp:positionV>
                <wp:extent cx="501015" cy="398145"/>
                <wp:effectExtent l="0" t="0" r="0" b="0"/>
                <wp:wrapNone/>
                <wp:docPr id="9" name=""/>
                <wp:cNvGraphicFramePr/>
                <a:graphic xmlns:a="http://schemas.openxmlformats.org/drawingml/2006/main">
                  <a:graphicData uri="http://schemas.microsoft.com/office/word/2010/wordprocessingShape">
                    <wps:wsp>
                      <wps:cNvSpPr/>
                      <wps:spPr>
                        <a:xfrm>
                          <a:off x="5120893" y="3606328"/>
                          <a:ext cx="450215" cy="347345"/>
                        </a:xfrm>
                        <a:prstGeom prst="roundRect">
                          <a:avLst>
                            <a:gd name="adj" fmla="val 16667"/>
                          </a:avLst>
                        </a:prstGeom>
                        <a:solidFill>
                          <a:srgbClr val="EEECE1"/>
                        </a:solidFill>
                        <a:ln w="25400" cap="flat" cmpd="sng">
                          <a:solidFill>
                            <a:srgbClr val="395E89"/>
                          </a:solidFill>
                          <a:prstDash val="solid"/>
                          <a:round/>
                          <a:headEnd type="none" w="sm" len="sm"/>
                          <a:tailEnd type="none" w="sm" len="sm"/>
                        </a:ln>
                      </wps:spPr>
                      <wps:txbx>
                        <w:txbxContent>
                          <w:p w14:paraId="7D344A26" w14:textId="77777777" w:rsidR="00705B0C" w:rsidRDefault="00705B0C">
                            <w:pPr>
                              <w:jc w:val="left"/>
                              <w:textDirection w:val="btLr"/>
                            </w:pPr>
                          </w:p>
                        </w:txbxContent>
                      </wps:txbx>
                      <wps:bodyPr spcFirstLastPara="1" wrap="square" lIns="91425" tIns="91425" rIns="91425" bIns="91425" anchor="ctr" anchorCtr="0">
                        <a:noAutofit/>
                      </wps:bodyPr>
                    </wps:wsp>
                  </a:graphicData>
                </a:graphic>
              </wp:anchor>
            </w:drawing>
          </mc:Choice>
          <mc:Fallback>
            <w:pict>
              <v:roundrect w14:anchorId="588A6203" id="_x0000_s1032" style="position:absolute;margin-left:196pt;margin-top:3pt;width:39.45pt;height:31.3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IRwRwIAAJMEAAAOAAAAZHJzL2Uyb0RvYy54bWysVNtuEzEQfUfiHyy/070k2SZRNxVKUoRU&#10;0YrCB0xsb9bIN2zn9veMnaVNAQkJ8eKdscfHZ87M7M3tUSuyFz5Ia1paXZWUCMMsl2bb0q9f7t5N&#10;KQkRDAdljWjpSQR6u3j75ubg5qK2vVVceIIgJswPrqV9jG5eFIH1QkO4sk4YPOys1xDR9duCezgg&#10;ulZFXZZNcbCeO2+ZCAF3V+dDusj4XSdYfOi6ICJRLUVuMa8+r5u0FosbmG89uF6ygQb8AwsN0uCj&#10;z1AriEB2Xv4GpSXzNtguXjGrC9t1komcA2ZTlb9k89SDEzkXFCe4Z5nC/4Nln/aPnkje0hklBjSW&#10;KGlycGGOR0/u0Q9eQDMleOy8Tl+kTo4tnVR1OZ2NKDm1dNSUzaienjUVx0gYBownZV1NKGEpYHw9&#10;Gk/SefEC5HyIH4TVJBkt9XZn+GesW5YT9vchZl35wA74N0o6rbBKe1CkaprmekAcghH7J2a6GayS&#10;/E4qlR2/3SyVJ3i1pev1ermuhsuvwpQhh5bWk3GJPcMA+7JTENHUDpUKZpvJvboSLpFHs8l6OvsT&#10;cmK2gtCfGWSEFAbznHe2egF8bTiJJ4fVMDg2NLEJmhIlcMjQyHERpPp7HKqhDAqeKnquYbLicXPM&#10;VW8SVtrZWH7CTgiO3UnkeA8hPoJHlSt8HecD3/2+A49c1EeDDTirxjWWNV46/tLZXDpgWG9x7Fj0&#10;lJydZcxjmHI39v0u2k5G5JKJnskMDnZ+bphhStNoXfo56uVfsvgBAAD//wMAUEsDBBQABgAIAAAA&#10;IQAwVTF44AAAAAgBAAAPAAAAZHJzL2Rvd25yZXYueG1sTI9PS8NAEMXvgt9hGcGLtJtWaf6YTSmC&#10;CHoo1qLXTTJNotnZJLtJ47d3POlpeLzHm99Lt7NpxYSDaywpWC0DEEiFLRuqFBzfHhcRCOc1lbq1&#10;hAq+0cE2u7xIdVLaM73idPCV4BJyiVZQe98lUrqiRqPd0nZI7J3sYLRnOVSyHPSZy00r10GwkUY3&#10;xB9q3eFDjcXXYTQKwueP/vRejXF+87J/mnaf/SqiXqnrq3l3D8Lj7P/C8IvP6JAxU25HKp1oFdzG&#10;a97iFWz4sH8XBjGInHUUgsxS+X9A9gMAAP//AwBQSwECLQAUAAYACAAAACEAtoM4kv4AAADhAQAA&#10;EwAAAAAAAAAAAAAAAAAAAAAAW0NvbnRlbnRfVHlwZXNdLnhtbFBLAQItABQABgAIAAAAIQA4/SH/&#10;1gAAAJQBAAALAAAAAAAAAAAAAAAAAC8BAABfcmVscy8ucmVsc1BLAQItABQABgAIAAAAIQCR8IRw&#10;RwIAAJMEAAAOAAAAAAAAAAAAAAAAAC4CAABkcnMvZTJvRG9jLnhtbFBLAQItABQABgAIAAAAIQAw&#10;VTF44AAAAAgBAAAPAAAAAAAAAAAAAAAAAKEEAABkcnMvZG93bnJldi54bWxQSwUGAAAAAAQABADz&#10;AAAArgUAAAAA&#10;" fillcolor="#eeece1" strokecolor="#395e89" strokeweight="2pt">
                <v:stroke startarrowwidth="narrow" startarrowlength="short" endarrowwidth="narrow" endarrowlength="short"/>
                <v:textbox inset="2.53958mm,2.53958mm,2.53958mm,2.53958mm">
                  <w:txbxContent>
                    <w:p w14:paraId="7D344A26" w14:textId="77777777" w:rsidR="00705B0C" w:rsidRDefault="00705B0C">
                      <w:pPr>
                        <w:jc w:val="left"/>
                        <w:textDirection w:val="btLr"/>
                      </w:pPr>
                    </w:p>
                  </w:txbxContent>
                </v:textbox>
              </v:roundrect>
            </w:pict>
          </mc:Fallback>
        </mc:AlternateContent>
      </w:r>
    </w:p>
    <w:tbl>
      <w:tblPr>
        <w:tblStyle w:val="a2"/>
        <w:tblW w:w="4820" w:type="dxa"/>
        <w:tblInd w:w="1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
        <w:gridCol w:w="1345"/>
        <w:gridCol w:w="708"/>
        <w:gridCol w:w="709"/>
        <w:gridCol w:w="1418"/>
      </w:tblGrid>
      <w:tr w:rsidR="00705B0C" w14:paraId="0FEEC3E4" w14:textId="77777777">
        <w:trPr>
          <w:trHeight w:val="420"/>
        </w:trPr>
        <w:tc>
          <w:tcPr>
            <w:tcW w:w="640" w:type="dxa"/>
            <w:vAlign w:val="center"/>
          </w:tcPr>
          <w:p w14:paraId="6BC439F2" w14:textId="77777777" w:rsidR="00705B0C" w:rsidRDefault="00705B0C">
            <w:pPr>
              <w:rPr>
                <w:color w:val="000000"/>
              </w:rPr>
            </w:pPr>
          </w:p>
        </w:tc>
        <w:tc>
          <w:tcPr>
            <w:tcW w:w="1345" w:type="dxa"/>
            <w:tcBorders>
              <w:top w:val="nil"/>
              <w:bottom w:val="nil"/>
              <w:right w:val="nil"/>
            </w:tcBorders>
            <w:vAlign w:val="center"/>
          </w:tcPr>
          <w:p w14:paraId="61EFE03D" w14:textId="77777777" w:rsidR="00705B0C" w:rsidRDefault="00213E39">
            <w:pPr>
              <w:rPr>
                <w:color w:val="000000"/>
              </w:rPr>
            </w:pPr>
            <w:r>
              <w:rPr>
                <w:color w:val="000000"/>
              </w:rPr>
              <w:t>Yes</w:t>
            </w:r>
          </w:p>
        </w:tc>
        <w:tc>
          <w:tcPr>
            <w:tcW w:w="708" w:type="dxa"/>
            <w:tcBorders>
              <w:top w:val="nil"/>
              <w:left w:val="nil"/>
              <w:bottom w:val="nil"/>
            </w:tcBorders>
            <w:vAlign w:val="center"/>
          </w:tcPr>
          <w:p w14:paraId="4A7A7095" w14:textId="77777777" w:rsidR="00705B0C" w:rsidRDefault="00705B0C">
            <w:pPr>
              <w:rPr>
                <w:color w:val="000000"/>
              </w:rPr>
            </w:pPr>
          </w:p>
        </w:tc>
        <w:tc>
          <w:tcPr>
            <w:tcW w:w="709" w:type="dxa"/>
            <w:vAlign w:val="center"/>
          </w:tcPr>
          <w:p w14:paraId="563DD799" w14:textId="77777777" w:rsidR="00705B0C" w:rsidRDefault="00705B0C">
            <w:pPr>
              <w:rPr>
                <w:color w:val="000000"/>
              </w:rPr>
            </w:pPr>
          </w:p>
        </w:tc>
        <w:tc>
          <w:tcPr>
            <w:tcW w:w="1418" w:type="dxa"/>
            <w:tcBorders>
              <w:top w:val="nil"/>
              <w:bottom w:val="nil"/>
              <w:right w:val="nil"/>
            </w:tcBorders>
            <w:vAlign w:val="center"/>
          </w:tcPr>
          <w:p w14:paraId="1D84EFC3" w14:textId="77777777" w:rsidR="00705B0C" w:rsidRDefault="00213E39">
            <w:pPr>
              <w:rPr>
                <w:color w:val="000000"/>
              </w:rPr>
            </w:pPr>
            <w:r>
              <w:rPr>
                <w:color w:val="000000"/>
              </w:rPr>
              <w:t>No</w:t>
            </w:r>
          </w:p>
        </w:tc>
      </w:tr>
    </w:tbl>
    <w:p w14:paraId="55DDB035" w14:textId="77777777" w:rsidR="00705B0C" w:rsidRDefault="00705B0C">
      <w:pPr>
        <w:jc w:val="left"/>
        <w:rPr>
          <w:color w:val="000000"/>
        </w:rPr>
      </w:pPr>
    </w:p>
    <w:p w14:paraId="34BDCBCE" w14:textId="77777777" w:rsidR="00705B0C" w:rsidRDefault="00213E39">
      <w:pPr>
        <w:jc w:val="left"/>
        <w:rPr>
          <w:color w:val="000000"/>
        </w:rPr>
      </w:pPr>
      <w:r>
        <w:rPr>
          <w:color w:val="000000"/>
        </w:rPr>
        <w:t>If yes, please describe below</w:t>
      </w:r>
    </w:p>
    <w:p w14:paraId="70405C8C" w14:textId="77777777" w:rsidR="00705B0C" w:rsidRDefault="00213E39">
      <w:pPr>
        <w:jc w:val="left"/>
        <w:rPr>
          <w:color w:val="000000"/>
        </w:rPr>
      </w:pPr>
      <w:r>
        <w:rPr>
          <w:noProof/>
        </w:rPr>
        <mc:AlternateContent>
          <mc:Choice Requires="wps">
            <w:drawing>
              <wp:anchor distT="0" distB="0" distL="114300" distR="114300" simplePos="0" relativeHeight="251666432" behindDoc="0" locked="0" layoutInCell="1" hidden="0" allowOverlap="1" wp14:anchorId="3972BA6A" wp14:editId="01663566">
                <wp:simplePos x="0" y="0"/>
                <wp:positionH relativeFrom="column">
                  <wp:posOffset>50801</wp:posOffset>
                </wp:positionH>
                <wp:positionV relativeFrom="paragraph">
                  <wp:posOffset>88900</wp:posOffset>
                </wp:positionV>
                <wp:extent cx="5929630" cy="797560"/>
                <wp:effectExtent l="0" t="0" r="0" b="0"/>
                <wp:wrapNone/>
                <wp:docPr id="5" name=""/>
                <wp:cNvGraphicFramePr/>
                <a:graphic xmlns:a="http://schemas.openxmlformats.org/drawingml/2006/main">
                  <a:graphicData uri="http://schemas.microsoft.com/office/word/2010/wordprocessingShape">
                    <wps:wsp>
                      <wps:cNvSpPr/>
                      <wps:spPr>
                        <a:xfrm>
                          <a:off x="2406585" y="3406620"/>
                          <a:ext cx="5878830" cy="746760"/>
                        </a:xfrm>
                        <a:prstGeom prst="roundRect">
                          <a:avLst>
                            <a:gd name="adj" fmla="val 16667"/>
                          </a:avLst>
                        </a:prstGeom>
                        <a:solidFill>
                          <a:srgbClr val="EEECE1"/>
                        </a:solidFill>
                        <a:ln w="25400" cap="flat" cmpd="sng">
                          <a:solidFill>
                            <a:srgbClr val="395E89"/>
                          </a:solidFill>
                          <a:prstDash val="solid"/>
                          <a:round/>
                          <a:headEnd type="none" w="sm" len="sm"/>
                          <a:tailEnd type="none" w="sm" len="sm"/>
                        </a:ln>
                      </wps:spPr>
                      <wps:txbx>
                        <w:txbxContent>
                          <w:p w14:paraId="53BABC14" w14:textId="77777777" w:rsidR="00705B0C" w:rsidRDefault="00705B0C">
                            <w:pPr>
                              <w:jc w:val="left"/>
                              <w:textDirection w:val="btLr"/>
                            </w:pPr>
                          </w:p>
                        </w:txbxContent>
                      </wps:txbx>
                      <wps:bodyPr spcFirstLastPara="1" wrap="square" lIns="91425" tIns="91425" rIns="91425" bIns="91425" anchor="ctr" anchorCtr="0">
                        <a:noAutofit/>
                      </wps:bodyPr>
                    </wps:wsp>
                  </a:graphicData>
                </a:graphic>
              </wp:anchor>
            </w:drawing>
          </mc:Choice>
          <mc:Fallback>
            <w:pict>
              <v:roundrect w14:anchorId="3972BA6A" id="_x0000_s1033" style="position:absolute;margin-left:4pt;margin-top:7pt;width:466.9pt;height:62.8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DerQQIAAJQEAAAOAAAAZHJzL2Uyb0RvYy54bWysVNmOEzEQfEfiHyy/k8k5OZTJCuVASCs2&#10;YuEDOrYnY+QL27n+nrYzbLKAhIR4cbrH7XJ1lTvzh7NW5Ch8kNZUtNfpUiIMs1yafUW/ftm8m1AS&#10;IhgOyhpR0YsI9GHx9s385GaibxuruPAEQUyYnVxFmxjdrCgCa4SG0LFOGNysrdcQMfX7gns4IbpW&#10;Rb/bLYuT9dx5y0QI+HV13aSLjF/XgsWnug4iElVR5Bbz6vO6S2uxmMNs78E1krU04B9YaJAGL32B&#10;WkEEcvDyNygtmbfB1rHDrC5sXUsmcg/YTa/7SzfPDTiRe0FxgnuRKfw/WPbpuPVE8oqOKDGg0aKk&#10;ycmFGW49u61vs4BhavBce51+kTo5V7Q/7JajCZ69VHSAcdlvNRXnSBgWjCbjyWSA0jOsGA/LcZkL&#10;ihuS8yF+EFaTFFTU24Phn9G4rCccH0PMwvKWHvBvlNRaoU1HUKRXluU4UUbEthijn5jpZLBK8o1U&#10;Kid+v1sqT/BoRdfr9XLdaw+/KlOGnLC50bCbmAM+zFpBxFA7lCqYfSb36ki4Rx5MR+vJ9E/IidkK&#10;QnNlkBFSGcxy3zlqBPC14SReHNphcG5oYhM0JUrglGGQ6yJI9fc6VEMZlCdZejUxRfG8O2fbs3bp&#10;y87yCz6F4NhGIsdHCHELHlXu4e04IHjv9wN45KI+GnyB096wj77H+8TfJ7v7BAxrLM4di56Sa7KM&#10;eQ5T78a+P0Rby5h8vJFpE3z62d52TNNs3ee56vZnsvgBAAD//wMAUEsDBBQABgAIAAAAIQCO8S3a&#10;3wAAAAgBAAAPAAAAZHJzL2Rvd25yZXYueG1sTI9BT4QwEIXvJv6HZky8GLegmxWQstmYGBM9GFej&#10;10JnAaVToIXFf+940tNk3pu8+V6+XWwnZhx960hBvIpAIFXOtFQreHu9v0xA+KDJ6M4RKvhGD9vi&#10;9CTXmXFHesF5H2rBIeQzraAJoc+k9FWDVvuV65HYO7jR6sDrWEsz6iOH205eRdFGWt0Sf2h0j3cN&#10;Vl/7ySq4efwYDu/1lJYXT88P8+5ziBMalDo/W3a3IAIu4e8YfvEZHQpmKt1ExotOQcJNAstrnmyn&#10;65iblCxcpxuQRS7/Fyh+AAAA//8DAFBLAQItABQABgAIAAAAIQC2gziS/gAAAOEBAAATAAAAAAAA&#10;AAAAAAAAAAAAAABbQ29udGVudF9UeXBlc10ueG1sUEsBAi0AFAAGAAgAAAAhADj9If/WAAAAlAEA&#10;AAsAAAAAAAAAAAAAAAAALwEAAF9yZWxzLy5yZWxzUEsBAi0AFAAGAAgAAAAhABxMN6tBAgAAlAQA&#10;AA4AAAAAAAAAAAAAAAAALgIAAGRycy9lMm9Eb2MueG1sUEsBAi0AFAAGAAgAAAAhAI7xLdrfAAAA&#10;CAEAAA8AAAAAAAAAAAAAAAAAmwQAAGRycy9kb3ducmV2LnhtbFBLBQYAAAAABAAEAPMAAACnBQAA&#10;AAA=&#10;" fillcolor="#eeece1" strokecolor="#395e89" strokeweight="2pt">
                <v:stroke startarrowwidth="narrow" startarrowlength="short" endarrowwidth="narrow" endarrowlength="short"/>
                <v:textbox inset="2.53958mm,2.53958mm,2.53958mm,2.53958mm">
                  <w:txbxContent>
                    <w:p w14:paraId="53BABC14" w14:textId="77777777" w:rsidR="00705B0C" w:rsidRDefault="00705B0C">
                      <w:pPr>
                        <w:jc w:val="left"/>
                        <w:textDirection w:val="btLr"/>
                      </w:pPr>
                    </w:p>
                  </w:txbxContent>
                </v:textbox>
              </v:roundrect>
            </w:pict>
          </mc:Fallback>
        </mc:AlternateContent>
      </w:r>
    </w:p>
    <w:p w14:paraId="702B6855" w14:textId="77777777" w:rsidR="00705B0C" w:rsidRDefault="00705B0C">
      <w:pPr>
        <w:jc w:val="left"/>
        <w:rPr>
          <w:color w:val="000000"/>
        </w:rPr>
      </w:pPr>
    </w:p>
    <w:p w14:paraId="4C4E8049" w14:textId="77777777" w:rsidR="00705B0C" w:rsidRDefault="00705B0C">
      <w:pPr>
        <w:jc w:val="left"/>
        <w:rPr>
          <w:color w:val="000000"/>
        </w:rPr>
      </w:pPr>
    </w:p>
    <w:p w14:paraId="7A9C50A6" w14:textId="77777777" w:rsidR="00705B0C" w:rsidRDefault="00705B0C">
      <w:pPr>
        <w:jc w:val="left"/>
        <w:rPr>
          <w:color w:val="000000"/>
        </w:rPr>
      </w:pPr>
    </w:p>
    <w:p w14:paraId="59CEF23B" w14:textId="77777777" w:rsidR="00705B0C" w:rsidRDefault="00705B0C">
      <w:pPr>
        <w:jc w:val="left"/>
        <w:rPr>
          <w:color w:val="000000"/>
        </w:rPr>
      </w:pPr>
    </w:p>
    <w:p w14:paraId="732F9A12" w14:textId="77777777" w:rsidR="00705B0C" w:rsidRDefault="00705B0C">
      <w:pPr>
        <w:jc w:val="left"/>
        <w:rPr>
          <w:color w:val="000000"/>
        </w:rPr>
      </w:pPr>
    </w:p>
    <w:p w14:paraId="0436A02D" w14:textId="77777777" w:rsidR="00705B0C" w:rsidRDefault="00213E39">
      <w:pPr>
        <w:jc w:val="left"/>
        <w:rPr>
          <w:color w:val="000000"/>
        </w:rPr>
      </w:pPr>
      <w:r>
        <w:rPr>
          <w:color w:val="000000"/>
        </w:rPr>
        <w:t>Does your child need to take any other asthma medicine while in the school’s care?</w:t>
      </w:r>
    </w:p>
    <w:p w14:paraId="3EAB86BC" w14:textId="77777777" w:rsidR="00705B0C" w:rsidRDefault="00213E39">
      <w:pPr>
        <w:jc w:val="left"/>
        <w:rPr>
          <w:color w:val="000000"/>
          <w:sz w:val="12"/>
          <w:szCs w:val="12"/>
        </w:rPr>
      </w:pPr>
      <w:r>
        <w:rPr>
          <w:noProof/>
        </w:rPr>
        <mc:AlternateContent>
          <mc:Choice Requires="wps">
            <w:drawing>
              <wp:anchor distT="0" distB="0" distL="114300" distR="114300" simplePos="0" relativeHeight="251667456" behindDoc="0" locked="0" layoutInCell="1" hidden="0" allowOverlap="1" wp14:anchorId="491B4912" wp14:editId="36CF082A">
                <wp:simplePos x="0" y="0"/>
                <wp:positionH relativeFrom="column">
                  <wp:posOffset>736600</wp:posOffset>
                </wp:positionH>
                <wp:positionV relativeFrom="paragraph">
                  <wp:posOffset>0</wp:posOffset>
                </wp:positionV>
                <wp:extent cx="501015" cy="398145"/>
                <wp:effectExtent l="0" t="0" r="0" b="0"/>
                <wp:wrapNone/>
                <wp:docPr id="14" name=""/>
                <wp:cNvGraphicFramePr/>
                <a:graphic xmlns:a="http://schemas.openxmlformats.org/drawingml/2006/main">
                  <a:graphicData uri="http://schemas.microsoft.com/office/word/2010/wordprocessingShape">
                    <wps:wsp>
                      <wps:cNvSpPr/>
                      <wps:spPr>
                        <a:xfrm>
                          <a:off x="5120893" y="3606328"/>
                          <a:ext cx="450215" cy="347345"/>
                        </a:xfrm>
                        <a:prstGeom prst="roundRect">
                          <a:avLst>
                            <a:gd name="adj" fmla="val 16667"/>
                          </a:avLst>
                        </a:prstGeom>
                        <a:solidFill>
                          <a:srgbClr val="EEECE1"/>
                        </a:solidFill>
                        <a:ln w="25400" cap="flat" cmpd="sng">
                          <a:solidFill>
                            <a:srgbClr val="395E89"/>
                          </a:solidFill>
                          <a:prstDash val="solid"/>
                          <a:round/>
                          <a:headEnd type="none" w="sm" len="sm"/>
                          <a:tailEnd type="none" w="sm" len="sm"/>
                        </a:ln>
                      </wps:spPr>
                      <wps:txbx>
                        <w:txbxContent>
                          <w:p w14:paraId="2AF91162" w14:textId="77777777" w:rsidR="00705B0C" w:rsidRDefault="00705B0C">
                            <w:pPr>
                              <w:jc w:val="left"/>
                              <w:textDirection w:val="btLr"/>
                            </w:pPr>
                          </w:p>
                        </w:txbxContent>
                      </wps:txbx>
                      <wps:bodyPr spcFirstLastPara="1" wrap="square" lIns="91425" tIns="91425" rIns="91425" bIns="91425" anchor="ctr" anchorCtr="0">
                        <a:noAutofit/>
                      </wps:bodyPr>
                    </wps:wsp>
                  </a:graphicData>
                </a:graphic>
              </wp:anchor>
            </w:drawing>
          </mc:Choice>
          <mc:Fallback>
            <w:pict>
              <v:roundrect w14:anchorId="491B4912" id="_x0000_s1034" style="position:absolute;margin-left:58pt;margin-top:0;width:39.45pt;height:31.3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LexRgIAAJQEAAAOAAAAZHJzL2Uyb0RvYy54bWysVNtuEzEQfUfiHyy/073k0iTKpkJpipAq&#10;GlH4gIntzRr5hu3c/p6xszQpICEhXrwz9vj4zJyZnd8dtSJ74YO0pqHVTUmJMMxyabYN/frl4d2E&#10;khDBcFDWiIaeRKB3i7dv5gc3E7XtrOLCEwQxYXZwDe1idLOiCKwTGsKNdcLgYWu9hoiu3xbcwwHR&#10;tSrqshwXB+u585aJEHD3/nxIFxm/bQWLT20bRCSqocgt5tXndZPWYjGH2daD6yTracA/sNAgDT76&#10;AnUPEcjOy9+gtGTeBtvGG2Z1YdtWMpFzwGyq8pdsnjtwIueCxQnupUzh/8GyT/u1J5KjdkNKDGjU&#10;KBXl4MIMz57d2vdeQDNleGy9Tl/kTo4NHVV1OZkOKDk1dDAux4N6ci6qOEbCMGA4KutqRAlLAcPb&#10;wXCUzosLkPMhfhBWk2Q01Nud4Z9RuFxP2D+GmAvLe3bAv1HSaoUy7UGRajwe3/aIfTBi/8RMN4NV&#10;kj9IpbLjt5ul8gSvNnS1Wi1XVX/5VZgy5NDQejQssWkYYGO2CiKa2mGpgtlmcq+uhGvkwXS0mkz/&#10;hJyY3UPozgwyQgqDWc47W50AvjKcxJNDNQzODU1sgqZECZwyNHJcBKn+HofVUAYLnhQ9a5iseNwc&#10;s+xZrbSzsfyErRAce5DI8RFCXIPHKlf4Og4Ivvt9Bx65qI8GO3BaDWuUNV47/trZXDtgWGdx7lj0&#10;lJydZcxzmHI39v0u2lbG1BkXMr2DrZ8bph/TNFvXfo66/EwWPwAAAP//AwBQSwMEFAAGAAgAAAAh&#10;AE+s6q7fAAAABwEAAA8AAABkcnMvZG93bnJldi54bWxMj0FLw0AQhe+C/2EZwYu0mxRJm5hNKYII&#10;epBWqddNMk2i2dkku0njv3d60suDxxve+ybdzqYVEw6usaQgXAYgkApbNlQp+Hh/WmxAOK+p1K0l&#10;VPCDDrbZ9VWqk9KeaY/TwVeCS8glWkHtfZdI6YoajXZL2yFxdrKD0Z7tUMly0GcuN61cBUEkjW6I&#10;F2rd4WONxfdhNArWL5/96ViNcX73+vY87b76cEO9Urc38+4BhMfZ/x3DBZ/RIWOm3I5UOtGyDyP+&#10;xStgvcTxfQwiVxCt1iCzVP7nz34BAAD//wMAUEsBAi0AFAAGAAgAAAAhALaDOJL+AAAA4QEAABMA&#10;AAAAAAAAAAAAAAAAAAAAAFtDb250ZW50X1R5cGVzXS54bWxQSwECLQAUAAYACAAAACEAOP0h/9YA&#10;AACUAQAACwAAAAAAAAAAAAAAAAAvAQAAX3JlbHMvLnJlbHNQSwECLQAUAAYACAAAACEAZty3sUYC&#10;AACUBAAADgAAAAAAAAAAAAAAAAAuAgAAZHJzL2Uyb0RvYy54bWxQSwECLQAUAAYACAAAACEAT6zq&#10;rt8AAAAHAQAADwAAAAAAAAAAAAAAAACgBAAAZHJzL2Rvd25yZXYueG1sUEsFBgAAAAAEAAQA8wAA&#10;AKwFAAAAAA==&#10;" fillcolor="#eeece1" strokecolor="#395e89" strokeweight="2pt">
                <v:stroke startarrowwidth="narrow" startarrowlength="short" endarrowwidth="narrow" endarrowlength="short"/>
                <v:textbox inset="2.53958mm,2.53958mm,2.53958mm,2.53958mm">
                  <w:txbxContent>
                    <w:p w14:paraId="2AF91162" w14:textId="77777777" w:rsidR="00705B0C" w:rsidRDefault="00705B0C">
                      <w:pPr>
                        <w:jc w:val="left"/>
                        <w:textDirection w:val="btLr"/>
                      </w:pPr>
                    </w:p>
                  </w:txbxContent>
                </v:textbox>
              </v:roundrect>
            </w:pict>
          </mc:Fallback>
        </mc:AlternateContent>
      </w:r>
      <w:r>
        <w:rPr>
          <w:noProof/>
        </w:rPr>
        <mc:AlternateContent>
          <mc:Choice Requires="wps">
            <w:drawing>
              <wp:anchor distT="0" distB="0" distL="114300" distR="114300" simplePos="0" relativeHeight="251668480" behindDoc="0" locked="0" layoutInCell="1" hidden="0" allowOverlap="1" wp14:anchorId="3F790348" wp14:editId="207FBAB3">
                <wp:simplePos x="0" y="0"/>
                <wp:positionH relativeFrom="column">
                  <wp:posOffset>2489200</wp:posOffset>
                </wp:positionH>
                <wp:positionV relativeFrom="paragraph">
                  <wp:posOffset>38100</wp:posOffset>
                </wp:positionV>
                <wp:extent cx="501015" cy="398145"/>
                <wp:effectExtent l="0" t="0" r="0" b="0"/>
                <wp:wrapNone/>
                <wp:docPr id="2" name=""/>
                <wp:cNvGraphicFramePr/>
                <a:graphic xmlns:a="http://schemas.openxmlformats.org/drawingml/2006/main">
                  <a:graphicData uri="http://schemas.microsoft.com/office/word/2010/wordprocessingShape">
                    <wps:wsp>
                      <wps:cNvSpPr/>
                      <wps:spPr>
                        <a:xfrm>
                          <a:off x="5120893" y="3606328"/>
                          <a:ext cx="450215" cy="347345"/>
                        </a:xfrm>
                        <a:prstGeom prst="roundRect">
                          <a:avLst>
                            <a:gd name="adj" fmla="val 16667"/>
                          </a:avLst>
                        </a:prstGeom>
                        <a:solidFill>
                          <a:srgbClr val="EEECE1"/>
                        </a:solidFill>
                        <a:ln w="25400" cap="flat" cmpd="sng">
                          <a:solidFill>
                            <a:srgbClr val="395E89"/>
                          </a:solidFill>
                          <a:prstDash val="solid"/>
                          <a:round/>
                          <a:headEnd type="none" w="sm" len="sm"/>
                          <a:tailEnd type="none" w="sm" len="sm"/>
                        </a:ln>
                      </wps:spPr>
                      <wps:txbx>
                        <w:txbxContent>
                          <w:p w14:paraId="57848AC0" w14:textId="77777777" w:rsidR="00705B0C" w:rsidRDefault="00705B0C">
                            <w:pPr>
                              <w:jc w:val="left"/>
                              <w:textDirection w:val="btLr"/>
                            </w:pPr>
                          </w:p>
                        </w:txbxContent>
                      </wps:txbx>
                      <wps:bodyPr spcFirstLastPara="1" wrap="square" lIns="91425" tIns="91425" rIns="91425" bIns="91425" anchor="ctr" anchorCtr="0">
                        <a:noAutofit/>
                      </wps:bodyPr>
                    </wps:wsp>
                  </a:graphicData>
                </a:graphic>
              </wp:anchor>
            </w:drawing>
          </mc:Choice>
          <mc:Fallback>
            <w:pict>
              <v:roundrect w14:anchorId="3F790348" id="_x0000_s1035" style="position:absolute;margin-left:196pt;margin-top:3pt;width:39.45pt;height:31.3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CoRQIAAJMEAAAOAAAAZHJzL2Uyb0RvYy54bWysVNtuEzEQfUfiHyy/073k0iTKpkJpipAq&#10;GlH4gIntzRr5hu3c/p6xszQpICEhXrwz9vj4zJmZnd8dtSJ74YO0pqHVTUmJMMxyabYN/frl4d2E&#10;khDBcFDWiIaeRKB3i7dv5gc3E7XtrOLCEwQxYXZwDe1idLOiCKwTGsKNdcLgYWu9hoiu3xbcwwHR&#10;tSrqshwXB+u585aJEHD3/nxIFxm/bQWLT20bRCSqocgt5tXndZPWYjGH2daD6yTracA/sNAgDT76&#10;AnUPEcjOy9+gtGTeBtvGG2Z1YdtWMpFzwGyq8pdsnjtwIueC4gT3IlP4f7Ds037tieQNrSkxoLFE&#10;SZODCzM8enZr33sBzZTgsfU6fZE6OTZ0VNXlZDqg5NTQwbgcD+rJWVNxjIRhwHBU1tWIEpYChreD&#10;4SidFxcg50P8IKwmyWiotzvDP2Pdspywfwwx68p7dsC/UdJqhVXagyLVeDy+7RH7YMT+iZluBqsk&#10;f5BKZcdvN0vlCV5t6Gq1Wq6q/vKrMGXIARUZDUvsGQbYl62CiKZ2qFQw20zu1ZVwjTyYjlaT6Z+Q&#10;E7N7CN2ZQUZIYTDLeWerE8BXhpN4clgNg2NDE5ugKVEChwyNHBdBqr/HoRrKoOCpoucaJiseN8dc&#10;9Uwy7WwsP2EnBMceJHJ8hBDX4FHlCl/H+cB3v+/AIxf10WADTqthjWWN146/djbXDhjWWRw7Fj0l&#10;Z2cZ8xim3I19v4u2lTF1xoVM72Dn54bppzSN1rWfoy7/ksUPAAAA//8DAFBLAwQUAAYACAAAACEA&#10;MFUxeOAAAAAIAQAADwAAAGRycy9kb3ducmV2LnhtbEyPT0vDQBDF74LfYRnBi7SbVmn+mE0pggh6&#10;KNai100yTaLZ2SS7SeO3dzzpaXi8x5vfS7ezacWEg2ssKVgtAxBIhS0bqhQc3x4XEQjnNZW6tYQK&#10;vtHBNru8SHVS2jO94nTwleAScolWUHvfJVK6okaj3dJ2SOyd7GC0ZzlUshz0mctNK9dBsJFGN8Qf&#10;at3hQ43F12E0CsLnj/70Xo1xfvOyf5p2n/0qol6p66t5dw/C4+z/wvCLz+iQMVNuRyqdaBXcxmve&#10;4hVs+LB/FwYxiJx1FILMUvl/QPYDAAD//wMAUEsBAi0AFAAGAAgAAAAhALaDOJL+AAAA4QEAABMA&#10;AAAAAAAAAAAAAAAAAAAAAFtDb250ZW50X1R5cGVzXS54bWxQSwECLQAUAAYACAAAACEAOP0h/9YA&#10;AACUAQAACwAAAAAAAAAAAAAAAAAvAQAAX3JlbHMvLnJlbHNQSwECLQAUAAYACAAAACEAZoTwqEUC&#10;AACTBAAADgAAAAAAAAAAAAAAAAAuAgAAZHJzL2Uyb0RvYy54bWxQSwECLQAUAAYACAAAACEAMFUx&#10;eOAAAAAIAQAADwAAAAAAAAAAAAAAAACfBAAAZHJzL2Rvd25yZXYueG1sUEsFBgAAAAAEAAQA8wAA&#10;AKwFAAAAAA==&#10;" fillcolor="#eeece1" strokecolor="#395e89" strokeweight="2pt">
                <v:stroke startarrowwidth="narrow" startarrowlength="short" endarrowwidth="narrow" endarrowlength="short"/>
                <v:textbox inset="2.53958mm,2.53958mm,2.53958mm,2.53958mm">
                  <w:txbxContent>
                    <w:p w14:paraId="57848AC0" w14:textId="77777777" w:rsidR="00705B0C" w:rsidRDefault="00705B0C">
                      <w:pPr>
                        <w:jc w:val="left"/>
                        <w:textDirection w:val="btLr"/>
                      </w:pPr>
                    </w:p>
                  </w:txbxContent>
                </v:textbox>
              </v:roundrect>
            </w:pict>
          </mc:Fallback>
        </mc:AlternateContent>
      </w:r>
    </w:p>
    <w:tbl>
      <w:tblPr>
        <w:tblStyle w:val="a3"/>
        <w:tblW w:w="4820" w:type="dxa"/>
        <w:tblInd w:w="1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
        <w:gridCol w:w="1345"/>
        <w:gridCol w:w="708"/>
        <w:gridCol w:w="709"/>
        <w:gridCol w:w="1418"/>
      </w:tblGrid>
      <w:tr w:rsidR="00705B0C" w14:paraId="6FAF9EFD" w14:textId="77777777">
        <w:trPr>
          <w:trHeight w:val="420"/>
        </w:trPr>
        <w:tc>
          <w:tcPr>
            <w:tcW w:w="640" w:type="dxa"/>
            <w:vAlign w:val="center"/>
          </w:tcPr>
          <w:p w14:paraId="555CB077" w14:textId="77777777" w:rsidR="00705B0C" w:rsidRDefault="00705B0C">
            <w:pPr>
              <w:rPr>
                <w:color w:val="000000"/>
              </w:rPr>
            </w:pPr>
          </w:p>
        </w:tc>
        <w:tc>
          <w:tcPr>
            <w:tcW w:w="1345" w:type="dxa"/>
            <w:tcBorders>
              <w:top w:val="nil"/>
              <w:bottom w:val="nil"/>
              <w:right w:val="nil"/>
            </w:tcBorders>
            <w:vAlign w:val="center"/>
          </w:tcPr>
          <w:p w14:paraId="5FEA9AB9" w14:textId="77777777" w:rsidR="00705B0C" w:rsidRDefault="00213E39">
            <w:pPr>
              <w:rPr>
                <w:color w:val="000000"/>
              </w:rPr>
            </w:pPr>
            <w:r>
              <w:rPr>
                <w:color w:val="000000"/>
              </w:rPr>
              <w:t>Yes</w:t>
            </w:r>
          </w:p>
        </w:tc>
        <w:tc>
          <w:tcPr>
            <w:tcW w:w="708" w:type="dxa"/>
            <w:tcBorders>
              <w:top w:val="nil"/>
              <w:left w:val="nil"/>
              <w:bottom w:val="nil"/>
            </w:tcBorders>
            <w:vAlign w:val="center"/>
          </w:tcPr>
          <w:p w14:paraId="463E8EB6" w14:textId="77777777" w:rsidR="00705B0C" w:rsidRDefault="00705B0C">
            <w:pPr>
              <w:rPr>
                <w:color w:val="000000"/>
              </w:rPr>
            </w:pPr>
          </w:p>
        </w:tc>
        <w:tc>
          <w:tcPr>
            <w:tcW w:w="709" w:type="dxa"/>
            <w:vAlign w:val="center"/>
          </w:tcPr>
          <w:p w14:paraId="68F5BE59" w14:textId="77777777" w:rsidR="00705B0C" w:rsidRDefault="00705B0C">
            <w:pPr>
              <w:rPr>
                <w:color w:val="000000"/>
              </w:rPr>
            </w:pPr>
          </w:p>
        </w:tc>
        <w:tc>
          <w:tcPr>
            <w:tcW w:w="1418" w:type="dxa"/>
            <w:tcBorders>
              <w:top w:val="nil"/>
              <w:bottom w:val="nil"/>
              <w:right w:val="nil"/>
            </w:tcBorders>
            <w:vAlign w:val="center"/>
          </w:tcPr>
          <w:p w14:paraId="36943B31" w14:textId="77777777" w:rsidR="00705B0C" w:rsidRDefault="00213E39">
            <w:pPr>
              <w:rPr>
                <w:color w:val="000000"/>
              </w:rPr>
            </w:pPr>
            <w:r>
              <w:rPr>
                <w:color w:val="000000"/>
              </w:rPr>
              <w:t>No</w:t>
            </w:r>
          </w:p>
        </w:tc>
      </w:tr>
    </w:tbl>
    <w:p w14:paraId="3F734818" w14:textId="77777777" w:rsidR="00705B0C" w:rsidRDefault="00705B0C">
      <w:pPr>
        <w:jc w:val="left"/>
        <w:rPr>
          <w:color w:val="000000"/>
        </w:rPr>
      </w:pPr>
    </w:p>
    <w:p w14:paraId="44A1A80B" w14:textId="77777777" w:rsidR="00705B0C" w:rsidRDefault="00213E39">
      <w:pPr>
        <w:jc w:val="left"/>
        <w:rPr>
          <w:color w:val="000000"/>
        </w:rPr>
      </w:pPr>
      <w:r>
        <w:rPr>
          <w:color w:val="000000"/>
        </w:rPr>
        <w:t>If yes, please detail below</w:t>
      </w:r>
    </w:p>
    <w:p w14:paraId="08B89A59" w14:textId="77777777" w:rsidR="00705B0C" w:rsidRDefault="00213E39">
      <w:pPr>
        <w:jc w:val="left"/>
        <w:rPr>
          <w:color w:val="000000"/>
        </w:rPr>
      </w:pPr>
      <w:r>
        <w:rPr>
          <w:noProof/>
        </w:rPr>
        <mc:AlternateContent>
          <mc:Choice Requires="wps">
            <w:drawing>
              <wp:anchor distT="0" distB="0" distL="114300" distR="114300" simplePos="0" relativeHeight="251669504" behindDoc="0" locked="0" layoutInCell="1" hidden="0" allowOverlap="1" wp14:anchorId="5F2A1AD3" wp14:editId="6D53FA86">
                <wp:simplePos x="0" y="0"/>
                <wp:positionH relativeFrom="column">
                  <wp:posOffset>50801</wp:posOffset>
                </wp:positionH>
                <wp:positionV relativeFrom="paragraph">
                  <wp:posOffset>88900</wp:posOffset>
                </wp:positionV>
                <wp:extent cx="5929630" cy="797560"/>
                <wp:effectExtent l="0" t="0" r="0" b="0"/>
                <wp:wrapNone/>
                <wp:docPr id="6" name=""/>
                <wp:cNvGraphicFramePr/>
                <a:graphic xmlns:a="http://schemas.openxmlformats.org/drawingml/2006/main">
                  <a:graphicData uri="http://schemas.microsoft.com/office/word/2010/wordprocessingShape">
                    <wps:wsp>
                      <wps:cNvSpPr/>
                      <wps:spPr>
                        <a:xfrm>
                          <a:off x="2406585" y="3406620"/>
                          <a:ext cx="5878830" cy="746760"/>
                        </a:xfrm>
                        <a:prstGeom prst="roundRect">
                          <a:avLst>
                            <a:gd name="adj" fmla="val 16667"/>
                          </a:avLst>
                        </a:prstGeom>
                        <a:solidFill>
                          <a:srgbClr val="EEECE1"/>
                        </a:solidFill>
                        <a:ln w="25400" cap="flat" cmpd="sng">
                          <a:solidFill>
                            <a:srgbClr val="395E89"/>
                          </a:solidFill>
                          <a:prstDash val="solid"/>
                          <a:round/>
                          <a:headEnd type="none" w="sm" len="sm"/>
                          <a:tailEnd type="none" w="sm" len="sm"/>
                        </a:ln>
                      </wps:spPr>
                      <wps:txbx>
                        <w:txbxContent>
                          <w:p w14:paraId="2DAEF0F4" w14:textId="77777777" w:rsidR="00705B0C" w:rsidRDefault="00705B0C">
                            <w:pPr>
                              <w:jc w:val="left"/>
                              <w:textDirection w:val="btLr"/>
                            </w:pPr>
                          </w:p>
                        </w:txbxContent>
                      </wps:txbx>
                      <wps:bodyPr spcFirstLastPara="1" wrap="square" lIns="91425" tIns="91425" rIns="91425" bIns="91425" anchor="ctr" anchorCtr="0">
                        <a:noAutofit/>
                      </wps:bodyPr>
                    </wps:wsp>
                  </a:graphicData>
                </a:graphic>
              </wp:anchor>
            </w:drawing>
          </mc:Choice>
          <mc:Fallback>
            <w:pict>
              <v:roundrect w14:anchorId="5F2A1AD3" id="_x0000_s1036" style="position:absolute;margin-left:4pt;margin-top:7pt;width:466.9pt;height:62.8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qw7RAIAAJUEAAAOAAAAZHJzL2Uyb0RvYy54bWysVNmOEzEQfEfiHyy/k8nkmBzKZIWyWYS0&#10;YiMWPqBjezJGvrCd6+9pO8MmC0hIiBene9wuV1e5s7g7aUUOwgdpTU3LXp8SYZjl0uxq+vXLw7sp&#10;JSGC4aCsETU9i0Dvlm/fLI5uLga2tYoLTxDEhPnR1bSN0c2LIrBWaAg964TBzcZ6DRFTvyu4hyOi&#10;a1UM+v2qOFrPnbdMhIBf7y+bdJnxm0aw+NQ0QUSiaorcYl59XrdpLZYLmO88uFayjgb8AwsN0uCl&#10;L1D3EIHsvfwNSkvmbbBN7DGrC9s0koncA3ZT9n/p5rkFJ3IvKE5wLzKF/wfLPh02nkhe04oSAxot&#10;SpocXZjj1rPb+C4LGKYGT43X6Repk1NNB6N+NZ6OKTnXdIhxNeg0FadIGBaMp5PpdIjSM6yYjKpJ&#10;lQuKK5LzIX4QVpMU1NTbveGf0bisJxweQ8zC8o4e8G+UNFqhTQdQpKyqapIoI2JXjNFPzHQyWCX5&#10;g1QqJ363XSlP8GhN1+v1al12h1+VKUOO2Nx41E/MAR9moyBiqB1KFcwuk3t1JNwiD2fj9XT2J+TE&#10;7B5Ce2GQEVIZzHPfOWoF8LXhJJ4d2mFwbmhiEzQlSuCUYZDrIkj19zpUQxmUJ1l6MTFF8bQ9ZdvL&#10;bEf6tLX8jG8hOPYgkeQjhLgBjzKXeD1OCF78fQ8eyaiPBp/grBwN0Ph4m/jbZHubgGGtxcFj0VNy&#10;SVYxD2Jq3tj3+2gbGZORVzJdgm8/+9vNaRqu2zxXXf9Nlj8AAAD//wMAUEsDBBQABgAIAAAAIQCO&#10;8S3a3wAAAAgBAAAPAAAAZHJzL2Rvd25yZXYueG1sTI9BT4QwEIXvJv6HZky8GLegmxWQstmYGBM9&#10;GFej10JnAaVToIXFf+940tNk3pu8+V6+XWwnZhx960hBvIpAIFXOtFQreHu9v0xA+KDJ6M4RKvhG&#10;D9vi9CTXmXFHesF5H2rBIeQzraAJoc+k9FWDVvuV65HYO7jR6sDrWEsz6iOH205eRdFGWt0Sf2h0&#10;j3cNVl/7ySq4efwYDu/1lJYXT88P8+5ziBMalDo/W3a3IAIu4e8YfvEZHQpmKt1ExotOQcJNAstr&#10;nmyn65iblCxcpxuQRS7/Fyh+AAAA//8DAFBLAQItABQABgAIAAAAIQC2gziS/gAAAOEBAAATAAAA&#10;AAAAAAAAAAAAAAAAAABbQ29udGVudF9UeXBlc10ueG1sUEsBAi0AFAAGAAgAAAAhADj9If/WAAAA&#10;lAEAAAsAAAAAAAAAAAAAAAAALwEAAF9yZWxzLy5yZWxzUEsBAi0AFAAGAAgAAAAhABd6rDtEAgAA&#10;lQQAAA4AAAAAAAAAAAAAAAAALgIAAGRycy9lMm9Eb2MueG1sUEsBAi0AFAAGAAgAAAAhAI7xLdrf&#10;AAAACAEAAA8AAAAAAAAAAAAAAAAAngQAAGRycy9kb3ducmV2LnhtbFBLBQYAAAAABAAEAPMAAACq&#10;BQAAAAA=&#10;" fillcolor="#eeece1" strokecolor="#395e89" strokeweight="2pt">
                <v:stroke startarrowwidth="narrow" startarrowlength="short" endarrowwidth="narrow" endarrowlength="short"/>
                <v:textbox inset="2.53958mm,2.53958mm,2.53958mm,2.53958mm">
                  <w:txbxContent>
                    <w:p w14:paraId="2DAEF0F4" w14:textId="77777777" w:rsidR="00705B0C" w:rsidRDefault="00705B0C">
                      <w:pPr>
                        <w:jc w:val="left"/>
                        <w:textDirection w:val="btLr"/>
                      </w:pPr>
                    </w:p>
                  </w:txbxContent>
                </v:textbox>
              </v:roundrect>
            </w:pict>
          </mc:Fallback>
        </mc:AlternateContent>
      </w:r>
    </w:p>
    <w:p w14:paraId="2D05EE79" w14:textId="77777777" w:rsidR="00705B0C" w:rsidRDefault="00705B0C">
      <w:pPr>
        <w:jc w:val="left"/>
        <w:rPr>
          <w:color w:val="000000"/>
        </w:rPr>
      </w:pPr>
    </w:p>
    <w:p w14:paraId="579A5CE4" w14:textId="77777777" w:rsidR="00705B0C" w:rsidRDefault="00705B0C">
      <w:pPr>
        <w:jc w:val="left"/>
        <w:rPr>
          <w:color w:val="000000"/>
        </w:rPr>
      </w:pPr>
    </w:p>
    <w:p w14:paraId="57EA74DD" w14:textId="77777777" w:rsidR="00705B0C" w:rsidRDefault="00705B0C">
      <w:pPr>
        <w:jc w:val="left"/>
        <w:rPr>
          <w:color w:val="000000"/>
        </w:rPr>
      </w:pPr>
    </w:p>
    <w:p w14:paraId="58921A8D" w14:textId="77777777" w:rsidR="00705B0C" w:rsidRDefault="00705B0C">
      <w:pPr>
        <w:jc w:val="left"/>
        <w:rPr>
          <w:color w:val="000000"/>
        </w:rPr>
      </w:pPr>
    </w:p>
    <w:p w14:paraId="78116C02" w14:textId="77777777" w:rsidR="00705B0C" w:rsidRDefault="00705B0C">
      <w:pPr>
        <w:jc w:val="left"/>
        <w:rPr>
          <w:color w:val="000000"/>
        </w:rPr>
      </w:pPr>
    </w:p>
    <w:p w14:paraId="4F69924B" w14:textId="77777777" w:rsidR="00705B0C" w:rsidRDefault="00213E39">
      <w:pPr>
        <w:jc w:val="left"/>
        <w:rPr>
          <w:color w:val="000000"/>
        </w:rPr>
      </w:pPr>
      <w:r>
        <w:rPr>
          <w:color w:val="000000"/>
        </w:rPr>
        <w:t>What signs can indicate that your child is having an attack?</w:t>
      </w:r>
    </w:p>
    <w:p w14:paraId="201E33F8" w14:textId="77777777" w:rsidR="00705B0C" w:rsidRDefault="00213E39">
      <w:pPr>
        <w:jc w:val="left"/>
        <w:rPr>
          <w:color w:val="000000"/>
        </w:rPr>
      </w:pPr>
      <w:r>
        <w:rPr>
          <w:noProof/>
        </w:rPr>
        <mc:AlternateContent>
          <mc:Choice Requires="wps">
            <w:drawing>
              <wp:anchor distT="0" distB="0" distL="114300" distR="114300" simplePos="0" relativeHeight="251670528" behindDoc="0" locked="0" layoutInCell="1" hidden="0" allowOverlap="1" wp14:anchorId="49BED9C5" wp14:editId="39B53468">
                <wp:simplePos x="0" y="0"/>
                <wp:positionH relativeFrom="column">
                  <wp:posOffset>1</wp:posOffset>
                </wp:positionH>
                <wp:positionV relativeFrom="paragraph">
                  <wp:posOffset>177800</wp:posOffset>
                </wp:positionV>
                <wp:extent cx="5929630" cy="797560"/>
                <wp:effectExtent l="0" t="0" r="0" b="0"/>
                <wp:wrapNone/>
                <wp:docPr id="7" name=""/>
                <wp:cNvGraphicFramePr/>
                <a:graphic xmlns:a="http://schemas.openxmlformats.org/drawingml/2006/main">
                  <a:graphicData uri="http://schemas.microsoft.com/office/word/2010/wordprocessingShape">
                    <wps:wsp>
                      <wps:cNvSpPr/>
                      <wps:spPr>
                        <a:xfrm>
                          <a:off x="2406585" y="3406620"/>
                          <a:ext cx="5878830" cy="746760"/>
                        </a:xfrm>
                        <a:prstGeom prst="roundRect">
                          <a:avLst>
                            <a:gd name="adj" fmla="val 16667"/>
                          </a:avLst>
                        </a:prstGeom>
                        <a:solidFill>
                          <a:srgbClr val="EEECE1"/>
                        </a:solidFill>
                        <a:ln w="25400" cap="flat" cmpd="sng">
                          <a:solidFill>
                            <a:srgbClr val="395E89"/>
                          </a:solidFill>
                          <a:prstDash val="solid"/>
                          <a:round/>
                          <a:headEnd type="none" w="sm" len="sm"/>
                          <a:tailEnd type="none" w="sm" len="sm"/>
                        </a:ln>
                      </wps:spPr>
                      <wps:txbx>
                        <w:txbxContent>
                          <w:p w14:paraId="62938951" w14:textId="77777777" w:rsidR="00705B0C" w:rsidRDefault="00705B0C">
                            <w:pPr>
                              <w:jc w:val="left"/>
                              <w:textDirection w:val="btLr"/>
                            </w:pPr>
                          </w:p>
                        </w:txbxContent>
                      </wps:txbx>
                      <wps:bodyPr spcFirstLastPara="1" wrap="square" lIns="91425" tIns="91425" rIns="91425" bIns="91425" anchor="ctr" anchorCtr="0">
                        <a:noAutofit/>
                      </wps:bodyPr>
                    </wps:wsp>
                  </a:graphicData>
                </a:graphic>
              </wp:anchor>
            </w:drawing>
          </mc:Choice>
          <mc:Fallback>
            <w:pict>
              <v:roundrect w14:anchorId="49BED9C5" id="_x0000_s1037" style="position:absolute;margin-left:0;margin-top:14pt;width:466.9pt;height:62.8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MgxRAIAAJUEAAAOAAAAZHJzL2Uyb0RvYy54bWysVNmOEzEQfEfiHyy/s5PJMclGmaxQDoS0&#10;YiMWPqBjezJGvrCd6+9pO8MmC0hIiBene9wuV1e5M3s4aUUOwgdpTU3Lux4lwjDLpdnV9OuX9bsJ&#10;JSGC4aCsETU9i0Af5m/fzI5uKvq2tYoLTxDEhOnR1bSN0U2LIrBWaAh31gmDm431GiKmfldwD0dE&#10;16ro93pVcbSeO2+ZCAG/Li+bdJ7xm0aw+NQ0QUSiaorcYl59XrdpLeYzmO48uFayjgb8AwsN0uCl&#10;L1BLiED2Xv4GpSXzNtgm3jGrC9s0koncA3ZT9n7p5rkFJ3IvKE5wLzKF/wfLPh02nkhe0zElBjRa&#10;lDQ5ujDFrWe38V0WMEwNnhqv0y9SJ6ea9oe9ajQZUXKu6QDjqt9pKk6RMCwYTcaTyQClZ1gxHlbj&#10;KhcUVyTnQ/wgrCYpqKm3e8M/o3FZTzg8hpiF5R094N8oabRCmw6gSFlV1ThRRsSuGKOfmOlksEry&#10;tVQqJ363XShP8GhNV6vVYlV2h1+VKUOO2Nxo2EvMAR9moyBiqB1KFcwuk3t1JNwiD+5Hq8n9n5AT&#10;syWE9sIgI6QymOa+c9QK4CvDSTw7tMPg3NDEJmhKlMApwyDXRZDq73WohjIoT7L0YmKK4ml7yraX&#10;uf/0aWv5Gd9CcGwtkeQjhLgBjzKXeD1OCF78fQ8eyaiPBp/gfTnso/HxNvG3yfY2AcNai4PHoqfk&#10;kixiHsTUvLHv99E2MiYjr2S6BN9+9reb0zRct3muuv6bzH8AAAD//wMAUEsDBBQABgAIAAAAIQD3&#10;ykjg3wAAAAcBAAAPAAAAZHJzL2Rvd25yZXYueG1sTI9BS8NAEIXvgv9hGcGL2E0brGnMphRBBD0U&#10;q+h1k50m0exskt2k8d87nvQ0PN7jzfey7WxbMeHgG0cKlosIBFLpTEOVgrfXh+sEhA+ajG4doYJv&#10;9LDNz88ynRp3ohecDqESXEI+1QrqELpUSl/WaLVfuA6JvaMbrA4sh0qaQZ+43LZyFUVraXVD/KHW&#10;Hd7XWH4dRqvg9umjP75X46a4et4/TrvPfplQr9Tlxby7AxFwDn9h+MVndMiZqXAjGS9aBTwkKFgl&#10;fNndxDEPKTh2E69B5pn8z5//AAAA//8DAFBLAQItABQABgAIAAAAIQC2gziS/gAAAOEBAAATAAAA&#10;AAAAAAAAAAAAAAAAAABbQ29udGVudF9UeXBlc10ueG1sUEsBAi0AFAAGAAgAAAAhADj9If/WAAAA&#10;lAEAAAsAAAAAAAAAAAAAAAAALwEAAF9yZWxzLy5yZWxzUEsBAi0AFAAGAAgAAAAhAC3oyDFEAgAA&#10;lQQAAA4AAAAAAAAAAAAAAAAALgIAAGRycy9lMm9Eb2MueG1sUEsBAi0AFAAGAAgAAAAhAPfKSODf&#10;AAAABwEAAA8AAAAAAAAAAAAAAAAAngQAAGRycy9kb3ducmV2LnhtbFBLBQYAAAAABAAEAPMAAACq&#10;BQAAAAA=&#10;" fillcolor="#eeece1" strokecolor="#395e89" strokeweight="2pt">
                <v:stroke startarrowwidth="narrow" startarrowlength="short" endarrowwidth="narrow" endarrowlength="short"/>
                <v:textbox inset="2.53958mm,2.53958mm,2.53958mm,2.53958mm">
                  <w:txbxContent>
                    <w:p w14:paraId="62938951" w14:textId="77777777" w:rsidR="00705B0C" w:rsidRDefault="00705B0C">
                      <w:pPr>
                        <w:jc w:val="left"/>
                        <w:textDirection w:val="btLr"/>
                      </w:pPr>
                    </w:p>
                  </w:txbxContent>
                </v:textbox>
              </v:roundrect>
            </w:pict>
          </mc:Fallback>
        </mc:AlternateContent>
      </w:r>
    </w:p>
    <w:p w14:paraId="41BC7A13" w14:textId="77777777" w:rsidR="00705B0C" w:rsidRDefault="00705B0C"/>
    <w:p w14:paraId="76A40197" w14:textId="77777777" w:rsidR="00705B0C" w:rsidRDefault="00705B0C"/>
    <w:p w14:paraId="0CDE0421" w14:textId="77777777" w:rsidR="00705B0C" w:rsidRDefault="00705B0C"/>
    <w:p w14:paraId="3C512CA5" w14:textId="77777777" w:rsidR="00705B0C" w:rsidRDefault="00213E39">
      <w:r>
        <w:br w:type="page"/>
      </w:r>
    </w:p>
    <w:p w14:paraId="112A9ACC" w14:textId="77777777" w:rsidR="00705B0C" w:rsidRDefault="00213E39">
      <w:pPr>
        <w:rPr>
          <w:b/>
        </w:rPr>
      </w:pPr>
      <w:r>
        <w:rPr>
          <w:b/>
        </w:rPr>
        <w:lastRenderedPageBreak/>
        <w:t>APPENDIX B</w:t>
      </w:r>
    </w:p>
    <w:p w14:paraId="2A814A52" w14:textId="77777777" w:rsidR="00705B0C" w:rsidRDefault="00705B0C"/>
    <w:p w14:paraId="3D0CE6D5" w14:textId="77777777" w:rsidR="00705B0C" w:rsidRDefault="00213E39">
      <w:pPr>
        <w:tabs>
          <w:tab w:val="right" w:pos="9900"/>
        </w:tabs>
        <w:ind w:right="-23"/>
        <w:jc w:val="left"/>
        <w:rPr>
          <w:rFonts w:ascii="Calibri" w:eastAsia="Calibri" w:hAnsi="Calibri" w:cs="Calibri"/>
        </w:rPr>
      </w:pPr>
      <w:r>
        <w:rPr>
          <w:rFonts w:ascii="Helvetica Neue" w:eastAsia="Helvetica Neue" w:hAnsi="Helvetica Neue" w:cs="Helvetica Neue"/>
        </w:rPr>
        <w:tab/>
      </w:r>
    </w:p>
    <w:p w14:paraId="33005850" w14:textId="77777777" w:rsidR="00705B0C" w:rsidRDefault="00705B0C">
      <w:pPr>
        <w:jc w:val="center"/>
        <w:rPr>
          <w:rFonts w:ascii="Calibri" w:eastAsia="Calibri" w:hAnsi="Calibri" w:cs="Calibri"/>
          <w:b/>
          <w:color w:val="000000"/>
          <w:sz w:val="32"/>
          <w:szCs w:val="32"/>
        </w:rPr>
      </w:pPr>
    </w:p>
    <w:p w14:paraId="2F48D439" w14:textId="77777777" w:rsidR="00705B0C" w:rsidRDefault="00705B0C">
      <w:pPr>
        <w:jc w:val="center"/>
        <w:rPr>
          <w:rFonts w:ascii="Calibri" w:eastAsia="Calibri" w:hAnsi="Calibri" w:cs="Calibri"/>
          <w:b/>
          <w:color w:val="000000"/>
          <w:sz w:val="32"/>
          <w:szCs w:val="32"/>
        </w:rPr>
      </w:pPr>
    </w:p>
    <w:p w14:paraId="18025C69" w14:textId="77777777" w:rsidR="00705B0C" w:rsidRDefault="00213E39">
      <w:pPr>
        <w:jc w:val="center"/>
        <w:rPr>
          <w:rFonts w:ascii="Calibri" w:eastAsia="Calibri" w:hAnsi="Calibri" w:cs="Calibri"/>
          <w:b/>
          <w:color w:val="000000"/>
          <w:sz w:val="32"/>
          <w:szCs w:val="32"/>
        </w:rPr>
      </w:pPr>
      <w:r>
        <w:rPr>
          <w:rFonts w:ascii="Calibri" w:eastAsia="Calibri" w:hAnsi="Calibri" w:cs="Calibri"/>
          <w:b/>
          <w:color w:val="000000"/>
          <w:sz w:val="32"/>
          <w:szCs w:val="32"/>
        </w:rPr>
        <w:t>CONSENT FORM:</w:t>
      </w:r>
    </w:p>
    <w:p w14:paraId="2D9FE97C" w14:textId="77777777" w:rsidR="00705B0C" w:rsidRDefault="00213E39">
      <w:pPr>
        <w:jc w:val="center"/>
        <w:rPr>
          <w:rFonts w:ascii="Calibri" w:eastAsia="Calibri" w:hAnsi="Calibri" w:cs="Calibri"/>
          <w:b/>
          <w:color w:val="000000"/>
          <w:sz w:val="32"/>
          <w:szCs w:val="32"/>
        </w:rPr>
      </w:pPr>
      <w:r>
        <w:rPr>
          <w:rFonts w:ascii="Calibri" w:eastAsia="Calibri" w:hAnsi="Calibri" w:cs="Calibri"/>
          <w:b/>
          <w:color w:val="000000"/>
          <w:sz w:val="32"/>
          <w:szCs w:val="32"/>
        </w:rPr>
        <w:t>USE OF EMERGENCY SALBUTAMOL INHALER</w:t>
      </w:r>
    </w:p>
    <w:p w14:paraId="6ACCFC82" w14:textId="77777777" w:rsidR="00705B0C" w:rsidRDefault="00705B0C">
      <w:pPr>
        <w:jc w:val="left"/>
        <w:rPr>
          <w:rFonts w:ascii="Calibri" w:eastAsia="Calibri" w:hAnsi="Calibri" w:cs="Calibri"/>
          <w:b/>
          <w:color w:val="000000"/>
          <w:sz w:val="23"/>
          <w:szCs w:val="23"/>
        </w:rPr>
      </w:pPr>
    </w:p>
    <w:p w14:paraId="54FFE57C" w14:textId="77777777" w:rsidR="00705B0C" w:rsidRDefault="00213E39">
      <w:pPr>
        <w:jc w:val="left"/>
        <w:rPr>
          <w:b/>
          <w:color w:val="000000"/>
        </w:rPr>
      </w:pPr>
      <w:r>
        <w:rPr>
          <w:b/>
          <w:color w:val="000000"/>
        </w:rPr>
        <w:t xml:space="preserve">Child showing symptoms of asthma / having asthma attack </w:t>
      </w:r>
    </w:p>
    <w:p w14:paraId="7813B35D" w14:textId="77777777" w:rsidR="00705B0C" w:rsidRDefault="00705B0C">
      <w:pPr>
        <w:jc w:val="left"/>
        <w:rPr>
          <w:color w:val="000000"/>
        </w:rPr>
      </w:pPr>
    </w:p>
    <w:p w14:paraId="26D4F784" w14:textId="77777777" w:rsidR="00705B0C" w:rsidRDefault="00213E39">
      <w:pPr>
        <w:tabs>
          <w:tab w:val="left" w:pos="567"/>
        </w:tabs>
        <w:ind w:left="567" w:hanging="567"/>
        <w:jc w:val="left"/>
        <w:rPr>
          <w:color w:val="000000"/>
        </w:rPr>
      </w:pPr>
      <w:r>
        <w:rPr>
          <w:color w:val="000000"/>
        </w:rPr>
        <w:t xml:space="preserve">1. </w:t>
      </w:r>
      <w:r>
        <w:rPr>
          <w:color w:val="000000"/>
        </w:rPr>
        <w:tab/>
        <w:t>I can confirm that my child has been diagnosed with asthma / has been prescribed an inhaler.</w:t>
      </w:r>
    </w:p>
    <w:p w14:paraId="532838D3" w14:textId="77777777" w:rsidR="00705B0C" w:rsidRDefault="00705B0C">
      <w:pPr>
        <w:tabs>
          <w:tab w:val="left" w:pos="567"/>
        </w:tabs>
        <w:ind w:left="567" w:hanging="567"/>
        <w:jc w:val="left"/>
        <w:rPr>
          <w:color w:val="000000"/>
        </w:rPr>
      </w:pPr>
    </w:p>
    <w:p w14:paraId="4918E77E" w14:textId="77777777" w:rsidR="00705B0C" w:rsidRDefault="00213E39">
      <w:pPr>
        <w:tabs>
          <w:tab w:val="left" w:pos="567"/>
        </w:tabs>
        <w:ind w:left="567" w:hanging="567"/>
        <w:jc w:val="left"/>
        <w:rPr>
          <w:color w:val="000000"/>
        </w:rPr>
      </w:pPr>
      <w:r>
        <w:rPr>
          <w:color w:val="000000"/>
        </w:rPr>
        <w:t xml:space="preserve">2. </w:t>
      </w:r>
      <w:r>
        <w:rPr>
          <w:color w:val="000000"/>
        </w:rPr>
        <w:tab/>
        <w:t xml:space="preserve">My child has a working, in-date inhaler, clearly labelled with their name, which they will bring with them to school every day. </w:t>
      </w:r>
    </w:p>
    <w:p w14:paraId="5B75BBBE" w14:textId="77777777" w:rsidR="00705B0C" w:rsidRDefault="00705B0C">
      <w:pPr>
        <w:tabs>
          <w:tab w:val="left" w:pos="567"/>
        </w:tabs>
        <w:ind w:left="567" w:hanging="567"/>
        <w:jc w:val="left"/>
        <w:rPr>
          <w:color w:val="000000"/>
        </w:rPr>
      </w:pPr>
    </w:p>
    <w:p w14:paraId="4EB0423D" w14:textId="77777777" w:rsidR="00705B0C" w:rsidRDefault="00213E39">
      <w:pPr>
        <w:tabs>
          <w:tab w:val="left" w:pos="567"/>
        </w:tabs>
        <w:ind w:left="567" w:hanging="567"/>
        <w:jc w:val="left"/>
        <w:rPr>
          <w:color w:val="000000"/>
        </w:rPr>
      </w:pPr>
      <w:r>
        <w:rPr>
          <w:color w:val="000000"/>
        </w:rPr>
        <w:t xml:space="preserve">3. </w:t>
      </w:r>
      <w:r>
        <w:rPr>
          <w:color w:val="000000"/>
        </w:rPr>
        <w:tab/>
        <w:t xml:space="preserve">In the event of my child displaying symptoms of asthma, and if their inhaler is not available or is unusable, I consent for my child to receive salbutamol from an emergency inhaler held by the school for such emergencies. </w:t>
      </w:r>
    </w:p>
    <w:p w14:paraId="5AE9EC4F" w14:textId="77777777" w:rsidR="00705B0C" w:rsidRDefault="00705B0C">
      <w:pPr>
        <w:jc w:val="left"/>
        <w:rPr>
          <w:color w:val="000000"/>
        </w:rPr>
      </w:pPr>
    </w:p>
    <w:p w14:paraId="5B1B7DD8" w14:textId="77777777" w:rsidR="00705B0C" w:rsidRDefault="00705B0C">
      <w:pPr>
        <w:jc w:val="left"/>
        <w:rPr>
          <w:color w:val="000000"/>
        </w:rPr>
      </w:pPr>
    </w:p>
    <w:p w14:paraId="48B7BDEE" w14:textId="77777777" w:rsidR="00705B0C" w:rsidRDefault="00213E39">
      <w:pPr>
        <w:tabs>
          <w:tab w:val="left" w:pos="5245"/>
        </w:tabs>
        <w:jc w:val="left"/>
        <w:rPr>
          <w:color w:val="000000"/>
        </w:rPr>
      </w:pPr>
      <w:r>
        <w:rPr>
          <w:color w:val="000000"/>
        </w:rPr>
        <w:t xml:space="preserve">Signed: </w:t>
      </w:r>
      <w:r>
        <w:rPr>
          <w:color w:val="000000"/>
        </w:rPr>
        <w:tab/>
      </w:r>
    </w:p>
    <w:p w14:paraId="4BFE33F8" w14:textId="77777777" w:rsidR="00705B0C" w:rsidRDefault="00705B0C">
      <w:pPr>
        <w:tabs>
          <w:tab w:val="left" w:pos="5245"/>
        </w:tabs>
        <w:jc w:val="left"/>
        <w:rPr>
          <w:color w:val="000000"/>
        </w:rPr>
      </w:pPr>
    </w:p>
    <w:p w14:paraId="721C8922" w14:textId="77777777" w:rsidR="00705B0C" w:rsidRDefault="00213E39">
      <w:pPr>
        <w:tabs>
          <w:tab w:val="left" w:pos="5245"/>
        </w:tabs>
        <w:jc w:val="left"/>
        <w:rPr>
          <w:color w:val="000000"/>
        </w:rPr>
      </w:pPr>
      <w:r>
        <w:rPr>
          <w:color w:val="000000"/>
        </w:rPr>
        <w:t xml:space="preserve">Date: ………………………………………… </w:t>
      </w:r>
    </w:p>
    <w:p w14:paraId="4BC5C799" w14:textId="77777777" w:rsidR="00705B0C" w:rsidRDefault="00705B0C">
      <w:pPr>
        <w:jc w:val="left"/>
        <w:rPr>
          <w:color w:val="000000"/>
        </w:rPr>
      </w:pPr>
    </w:p>
    <w:p w14:paraId="7D87284C" w14:textId="77777777" w:rsidR="00705B0C" w:rsidRDefault="00213E39">
      <w:pPr>
        <w:jc w:val="left"/>
        <w:rPr>
          <w:color w:val="000000"/>
        </w:rPr>
      </w:pPr>
      <w:r>
        <w:rPr>
          <w:color w:val="000000"/>
        </w:rPr>
        <w:t xml:space="preserve">Name </w:t>
      </w:r>
      <w:proofErr w:type="gramStart"/>
      <w:r>
        <w:rPr>
          <w:color w:val="000000"/>
        </w:rPr>
        <w:t>print:…</w:t>
      </w:r>
      <w:proofErr w:type="gramEnd"/>
      <w:r>
        <w:rPr>
          <w:color w:val="000000"/>
        </w:rPr>
        <w:t xml:space="preserve">………………………………………………………………… </w:t>
      </w:r>
    </w:p>
    <w:p w14:paraId="4521E525" w14:textId="77777777" w:rsidR="00705B0C" w:rsidRDefault="00705B0C">
      <w:pPr>
        <w:jc w:val="left"/>
        <w:rPr>
          <w:color w:val="000000"/>
        </w:rPr>
      </w:pPr>
    </w:p>
    <w:p w14:paraId="406087E5" w14:textId="77777777" w:rsidR="00705B0C" w:rsidRDefault="00213E39">
      <w:pPr>
        <w:jc w:val="left"/>
        <w:rPr>
          <w:color w:val="000000"/>
        </w:rPr>
      </w:pPr>
      <w:r>
        <w:rPr>
          <w:color w:val="000000"/>
        </w:rPr>
        <w:t xml:space="preserve">Child’s name: ……………………………………………………………………. </w:t>
      </w:r>
    </w:p>
    <w:p w14:paraId="524A32A8" w14:textId="77777777" w:rsidR="00705B0C" w:rsidRDefault="00705B0C">
      <w:pPr>
        <w:jc w:val="left"/>
        <w:rPr>
          <w:color w:val="000000"/>
        </w:rPr>
      </w:pPr>
    </w:p>
    <w:p w14:paraId="03864867" w14:textId="77777777" w:rsidR="00705B0C" w:rsidRDefault="00213E39">
      <w:pPr>
        <w:jc w:val="left"/>
        <w:rPr>
          <w:color w:val="000000"/>
        </w:rPr>
      </w:pPr>
      <w:r>
        <w:rPr>
          <w:color w:val="000000"/>
        </w:rPr>
        <w:t xml:space="preserve">Class: …………………………………………… </w:t>
      </w:r>
    </w:p>
    <w:p w14:paraId="51944413" w14:textId="77777777" w:rsidR="00705B0C" w:rsidRDefault="00213E39">
      <w:r>
        <w:br w:type="page"/>
      </w:r>
    </w:p>
    <w:p w14:paraId="400470A2" w14:textId="77777777" w:rsidR="00705B0C" w:rsidRDefault="00213E39">
      <w:pPr>
        <w:rPr>
          <w:b/>
        </w:rPr>
      </w:pPr>
      <w:r>
        <w:rPr>
          <w:b/>
        </w:rPr>
        <w:lastRenderedPageBreak/>
        <w:t>APPENDIX C</w:t>
      </w:r>
    </w:p>
    <w:p w14:paraId="0561C7A1" w14:textId="77777777" w:rsidR="00705B0C" w:rsidRDefault="00705B0C"/>
    <w:p w14:paraId="133417A0" w14:textId="77777777" w:rsidR="00705B0C" w:rsidRDefault="00705B0C"/>
    <w:p w14:paraId="507B0813" w14:textId="77777777" w:rsidR="00705B0C" w:rsidRDefault="00213E39">
      <w:pPr>
        <w:jc w:val="center"/>
        <w:rPr>
          <w:b/>
        </w:rPr>
      </w:pPr>
      <w:r>
        <w:rPr>
          <w:b/>
        </w:rPr>
        <w:t>EMERGENCY SALBUTAMOL INHALER USE</w:t>
      </w:r>
    </w:p>
    <w:p w14:paraId="1AF1AE86" w14:textId="77777777" w:rsidR="00705B0C" w:rsidRDefault="00705B0C"/>
    <w:p w14:paraId="44C11A8E" w14:textId="77777777" w:rsidR="00705B0C" w:rsidRDefault="00213E39">
      <w:pPr>
        <w:tabs>
          <w:tab w:val="left" w:pos="6521"/>
        </w:tabs>
        <w:ind w:right="849"/>
      </w:pPr>
      <w:r>
        <w:t>Child’s Name:</w:t>
      </w:r>
      <w:r>
        <w:tab/>
      </w:r>
    </w:p>
    <w:p w14:paraId="3F248530" w14:textId="77777777" w:rsidR="00705B0C" w:rsidRDefault="00705B0C">
      <w:pPr>
        <w:ind w:right="849"/>
      </w:pPr>
    </w:p>
    <w:p w14:paraId="771666D7" w14:textId="77777777" w:rsidR="00705B0C" w:rsidRDefault="00213E39">
      <w:pPr>
        <w:tabs>
          <w:tab w:val="left" w:pos="3828"/>
          <w:tab w:val="left" w:pos="4536"/>
          <w:tab w:val="left" w:pos="7513"/>
        </w:tabs>
        <w:ind w:right="849"/>
      </w:pPr>
      <w:r>
        <w:t>Class:</w:t>
      </w:r>
      <w:r>
        <w:tab/>
      </w:r>
      <w:r>
        <w:tab/>
        <w:t>Date:</w:t>
      </w:r>
      <w:r>
        <w:tab/>
      </w:r>
    </w:p>
    <w:p w14:paraId="31742F3B" w14:textId="77777777" w:rsidR="00705B0C" w:rsidRDefault="00705B0C">
      <w:pPr>
        <w:ind w:right="849"/>
      </w:pPr>
    </w:p>
    <w:p w14:paraId="5144BE47" w14:textId="77777777" w:rsidR="00705B0C" w:rsidRDefault="00705B0C">
      <w:pPr>
        <w:ind w:right="849"/>
      </w:pPr>
    </w:p>
    <w:p w14:paraId="55448D72" w14:textId="77777777" w:rsidR="00705B0C" w:rsidRDefault="00213E39">
      <w:pPr>
        <w:ind w:right="849"/>
      </w:pPr>
      <w:r>
        <w:t>This letter is to formally notify you that …………………………………</w:t>
      </w:r>
      <w:proofErr w:type="gramStart"/>
      <w:r>
        <w:t>…..</w:t>
      </w:r>
      <w:proofErr w:type="gramEnd"/>
      <w:r>
        <w:t>has had problems with his / her breathing today.</w:t>
      </w:r>
    </w:p>
    <w:p w14:paraId="41F33E95" w14:textId="77777777" w:rsidR="00705B0C" w:rsidRDefault="00705B0C">
      <w:pPr>
        <w:ind w:right="849"/>
      </w:pPr>
    </w:p>
    <w:p w14:paraId="2BB4B0BF" w14:textId="77777777" w:rsidR="00705B0C" w:rsidRDefault="00213E39">
      <w:pPr>
        <w:ind w:right="849"/>
      </w:pPr>
      <w:r>
        <w:t>This happened when……………………………………………………………………….</w:t>
      </w:r>
    </w:p>
    <w:p w14:paraId="4DED6853" w14:textId="77777777" w:rsidR="00705B0C" w:rsidRDefault="00705B0C">
      <w:pPr>
        <w:ind w:right="849"/>
      </w:pPr>
    </w:p>
    <w:p w14:paraId="27C8294C" w14:textId="77777777" w:rsidR="00705B0C" w:rsidRDefault="00213E39">
      <w:pPr>
        <w:ind w:right="849"/>
        <w:rPr>
          <w:vertAlign w:val="superscript"/>
        </w:rPr>
      </w:pPr>
      <w:r>
        <w:rPr>
          <w:vertAlign w:val="superscript"/>
        </w:rPr>
        <w:tab/>
        <w:t>Please tick as appropriate</w:t>
      </w:r>
      <w:r>
        <w:rPr>
          <w:noProof/>
        </w:rPr>
        <mc:AlternateContent>
          <mc:Choice Requires="wps">
            <w:drawing>
              <wp:anchor distT="0" distB="0" distL="114300" distR="114300" simplePos="0" relativeHeight="251671552" behindDoc="0" locked="0" layoutInCell="1" hidden="0" allowOverlap="1" wp14:anchorId="77A84B73" wp14:editId="0E637A89">
                <wp:simplePos x="0" y="0"/>
                <wp:positionH relativeFrom="column">
                  <wp:posOffset>1</wp:posOffset>
                </wp:positionH>
                <wp:positionV relativeFrom="paragraph">
                  <wp:posOffset>139700</wp:posOffset>
                </wp:positionV>
                <wp:extent cx="717550" cy="469900"/>
                <wp:effectExtent l="0" t="0" r="0" b="0"/>
                <wp:wrapSquare wrapText="bothSides" distT="0" distB="0" distL="114300" distR="114300"/>
                <wp:docPr id="11" name=""/>
                <wp:cNvGraphicFramePr/>
                <a:graphic xmlns:a="http://schemas.openxmlformats.org/drawingml/2006/main">
                  <a:graphicData uri="http://schemas.microsoft.com/office/word/2010/wordprocessingShape">
                    <wps:wsp>
                      <wps:cNvSpPr/>
                      <wps:spPr>
                        <a:xfrm>
                          <a:off x="5012625" y="3570450"/>
                          <a:ext cx="666750" cy="419100"/>
                        </a:xfrm>
                        <a:prstGeom prst="roundRect">
                          <a:avLst>
                            <a:gd name="adj" fmla="val 16667"/>
                          </a:avLst>
                        </a:prstGeom>
                        <a:solidFill>
                          <a:schemeClr val="lt2"/>
                        </a:solidFill>
                        <a:ln w="25400" cap="flat" cmpd="sng">
                          <a:solidFill>
                            <a:srgbClr val="395E89"/>
                          </a:solidFill>
                          <a:prstDash val="solid"/>
                          <a:round/>
                          <a:headEnd type="none" w="sm" len="sm"/>
                          <a:tailEnd type="none" w="sm" len="sm"/>
                        </a:ln>
                      </wps:spPr>
                      <wps:txbx>
                        <w:txbxContent>
                          <w:p w14:paraId="356631D4" w14:textId="77777777" w:rsidR="00705B0C" w:rsidRDefault="00705B0C">
                            <w:pPr>
                              <w:jc w:val="left"/>
                              <w:textDirection w:val="btLr"/>
                            </w:pPr>
                          </w:p>
                        </w:txbxContent>
                      </wps:txbx>
                      <wps:bodyPr spcFirstLastPara="1" wrap="square" lIns="91425" tIns="91425" rIns="91425" bIns="91425" anchor="ctr" anchorCtr="0">
                        <a:noAutofit/>
                      </wps:bodyPr>
                    </wps:wsp>
                  </a:graphicData>
                </a:graphic>
              </wp:anchor>
            </w:drawing>
          </mc:Choice>
          <mc:Fallback>
            <w:pict>
              <v:roundrect w14:anchorId="77A84B73" id="_x0000_s1038" style="position:absolute;left:0;text-align:left;margin-left:0;margin-top:11pt;width:56.5pt;height:37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5/qQwIAAJQEAAAOAAAAZHJzL2Uyb0RvYy54bWysVNuO2jAQfa/Uf7D8XpKwwC6IsKqWpaq0&#10;6qJu+wGD7RBXvtU2BP6+Y5MC21aqVPXFmbHHx2fmzGR+f9CK7IUP0pqaVoOSEmGY5dJsa/r1y+rd&#10;HSUhguGgrBE1PYpA7xdv38w7NxND21rFhScIYsKsczVtY3SzogisFRrCwDph8LCxXkNE128L7qFD&#10;dK2KYVlOis567rxlIgTcXZ4O6SLjN41g8blpgohE1RS5xbz6vG7SWizmMNt6cK1kPQ34BxYapMFH&#10;z1BLiEB2Xv4GpSXzNtgmDpjVhW0ayUTOAbOpyl+yeWnBiZwLFie4c5nC/4Nln/ZrTyRH7SpKDGjU&#10;KBWlc2GGZy9u7XsvoJkyPDRepy9yJ4eajstqOBmOKTnW9GZ8W47GfVHFIRKGAZPJ5Bb3CMOAUTWt&#10;ynxeXICcD/GDsJoko6be7gz/jMLlesL+KcRcWN6zA/6NkkYrlGkPilQJPzFGxD4YrZ+Y6WawSvKV&#10;VCo7qbHEg/IEL9dUxWF/91WUMqSr6XA8QrKEAfZloyCiqR1WKpht5vbqSvDbzRn2Zjp+vJv+CTkR&#10;W0JoT89nhBQGs5x2tloB/NFwEo8OxTA4NjSxCZoSJXDI0MhxEaT6exwWQxmsThL0JGGy4mFzOKme&#10;809bG8uP2ArBsZVEkk8Q4ho8Vhn7osMBwYe/78AjGfXRYAdOq1GSPV47/trZXDtgWGtx7lj0lJyc&#10;h5jnMCVv7PtdtI2MSccLmd7B1s/y9mOaZuvaz1GXn8niBwAAAP//AwBQSwMEFAAGAAgAAAAhAA00&#10;atLbAAAABgEAAA8AAABkcnMvZG93bnJldi54bWxMj0FPwzAMhe9I/IfISNxYuiKNrdSdEALtwmUb&#10;QhzdxmsLjVM1aVf+PdkJTn7Ws977nG9n26mJB986QVguElAslTOt1Ajvx9e7NSgfSAx1Thjhhz1s&#10;i+urnDLjzrLn6RBqFUPEZ4TQhNBnWvuqYUt+4XqW6J3cYCnEdai1Gegcw22n0yRZaUutxIaGen5u&#10;uPo+jBZhXO/f+pfTw+fXppwmMh+yS4cd4u3N/PQIKvAc/o7hgh/RoYhMpRvFeNUhxEcCQprGeXGX&#10;91GUCJtVArrI9X/84hcAAP//AwBQSwECLQAUAAYACAAAACEAtoM4kv4AAADhAQAAEwAAAAAAAAAA&#10;AAAAAAAAAAAAW0NvbnRlbnRfVHlwZXNdLnhtbFBLAQItABQABgAIAAAAIQA4/SH/1gAAAJQBAAAL&#10;AAAAAAAAAAAAAAAAAC8BAABfcmVscy8ucmVsc1BLAQItABQABgAIAAAAIQAxc5/qQwIAAJQEAAAO&#10;AAAAAAAAAAAAAAAAAC4CAABkcnMvZTJvRG9jLnhtbFBLAQItABQABgAIAAAAIQANNGrS2wAAAAYB&#10;AAAPAAAAAAAAAAAAAAAAAJ0EAABkcnMvZG93bnJldi54bWxQSwUGAAAAAAQABADzAAAApQUAAAAA&#10;" fillcolor="#eeece1 [3203]" strokecolor="#395e89" strokeweight="2pt">
                <v:stroke startarrowwidth="narrow" startarrowlength="short" endarrowwidth="narrow" endarrowlength="short"/>
                <v:textbox inset="2.53958mm,2.53958mm,2.53958mm,2.53958mm">
                  <w:txbxContent>
                    <w:p w14:paraId="356631D4" w14:textId="77777777" w:rsidR="00705B0C" w:rsidRDefault="00705B0C">
                      <w:pPr>
                        <w:jc w:val="left"/>
                        <w:textDirection w:val="btLr"/>
                      </w:pPr>
                    </w:p>
                  </w:txbxContent>
                </v:textbox>
                <w10:wrap type="square"/>
              </v:roundrect>
            </w:pict>
          </mc:Fallback>
        </mc:AlternateContent>
      </w:r>
    </w:p>
    <w:p w14:paraId="44E506BA" w14:textId="77777777" w:rsidR="00705B0C" w:rsidRDefault="00213E39">
      <w:pPr>
        <w:tabs>
          <w:tab w:val="left" w:pos="2268"/>
        </w:tabs>
        <w:ind w:left="2268" w:right="849" w:hanging="850"/>
      </w:pPr>
      <w:r>
        <w:t>A member of staff helped them to use their asthmas inhaler</w:t>
      </w:r>
    </w:p>
    <w:p w14:paraId="213FD74D" w14:textId="77777777" w:rsidR="00705B0C" w:rsidRDefault="00705B0C">
      <w:pPr>
        <w:tabs>
          <w:tab w:val="left" w:pos="2268"/>
        </w:tabs>
        <w:ind w:left="2268" w:right="849"/>
      </w:pPr>
    </w:p>
    <w:p w14:paraId="293374A0" w14:textId="77777777" w:rsidR="00705B0C" w:rsidRDefault="00705B0C">
      <w:pPr>
        <w:tabs>
          <w:tab w:val="left" w:pos="2268"/>
        </w:tabs>
        <w:ind w:left="2268" w:right="849"/>
      </w:pPr>
    </w:p>
    <w:p w14:paraId="360DD4D3" w14:textId="77777777" w:rsidR="00705B0C" w:rsidRDefault="00705B0C">
      <w:pPr>
        <w:tabs>
          <w:tab w:val="left" w:pos="2268"/>
        </w:tabs>
        <w:ind w:left="2268" w:right="849"/>
      </w:pPr>
    </w:p>
    <w:p w14:paraId="4BAA6D0E" w14:textId="77777777" w:rsidR="00705B0C" w:rsidRDefault="00213E39">
      <w:pPr>
        <w:tabs>
          <w:tab w:val="left" w:pos="1416"/>
        </w:tabs>
        <w:ind w:left="1417" w:right="849"/>
      </w:pPr>
      <w:r>
        <w:t>They did not have their own asthma inhaler with them, so a member of staff helped them to use the emergency asthmas inhaler containing salbutamol.  They were given ……. puffs.</w:t>
      </w:r>
      <w:r>
        <w:rPr>
          <w:noProof/>
        </w:rPr>
        <mc:AlternateContent>
          <mc:Choice Requires="wps">
            <w:drawing>
              <wp:anchor distT="0" distB="0" distL="114300" distR="114300" simplePos="0" relativeHeight="251672576" behindDoc="0" locked="0" layoutInCell="1" hidden="0" allowOverlap="1" wp14:anchorId="196081B6" wp14:editId="265CCF7A">
                <wp:simplePos x="0" y="0"/>
                <wp:positionH relativeFrom="column">
                  <wp:posOffset>12701</wp:posOffset>
                </wp:positionH>
                <wp:positionV relativeFrom="paragraph">
                  <wp:posOffset>0</wp:posOffset>
                </wp:positionV>
                <wp:extent cx="717550" cy="469900"/>
                <wp:effectExtent l="0" t="0" r="0" b="0"/>
                <wp:wrapSquare wrapText="bothSides" distT="0" distB="0" distL="114300" distR="114300"/>
                <wp:docPr id="8" name=""/>
                <wp:cNvGraphicFramePr/>
                <a:graphic xmlns:a="http://schemas.openxmlformats.org/drawingml/2006/main">
                  <a:graphicData uri="http://schemas.microsoft.com/office/word/2010/wordprocessingShape">
                    <wps:wsp>
                      <wps:cNvSpPr/>
                      <wps:spPr>
                        <a:xfrm>
                          <a:off x="5012625" y="3570450"/>
                          <a:ext cx="666750" cy="419100"/>
                        </a:xfrm>
                        <a:prstGeom prst="roundRect">
                          <a:avLst>
                            <a:gd name="adj" fmla="val 16667"/>
                          </a:avLst>
                        </a:prstGeom>
                        <a:solidFill>
                          <a:schemeClr val="lt2"/>
                        </a:solidFill>
                        <a:ln w="25400" cap="flat" cmpd="sng">
                          <a:solidFill>
                            <a:srgbClr val="395E89"/>
                          </a:solidFill>
                          <a:prstDash val="solid"/>
                          <a:round/>
                          <a:headEnd type="none" w="sm" len="sm"/>
                          <a:tailEnd type="none" w="sm" len="sm"/>
                        </a:ln>
                      </wps:spPr>
                      <wps:txbx>
                        <w:txbxContent>
                          <w:p w14:paraId="063839A4" w14:textId="77777777" w:rsidR="00705B0C" w:rsidRDefault="00705B0C">
                            <w:pPr>
                              <w:jc w:val="left"/>
                              <w:textDirection w:val="btLr"/>
                            </w:pPr>
                          </w:p>
                        </w:txbxContent>
                      </wps:txbx>
                      <wps:bodyPr spcFirstLastPara="1" wrap="square" lIns="91425" tIns="91425" rIns="91425" bIns="91425" anchor="ctr" anchorCtr="0">
                        <a:noAutofit/>
                      </wps:bodyPr>
                    </wps:wsp>
                  </a:graphicData>
                </a:graphic>
              </wp:anchor>
            </w:drawing>
          </mc:Choice>
          <mc:Fallback>
            <w:pict>
              <v:roundrect w14:anchorId="196081B6" id="_x0000_s1039" style="position:absolute;left:0;text-align:left;margin-left:1pt;margin-top:0;width:56.5pt;height:37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4RqQwIAAJMEAAAOAAAAZHJzL2Uyb0RvYy54bWysVNtuEzEQfUfiHyy/k73k0ibKpkJNg5Aq&#10;GlH4gIntzRr5hu3c/p6xs6QpICEhXrwz9vj4zJmZnd8dtSJ74YO0pqHVoKREGGa5NNuGfv2yendL&#10;SYhgOChrRENPItC7xds384Obidp2VnHhCYKYMDu4hnYxullRBNYJDWFgnTB42FqvIaLrtwX3cEB0&#10;rYq6LCfFwXruvGUiBNxdng/pIuO3rWDxqW2DiEQ1FLnFvPq8btJaLOYw23pwnWQ9DfgHFhqkwUcv&#10;UEuIQHZe/galJfM22DYOmNWFbVvJRM4Bs6nKX7J57sCJnAuKE9xFpvD/YNmn/doTyRuKhTKgsURJ&#10;k4MLMzx6dmvfewHNlOCx9Tp9kTo5NnRcVvWkHlNyauhwfFOOxr2m4hgJw4DJZHKDe4RhwKiaVmU+&#10;L16AnA/xg7CaJKOh3u4M/4x1y3LC/jHErCvv2QH/RkmrFVZpD4pUCT8xRsQ+GK2fmOlmsErylVQq&#10;O6mvxL3yBC83VMW6v/sqShlyaGg9HiFZwgDbslUQ0dQOhQpmm7m9uhL8dnOBHU7HD7fTPyEnYksI&#10;3fn5jJDCYJbTzlYngD8YTuLJYTEMTg1NbIKmRAmcMTRyXASp/h6HYiiD6qSCnkuYrHjcHHPRq2EC&#10;S1sby0/YCcGxlUSSjxDiGjyqXOHzOB/48PcdeCSjPhpswGk1SmWP146/djbXDhjWWRw7Fj0lZ+c+&#10;5jFMyRv7fhdtKyNyyUzPZHoHOz+Xt5/SNFrXfo56+ZcsfgAAAP//AwBQSwMEFAAGAAgAAAAhACpg&#10;t9zbAAAABQEAAA8AAABkcnMvZG93bnJldi54bWxMj0FPwzAMhe9I/IfISNxYugrYKHUnhEC7cNlA&#10;iKPbZG2hcaom7cq/xzuxi/WsZ733Od/MrlOTHULrGWG5SEBZrrxpuUb4eH+9WYMKkdhQ59ki/NoA&#10;m+LyIqfM+CPv7LSPtZIQDhkhNDH2mdahaqyjsPC9ZfEOfnAUZR1qbQY6SrjrdJok99pRy9LQUG+f&#10;G1v97EeHMK53b/3LYfX1/VBOE5lP3qbDFvH6an56BBXtHP+P4YQv6FAIU+lHNkF1CKl8EhFknszl&#10;nYgSYXWbgC5yfU5f/AEAAP//AwBQSwECLQAUAAYACAAAACEAtoM4kv4AAADhAQAAEwAAAAAAAAAA&#10;AAAAAAAAAAAAW0NvbnRlbnRfVHlwZXNdLnhtbFBLAQItABQABgAIAAAAIQA4/SH/1gAAAJQBAAAL&#10;AAAAAAAAAAAAAAAAAC8BAABfcmVscy8ucmVsc1BLAQItABQABgAIAAAAIQBiT4RqQwIAAJMEAAAO&#10;AAAAAAAAAAAAAAAAAC4CAABkcnMvZTJvRG9jLnhtbFBLAQItABQABgAIAAAAIQAqYLfc2wAAAAUB&#10;AAAPAAAAAAAAAAAAAAAAAJ0EAABkcnMvZG93bnJldi54bWxQSwUGAAAAAAQABADzAAAApQUAAAAA&#10;" fillcolor="#eeece1 [3203]" strokecolor="#395e89" strokeweight="2pt">
                <v:stroke startarrowwidth="narrow" startarrowlength="short" endarrowwidth="narrow" endarrowlength="short"/>
                <v:textbox inset="2.53958mm,2.53958mm,2.53958mm,2.53958mm">
                  <w:txbxContent>
                    <w:p w14:paraId="063839A4" w14:textId="77777777" w:rsidR="00705B0C" w:rsidRDefault="00705B0C">
                      <w:pPr>
                        <w:jc w:val="left"/>
                        <w:textDirection w:val="btLr"/>
                      </w:pPr>
                    </w:p>
                  </w:txbxContent>
                </v:textbox>
                <w10:wrap type="square"/>
              </v:roundrect>
            </w:pict>
          </mc:Fallback>
        </mc:AlternateContent>
      </w:r>
    </w:p>
    <w:p w14:paraId="64269A16" w14:textId="77777777" w:rsidR="00705B0C" w:rsidRDefault="00705B0C">
      <w:pPr>
        <w:tabs>
          <w:tab w:val="left" w:pos="2268"/>
        </w:tabs>
        <w:ind w:left="2268" w:right="849"/>
      </w:pPr>
    </w:p>
    <w:p w14:paraId="37F21C54" w14:textId="77777777" w:rsidR="00705B0C" w:rsidRDefault="00705B0C">
      <w:pPr>
        <w:tabs>
          <w:tab w:val="left" w:pos="2268"/>
        </w:tabs>
        <w:ind w:left="2268" w:right="849"/>
      </w:pPr>
    </w:p>
    <w:p w14:paraId="5E35904A" w14:textId="77777777" w:rsidR="00705B0C" w:rsidRDefault="00213E39">
      <w:pPr>
        <w:tabs>
          <w:tab w:val="left" w:pos="1416"/>
        </w:tabs>
        <w:ind w:left="1417" w:right="849"/>
      </w:pPr>
      <w:r>
        <w:t>Their own asthma inhaler was not working, so a member of staff helped them to use the emergency asthma inhaler containing salbutamol.  They were given …</w:t>
      </w:r>
      <w:proofErr w:type="gramStart"/>
      <w:r>
        <w:t>…..</w:t>
      </w:r>
      <w:proofErr w:type="gramEnd"/>
      <w:r>
        <w:t>puffs.</w:t>
      </w:r>
      <w:r>
        <w:rPr>
          <w:noProof/>
        </w:rPr>
        <mc:AlternateContent>
          <mc:Choice Requires="wps">
            <w:drawing>
              <wp:anchor distT="0" distB="0" distL="114300" distR="114300" simplePos="0" relativeHeight="251673600" behindDoc="0" locked="0" layoutInCell="1" hidden="0" allowOverlap="1" wp14:anchorId="5190432D" wp14:editId="266DF69B">
                <wp:simplePos x="0" y="0"/>
                <wp:positionH relativeFrom="column">
                  <wp:posOffset>1</wp:posOffset>
                </wp:positionH>
                <wp:positionV relativeFrom="paragraph">
                  <wp:posOffset>-12699</wp:posOffset>
                </wp:positionV>
                <wp:extent cx="717550" cy="469900"/>
                <wp:effectExtent l="0" t="0" r="0" b="0"/>
                <wp:wrapSquare wrapText="bothSides" distT="0" distB="0" distL="114300" distR="114300"/>
                <wp:docPr id="10" name=""/>
                <wp:cNvGraphicFramePr/>
                <a:graphic xmlns:a="http://schemas.openxmlformats.org/drawingml/2006/main">
                  <a:graphicData uri="http://schemas.microsoft.com/office/word/2010/wordprocessingShape">
                    <wps:wsp>
                      <wps:cNvSpPr/>
                      <wps:spPr>
                        <a:xfrm>
                          <a:off x="5012625" y="3570450"/>
                          <a:ext cx="666750" cy="419100"/>
                        </a:xfrm>
                        <a:prstGeom prst="roundRect">
                          <a:avLst>
                            <a:gd name="adj" fmla="val 16667"/>
                          </a:avLst>
                        </a:prstGeom>
                        <a:solidFill>
                          <a:schemeClr val="lt2"/>
                        </a:solidFill>
                        <a:ln w="25400" cap="flat" cmpd="sng">
                          <a:solidFill>
                            <a:srgbClr val="395E89"/>
                          </a:solidFill>
                          <a:prstDash val="solid"/>
                          <a:round/>
                          <a:headEnd type="none" w="sm" len="sm"/>
                          <a:tailEnd type="none" w="sm" len="sm"/>
                        </a:ln>
                      </wps:spPr>
                      <wps:txbx>
                        <w:txbxContent>
                          <w:p w14:paraId="6DD8BA2D" w14:textId="77777777" w:rsidR="00705B0C" w:rsidRDefault="00705B0C">
                            <w:pPr>
                              <w:jc w:val="left"/>
                              <w:textDirection w:val="btLr"/>
                            </w:pPr>
                          </w:p>
                        </w:txbxContent>
                      </wps:txbx>
                      <wps:bodyPr spcFirstLastPara="1" wrap="square" lIns="91425" tIns="91425" rIns="91425" bIns="91425" anchor="ctr" anchorCtr="0">
                        <a:noAutofit/>
                      </wps:bodyPr>
                    </wps:wsp>
                  </a:graphicData>
                </a:graphic>
              </wp:anchor>
            </w:drawing>
          </mc:Choice>
          <mc:Fallback>
            <w:pict>
              <v:roundrect w14:anchorId="5190432D" id="_x0000_s1040" style="position:absolute;left:0;text-align:left;margin-left:0;margin-top:-1pt;width:56.5pt;height:37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pCRAIAAJQEAAAOAAAAZHJzL2Uyb0RvYy54bWysVNtu2zAMfR+wfxD0vthOk7Qx4hRD0w4D&#10;ijVYtw9gJDnWoNsk5fb3o2QvTbcBA4a9yKREHR0ekl7cHrUie+GDtKah1aikRBhmuTTbhn798vDu&#10;hpIQwXBQ1oiGnkSgt8u3bxYHV4ux7aziwhMEMaE+uIZ2Mbq6KALrhIYwsk4YPGyt1xDR9duCezgg&#10;ulbFuCxnxcF67rxlIgTcXfWHdJnx21aw+NS2QUSiGorcYl59XjdpLZYLqLceXCfZQAP+gYUGafDR&#10;M9QKIpCdl79Bacm8DbaNI2Z1YdtWMpFzwGyq8pdsnjtwIueC4gR3lin8P1j2ab/2RHKsHcpjQGON&#10;kigHF2o8e3ZrP3gBzZThsfU6fZE7OTZ0Wlbj2XhKyamhV9PrcjIdRBXHSBgGzGaza9wjDAMm1bwq&#10;83nxAuR8iB+E1SQZDfV2Z/hnLFzWE/aPIWZh+cAO+DdKWq2wTHtQpEr4iTEiDsFo/cRMN4NVkj9I&#10;pbKTGkvcKU/wckNVHA93X0UpQw4NHU8nSJYwwL5sFUQ0tUOlgtlmbq+uBL/dnGGv5tP7m/mfkBOx&#10;FYSufz4jpDCoc9rZ6gTwe8NJPDkshsGxoYlN0JQogUOGRo6LINXf41AMZVCdVNC+hMmKx82xr/ok&#10;gaWtjeUnbIXg2INEko8Q4ho8qlzh8zgg+PD3HXgkoz4a7MB5NUllj5eOv3Q2lw4Y1lmcOxY9Jb1z&#10;F/McpuSNfb+LtpURuWSmPZnBwdbP5R3GNM3WpZ+jXn4myx8AAAD//wMAUEsDBBQABgAIAAAAIQAz&#10;J8Nb2wAAAAYBAAAPAAAAZHJzL2Rvd25yZXYueG1sTI9PT8MwDMXvSHyHyEjctnRFYqM0nRAC7cJl&#10;G0Ic3cZrC41TNWlXvj3eCU7+86z3fs63s+vURENoPRtYLRNQxJW3LdcG3o+viw2oEJEtdp7JwA8F&#10;2BbXVzlm1p95T9Mh1kpMOGRooImxz7QOVUMOw9L3xKKd/OAwyjjU2g54FnPX6TRJ7rXDliWhwZ6e&#10;G6q+D6MzMG72b/3Laf359VBOE9oP3qXDzpjbm/npEVSkOf4dwwVf0KEQptKPbIPqDMgj0cAilXpR&#10;V3fSlAbWstBFrv/jF78AAAD//wMAUEsBAi0AFAAGAAgAAAAhALaDOJL+AAAA4QEAABMAAAAAAAAA&#10;AAAAAAAAAAAAAFtDb250ZW50X1R5cGVzXS54bWxQSwECLQAUAAYACAAAACEAOP0h/9YAAACUAQAA&#10;CwAAAAAAAAAAAAAAAAAvAQAAX3JlbHMvLnJlbHNQSwECLQAUAAYACAAAACEA1ZHqQkQCAACUBAAA&#10;DgAAAAAAAAAAAAAAAAAuAgAAZHJzL2Uyb0RvYy54bWxQSwECLQAUAAYACAAAACEAMyfDW9sAAAAG&#10;AQAADwAAAAAAAAAAAAAAAACeBAAAZHJzL2Rvd25yZXYueG1sUEsFBgAAAAAEAAQA8wAAAKYFAAAA&#10;AA==&#10;" fillcolor="#eeece1 [3203]" strokecolor="#395e89" strokeweight="2pt">
                <v:stroke startarrowwidth="narrow" startarrowlength="short" endarrowwidth="narrow" endarrowlength="short"/>
                <v:textbox inset="2.53958mm,2.53958mm,2.53958mm,2.53958mm">
                  <w:txbxContent>
                    <w:p w14:paraId="6DD8BA2D" w14:textId="77777777" w:rsidR="00705B0C" w:rsidRDefault="00705B0C">
                      <w:pPr>
                        <w:jc w:val="left"/>
                        <w:textDirection w:val="btLr"/>
                      </w:pPr>
                    </w:p>
                  </w:txbxContent>
                </v:textbox>
                <w10:wrap type="square"/>
              </v:roundrect>
            </w:pict>
          </mc:Fallback>
        </mc:AlternateContent>
      </w:r>
    </w:p>
    <w:p w14:paraId="47ED558D" w14:textId="77777777" w:rsidR="00705B0C" w:rsidRDefault="00705B0C">
      <w:pPr>
        <w:ind w:right="849"/>
      </w:pPr>
    </w:p>
    <w:p w14:paraId="76F7E6EC" w14:textId="77777777" w:rsidR="00705B0C" w:rsidRDefault="00213E39">
      <w:pPr>
        <w:ind w:right="849"/>
      </w:pPr>
      <w:r>
        <w:t>Although they soon felt better, we would strongly advise that you have your child seen by your own doctor as soon as possible.</w:t>
      </w:r>
    </w:p>
    <w:p w14:paraId="1F62F0BC" w14:textId="77777777" w:rsidR="00705B0C" w:rsidRDefault="00705B0C"/>
    <w:p w14:paraId="31BA1FA9" w14:textId="77777777" w:rsidR="00705B0C" w:rsidRDefault="00213E39">
      <w:r>
        <w:t>Yours sincerely</w:t>
      </w:r>
    </w:p>
    <w:p w14:paraId="4C5D552F" w14:textId="77777777" w:rsidR="00705B0C" w:rsidRDefault="00705B0C"/>
    <w:p w14:paraId="3399CE28" w14:textId="77777777" w:rsidR="00705B0C" w:rsidRDefault="00705B0C"/>
    <w:p w14:paraId="2E86A575" w14:textId="77777777" w:rsidR="00705B0C" w:rsidRDefault="00705B0C"/>
    <w:p w14:paraId="7E863392" w14:textId="77777777" w:rsidR="00705B0C" w:rsidRDefault="00705B0C"/>
    <w:sectPr w:rsidR="00705B0C">
      <w:pgSz w:w="11906" w:h="16838"/>
      <w:pgMar w:top="851" w:right="1134"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83727"/>
    <w:multiLevelType w:val="multilevel"/>
    <w:tmpl w:val="280806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E765D0"/>
    <w:multiLevelType w:val="multilevel"/>
    <w:tmpl w:val="66B0EC56"/>
    <w:lvl w:ilvl="0">
      <w:start w:val="1"/>
      <w:numFmt w:val="decimal"/>
      <w:lvlText w:val="%1."/>
      <w:lvlJc w:val="left"/>
      <w:pPr>
        <w:ind w:left="360" w:hanging="360"/>
      </w:pPr>
    </w:lvl>
    <w:lvl w:ilvl="1">
      <w:start w:val="1"/>
      <w:numFmt w:val="bullet"/>
      <w:lvlText w:val="●"/>
      <w:lvlJc w:val="left"/>
      <w:pPr>
        <w:ind w:left="792" w:hanging="432"/>
      </w:pPr>
      <w:rPr>
        <w:rFonts w:ascii="Noto Sans Symbols" w:eastAsia="Noto Sans Symbols" w:hAnsi="Noto Sans Symbols" w:cs="Noto Sans Symbols"/>
      </w:rPr>
    </w:lvl>
    <w:lvl w:ilvl="2">
      <w:start w:val="1"/>
      <w:numFmt w:val="decimal"/>
      <w:lvlText w:val="%1.●.%3."/>
      <w:lvlJc w:val="left"/>
      <w:pPr>
        <w:ind w:left="1224" w:hanging="504"/>
      </w:pPr>
    </w:lvl>
    <w:lvl w:ilvl="3">
      <w:start w:val="1"/>
      <w:numFmt w:val="decimal"/>
      <w:lvlText w:val="%1.●.%3.%4."/>
      <w:lvlJc w:val="left"/>
      <w:pPr>
        <w:ind w:left="1728" w:hanging="647"/>
      </w:pPr>
    </w:lvl>
    <w:lvl w:ilvl="4">
      <w:start w:val="1"/>
      <w:numFmt w:val="decimal"/>
      <w:lvlText w:val="%1.●.%3.%4.%5."/>
      <w:lvlJc w:val="left"/>
      <w:pPr>
        <w:ind w:left="2232" w:hanging="792"/>
      </w:pPr>
    </w:lvl>
    <w:lvl w:ilvl="5">
      <w:start w:val="1"/>
      <w:numFmt w:val="decimal"/>
      <w:lvlText w:val="%1.●.%3.%4.%5.%6."/>
      <w:lvlJc w:val="left"/>
      <w:pPr>
        <w:ind w:left="2736" w:hanging="934"/>
      </w:pPr>
    </w:lvl>
    <w:lvl w:ilvl="6">
      <w:start w:val="1"/>
      <w:numFmt w:val="decimal"/>
      <w:lvlText w:val="%1.●.%3.%4.%5.%6.%7."/>
      <w:lvlJc w:val="left"/>
      <w:pPr>
        <w:ind w:left="3240" w:hanging="1080"/>
      </w:pPr>
    </w:lvl>
    <w:lvl w:ilvl="7">
      <w:start w:val="1"/>
      <w:numFmt w:val="decimal"/>
      <w:lvlText w:val="%1.●.%3.%4.%5.%6.%7.%8."/>
      <w:lvlJc w:val="left"/>
      <w:pPr>
        <w:ind w:left="3744" w:hanging="1224"/>
      </w:pPr>
    </w:lvl>
    <w:lvl w:ilvl="8">
      <w:start w:val="1"/>
      <w:numFmt w:val="decimal"/>
      <w:lvlText w:val="%1.●.%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B0C"/>
    <w:rsid w:val="00213E39"/>
    <w:rsid w:val="00300EDC"/>
    <w:rsid w:val="00704650"/>
    <w:rsid w:val="00705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32C11"/>
  <w15:docId w15:val="{878C9074-B53F-4BD3-B7BE-B1D25091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jc w:val="left"/>
    </w:pPr>
    <w:rPr>
      <w:sz w:val="20"/>
      <w:szCs w:val="20"/>
    </w:rPr>
    <w:tblPr>
      <w:tblStyleRowBandSize w:val="1"/>
      <w:tblStyleColBandSize w:val="1"/>
      <w:tblCellMar>
        <w:left w:w="10" w:type="dxa"/>
        <w:right w:w="10" w:type="dxa"/>
      </w:tblCellMar>
    </w:tblPr>
  </w:style>
  <w:style w:type="table" w:customStyle="1" w:styleId="a0">
    <w:basedOn w:val="TableNormal"/>
    <w:pPr>
      <w:jc w:val="left"/>
    </w:pPr>
    <w:rPr>
      <w:sz w:val="20"/>
      <w:szCs w:val="20"/>
    </w:rPr>
    <w:tblPr>
      <w:tblStyleRowBandSize w:val="1"/>
      <w:tblStyleColBandSize w:val="1"/>
      <w:tblCellMar>
        <w:left w:w="10" w:type="dxa"/>
        <w:right w:w="10" w:type="dxa"/>
      </w:tblCellMar>
    </w:tblPr>
  </w:style>
  <w:style w:type="table" w:customStyle="1" w:styleId="a1">
    <w:basedOn w:val="TableNormal"/>
    <w:pPr>
      <w:jc w:val="left"/>
    </w:pPr>
    <w:rPr>
      <w:sz w:val="20"/>
      <w:szCs w:val="20"/>
    </w:rPr>
    <w:tblPr>
      <w:tblStyleRowBandSize w:val="1"/>
      <w:tblStyleColBandSize w:val="1"/>
      <w:tblCellMar>
        <w:left w:w="10" w:type="dxa"/>
        <w:right w:w="10" w:type="dxa"/>
      </w:tblCellMar>
    </w:tblPr>
  </w:style>
  <w:style w:type="table" w:customStyle="1" w:styleId="a2">
    <w:basedOn w:val="TableNormal"/>
    <w:pPr>
      <w:jc w:val="left"/>
    </w:pPr>
    <w:rPr>
      <w:sz w:val="20"/>
      <w:szCs w:val="20"/>
    </w:rPr>
    <w:tblPr>
      <w:tblStyleRowBandSize w:val="1"/>
      <w:tblStyleColBandSize w:val="1"/>
      <w:tblCellMar>
        <w:left w:w="10" w:type="dxa"/>
        <w:right w:w="10" w:type="dxa"/>
      </w:tblCellMar>
    </w:tblPr>
  </w:style>
  <w:style w:type="table" w:customStyle="1" w:styleId="a3">
    <w:basedOn w:val="TableNormal"/>
    <w:pPr>
      <w:jc w:val="left"/>
    </w:pPr>
    <w:rPr>
      <w:sz w:val="20"/>
      <w:szCs w:val="20"/>
    </w:rPr>
    <w:tblPr>
      <w:tblStyleRowBandSize w:val="1"/>
      <w:tblStyleColBandSize w:val="1"/>
      <w:tblCellMar>
        <w:left w:w="10" w:type="dxa"/>
        <w:right w:w="10" w:type="dxa"/>
      </w:tblCellMar>
    </w:tblPr>
  </w:style>
  <w:style w:type="paragraph" w:styleId="NormalWeb">
    <w:name w:val="Normal (Web)"/>
    <w:basedOn w:val="Normal"/>
    <w:uiPriority w:val="99"/>
    <w:semiHidden/>
    <w:unhideWhenUsed/>
    <w:rsid w:val="00300EDC"/>
    <w:pPr>
      <w:spacing w:before="100" w:beforeAutospacing="1" w:after="100" w:afterAutospacing="1"/>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819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Underhill</dc:creator>
  <cp:lastModifiedBy>Helen Underhill</cp:lastModifiedBy>
  <cp:revision>2</cp:revision>
  <cp:lastPrinted>2024-02-28T11:23:00Z</cp:lastPrinted>
  <dcterms:created xsi:type="dcterms:W3CDTF">2024-04-25T08:49:00Z</dcterms:created>
  <dcterms:modified xsi:type="dcterms:W3CDTF">2024-04-25T08:49:00Z</dcterms:modified>
</cp:coreProperties>
</file>