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0C25A" w14:textId="77777777" w:rsidR="00FF7DF4" w:rsidRDefault="00000286">
      <w:pPr>
        <w:spacing w:after="34" w:line="259" w:lineRule="auto"/>
        <w:ind w:left="29" w:firstLine="0"/>
      </w:pPr>
      <w:r>
        <w:t xml:space="preserve"> </w:t>
      </w:r>
      <w:r>
        <w:rPr>
          <w:rFonts w:ascii="Calibri" w:eastAsia="Calibri" w:hAnsi="Calibri" w:cs="Calibri"/>
          <w:sz w:val="22"/>
        </w:rPr>
        <w:t xml:space="preserve"> </w:t>
      </w:r>
      <w:r>
        <w:t xml:space="preserve"> </w:t>
      </w:r>
    </w:p>
    <w:p w14:paraId="02BCC899" w14:textId="77777777" w:rsidR="00FF7DF4" w:rsidRDefault="00000286">
      <w:pPr>
        <w:spacing w:after="1020" w:line="259" w:lineRule="auto"/>
        <w:ind w:left="29" w:firstLine="0"/>
      </w:pPr>
      <w:r>
        <w:t xml:space="preserve"> </w:t>
      </w:r>
      <w:r>
        <w:rPr>
          <w:rFonts w:ascii="Calibri" w:eastAsia="Calibri" w:hAnsi="Calibri" w:cs="Calibri"/>
          <w:sz w:val="22"/>
        </w:rPr>
        <w:t xml:space="preserve"> </w:t>
      </w:r>
      <w:r>
        <w:t xml:space="preserve"> </w:t>
      </w:r>
    </w:p>
    <w:p w14:paraId="1F683727" w14:textId="77777777" w:rsidR="00FF7DF4" w:rsidRDefault="00000286">
      <w:pPr>
        <w:spacing w:after="78" w:line="259" w:lineRule="auto"/>
        <w:ind w:left="0" w:right="1174" w:firstLine="0"/>
        <w:jc w:val="center"/>
      </w:pPr>
      <w:r>
        <w:rPr>
          <w:rFonts w:ascii="Calibri" w:eastAsia="Calibri" w:hAnsi="Calibri" w:cs="Calibri"/>
          <w:noProof/>
          <w:sz w:val="22"/>
        </w:rPr>
        <mc:AlternateContent>
          <mc:Choice Requires="wpg">
            <w:drawing>
              <wp:inline distT="0" distB="0" distL="0" distR="0" wp14:anchorId="08893312" wp14:editId="1278E00E">
                <wp:extent cx="4435805" cy="5121286"/>
                <wp:effectExtent l="0" t="0" r="0" b="0"/>
                <wp:docPr id="4698" name="Group 4698"/>
                <wp:cNvGraphicFramePr/>
                <a:graphic xmlns:a="http://schemas.openxmlformats.org/drawingml/2006/main">
                  <a:graphicData uri="http://schemas.microsoft.com/office/word/2010/wordprocessingGroup">
                    <wpg:wgp>
                      <wpg:cNvGrpSpPr/>
                      <wpg:grpSpPr>
                        <a:xfrm>
                          <a:off x="0" y="0"/>
                          <a:ext cx="4435805" cy="5121286"/>
                          <a:chOff x="0" y="0"/>
                          <a:chExt cx="4435805" cy="5121286"/>
                        </a:xfrm>
                      </wpg:grpSpPr>
                      <wps:wsp>
                        <wps:cNvPr id="15" name="Rectangle 15"/>
                        <wps:cNvSpPr/>
                        <wps:spPr>
                          <a:xfrm>
                            <a:off x="2797124" y="113233"/>
                            <a:ext cx="42143" cy="189937"/>
                          </a:xfrm>
                          <a:prstGeom prst="rect">
                            <a:avLst/>
                          </a:prstGeom>
                          <a:ln>
                            <a:noFill/>
                          </a:ln>
                        </wps:spPr>
                        <wps:txbx>
                          <w:txbxContent>
                            <w:p w14:paraId="5987C80F"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6" name="Rectangle 16"/>
                        <wps:cNvSpPr/>
                        <wps:spPr>
                          <a:xfrm>
                            <a:off x="2829128" y="82601"/>
                            <a:ext cx="50673" cy="224380"/>
                          </a:xfrm>
                          <a:prstGeom prst="rect">
                            <a:avLst/>
                          </a:prstGeom>
                          <a:ln>
                            <a:noFill/>
                          </a:ln>
                        </wps:spPr>
                        <wps:txbx>
                          <w:txbxContent>
                            <w:p w14:paraId="502A6FA9"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4365702" y="4823029"/>
                            <a:ext cx="42143" cy="189937"/>
                          </a:xfrm>
                          <a:prstGeom prst="rect">
                            <a:avLst/>
                          </a:prstGeom>
                          <a:ln>
                            <a:noFill/>
                          </a:ln>
                        </wps:spPr>
                        <wps:txbx>
                          <w:txbxContent>
                            <w:p w14:paraId="2D781145"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8" name="Rectangle 18"/>
                        <wps:cNvSpPr/>
                        <wps:spPr>
                          <a:xfrm>
                            <a:off x="4397705" y="4792396"/>
                            <a:ext cx="50673" cy="224381"/>
                          </a:xfrm>
                          <a:prstGeom prst="rect">
                            <a:avLst/>
                          </a:prstGeom>
                          <a:ln>
                            <a:noFill/>
                          </a:ln>
                        </wps:spPr>
                        <wps:txbx>
                          <w:txbxContent>
                            <w:p w14:paraId="342E5975"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wps:wsp>
                        <wps:cNvPr id="19" name="Rectangle 19"/>
                        <wps:cNvSpPr/>
                        <wps:spPr>
                          <a:xfrm>
                            <a:off x="0" y="4978476"/>
                            <a:ext cx="42144" cy="189937"/>
                          </a:xfrm>
                          <a:prstGeom prst="rect">
                            <a:avLst/>
                          </a:prstGeom>
                          <a:ln>
                            <a:noFill/>
                          </a:ln>
                        </wps:spPr>
                        <wps:txbx>
                          <w:txbxContent>
                            <w:p w14:paraId="6790529F"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20" name="Rectangle 20"/>
                        <wps:cNvSpPr/>
                        <wps:spPr>
                          <a:xfrm>
                            <a:off x="32004" y="4947844"/>
                            <a:ext cx="50673" cy="224381"/>
                          </a:xfrm>
                          <a:prstGeom prst="rect">
                            <a:avLst/>
                          </a:prstGeom>
                          <a:ln>
                            <a:noFill/>
                          </a:ln>
                        </wps:spPr>
                        <wps:txbx>
                          <w:txbxContent>
                            <w:p w14:paraId="406AC179"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68" name="Picture 68"/>
                          <pic:cNvPicPr/>
                        </pic:nvPicPr>
                        <pic:blipFill>
                          <a:blip r:embed="rId8"/>
                          <a:stretch>
                            <a:fillRect/>
                          </a:stretch>
                        </pic:blipFill>
                        <pic:spPr>
                          <a:xfrm>
                            <a:off x="2779472" y="382728"/>
                            <a:ext cx="42672" cy="190500"/>
                          </a:xfrm>
                          <a:prstGeom prst="rect">
                            <a:avLst/>
                          </a:prstGeom>
                        </pic:spPr>
                      </pic:pic>
                      <wps:wsp>
                        <wps:cNvPr id="69" name="Rectangle 69"/>
                        <wps:cNvSpPr/>
                        <wps:spPr>
                          <a:xfrm>
                            <a:off x="2780360" y="419557"/>
                            <a:ext cx="42143" cy="189937"/>
                          </a:xfrm>
                          <a:prstGeom prst="rect">
                            <a:avLst/>
                          </a:prstGeom>
                          <a:ln>
                            <a:noFill/>
                          </a:ln>
                        </wps:spPr>
                        <wps:txbx>
                          <w:txbxContent>
                            <w:p w14:paraId="5938315B"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70" name="Rectangle 70"/>
                        <wps:cNvSpPr/>
                        <wps:spPr>
                          <a:xfrm>
                            <a:off x="2812365" y="388925"/>
                            <a:ext cx="50673" cy="224380"/>
                          </a:xfrm>
                          <a:prstGeom prst="rect">
                            <a:avLst/>
                          </a:prstGeom>
                          <a:ln>
                            <a:noFill/>
                          </a:ln>
                        </wps:spPr>
                        <wps:txbx>
                          <w:txbxContent>
                            <w:p w14:paraId="66C446DD"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2" name="Picture 72"/>
                          <pic:cNvPicPr/>
                        </pic:nvPicPr>
                        <pic:blipFill>
                          <a:blip r:embed="rId9"/>
                          <a:stretch>
                            <a:fillRect/>
                          </a:stretch>
                        </pic:blipFill>
                        <pic:spPr>
                          <a:xfrm>
                            <a:off x="2608784" y="265380"/>
                            <a:ext cx="152400" cy="673608"/>
                          </a:xfrm>
                          <a:prstGeom prst="rect">
                            <a:avLst/>
                          </a:prstGeom>
                        </pic:spPr>
                      </pic:pic>
                      <wps:wsp>
                        <wps:cNvPr id="73" name="Rectangle 73"/>
                        <wps:cNvSpPr/>
                        <wps:spPr>
                          <a:xfrm>
                            <a:off x="2609418" y="0"/>
                            <a:ext cx="152019" cy="673140"/>
                          </a:xfrm>
                          <a:prstGeom prst="rect">
                            <a:avLst/>
                          </a:prstGeom>
                          <a:ln>
                            <a:noFill/>
                          </a:ln>
                        </wps:spPr>
                        <wps:txbx>
                          <w:txbxContent>
                            <w:p w14:paraId="3BB7F0E2" w14:textId="77777777" w:rsidR="00FF7DF4" w:rsidRDefault="00000286">
                              <w:pPr>
                                <w:spacing w:after="160" w:line="259" w:lineRule="auto"/>
                                <w:ind w:left="0" w:firstLine="0"/>
                              </w:pPr>
                              <w:r>
                                <w:rPr>
                                  <w:sz w:val="72"/>
                                </w:rPr>
                                <w:t xml:space="preserve"> </w:t>
                              </w:r>
                            </w:p>
                          </w:txbxContent>
                        </wps:txbx>
                        <wps:bodyPr horzOverflow="overflow" vert="horz" lIns="0" tIns="0" rIns="0" bIns="0" rtlCol="0">
                          <a:noAutofit/>
                        </wps:bodyPr>
                      </wps:wsp>
                      <wps:wsp>
                        <wps:cNvPr id="74" name="Rectangle 74"/>
                        <wps:cNvSpPr/>
                        <wps:spPr>
                          <a:xfrm>
                            <a:off x="2723972" y="271576"/>
                            <a:ext cx="50673" cy="224380"/>
                          </a:xfrm>
                          <a:prstGeom prst="rect">
                            <a:avLst/>
                          </a:prstGeom>
                          <a:ln>
                            <a:noFill/>
                          </a:ln>
                        </wps:spPr>
                        <wps:txbx>
                          <w:txbxContent>
                            <w:p w14:paraId="11FDD16E"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76" name="Picture 76"/>
                          <pic:cNvPicPr/>
                        </pic:nvPicPr>
                        <pic:blipFill>
                          <a:blip r:embed="rId8"/>
                          <a:stretch>
                            <a:fillRect/>
                          </a:stretch>
                        </pic:blipFill>
                        <pic:spPr>
                          <a:xfrm>
                            <a:off x="2723084" y="567131"/>
                            <a:ext cx="42672" cy="190500"/>
                          </a:xfrm>
                          <a:prstGeom prst="rect">
                            <a:avLst/>
                          </a:prstGeom>
                        </pic:spPr>
                      </pic:pic>
                      <wps:wsp>
                        <wps:cNvPr id="77" name="Rectangle 77"/>
                        <wps:cNvSpPr/>
                        <wps:spPr>
                          <a:xfrm>
                            <a:off x="2723972" y="603961"/>
                            <a:ext cx="42143" cy="189937"/>
                          </a:xfrm>
                          <a:prstGeom prst="rect">
                            <a:avLst/>
                          </a:prstGeom>
                          <a:ln>
                            <a:noFill/>
                          </a:ln>
                        </wps:spPr>
                        <wps:txbx>
                          <w:txbxContent>
                            <w:p w14:paraId="45D39C69"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78" name="Rectangle 78"/>
                        <wps:cNvSpPr/>
                        <wps:spPr>
                          <a:xfrm>
                            <a:off x="2755976" y="573329"/>
                            <a:ext cx="50673" cy="224380"/>
                          </a:xfrm>
                          <a:prstGeom prst="rect">
                            <a:avLst/>
                          </a:prstGeom>
                          <a:ln>
                            <a:noFill/>
                          </a:ln>
                        </wps:spPr>
                        <wps:txbx>
                          <w:txbxContent>
                            <w:p w14:paraId="10DBBCA9"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0" name="Picture 80"/>
                          <pic:cNvPicPr/>
                        </pic:nvPicPr>
                        <pic:blipFill>
                          <a:blip r:embed="rId9"/>
                          <a:stretch>
                            <a:fillRect/>
                          </a:stretch>
                        </pic:blipFill>
                        <pic:spPr>
                          <a:xfrm>
                            <a:off x="2665172" y="448259"/>
                            <a:ext cx="152400" cy="673608"/>
                          </a:xfrm>
                          <a:prstGeom prst="rect">
                            <a:avLst/>
                          </a:prstGeom>
                        </pic:spPr>
                      </pic:pic>
                      <wps:wsp>
                        <wps:cNvPr id="81" name="Rectangle 81"/>
                        <wps:cNvSpPr/>
                        <wps:spPr>
                          <a:xfrm>
                            <a:off x="2665806" y="182880"/>
                            <a:ext cx="152019" cy="673140"/>
                          </a:xfrm>
                          <a:prstGeom prst="rect">
                            <a:avLst/>
                          </a:prstGeom>
                          <a:ln>
                            <a:noFill/>
                          </a:ln>
                        </wps:spPr>
                        <wps:txbx>
                          <w:txbxContent>
                            <w:p w14:paraId="27D1CC8A" w14:textId="77777777" w:rsidR="00FF7DF4" w:rsidRDefault="00000286">
                              <w:pPr>
                                <w:spacing w:after="160" w:line="259" w:lineRule="auto"/>
                                <w:ind w:left="0" w:firstLine="0"/>
                              </w:pPr>
                              <w:r>
                                <w:rPr>
                                  <w:sz w:val="72"/>
                                </w:rPr>
                                <w:t xml:space="preserve"> </w:t>
                              </w:r>
                            </w:p>
                          </w:txbxContent>
                        </wps:txbx>
                        <wps:bodyPr horzOverflow="overflow" vert="horz" lIns="0" tIns="0" rIns="0" bIns="0" rtlCol="0">
                          <a:noAutofit/>
                        </wps:bodyPr>
                      </wps:wsp>
                      <wps:wsp>
                        <wps:cNvPr id="82" name="Rectangle 82"/>
                        <wps:cNvSpPr/>
                        <wps:spPr>
                          <a:xfrm>
                            <a:off x="2780360" y="454457"/>
                            <a:ext cx="50673" cy="224380"/>
                          </a:xfrm>
                          <a:prstGeom prst="rect">
                            <a:avLst/>
                          </a:prstGeom>
                          <a:ln>
                            <a:noFill/>
                          </a:ln>
                        </wps:spPr>
                        <wps:txbx>
                          <w:txbxContent>
                            <w:p w14:paraId="193F6522"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4" name="Picture 84"/>
                          <pic:cNvPicPr/>
                        </pic:nvPicPr>
                        <pic:blipFill>
                          <a:blip r:embed="rId8"/>
                          <a:stretch>
                            <a:fillRect/>
                          </a:stretch>
                        </pic:blipFill>
                        <pic:spPr>
                          <a:xfrm>
                            <a:off x="2779472" y="750012"/>
                            <a:ext cx="42672" cy="190500"/>
                          </a:xfrm>
                          <a:prstGeom prst="rect">
                            <a:avLst/>
                          </a:prstGeom>
                        </pic:spPr>
                      </pic:pic>
                      <wps:wsp>
                        <wps:cNvPr id="85" name="Rectangle 85"/>
                        <wps:cNvSpPr/>
                        <wps:spPr>
                          <a:xfrm>
                            <a:off x="2780360" y="786841"/>
                            <a:ext cx="42143" cy="189937"/>
                          </a:xfrm>
                          <a:prstGeom prst="rect">
                            <a:avLst/>
                          </a:prstGeom>
                          <a:ln>
                            <a:noFill/>
                          </a:ln>
                        </wps:spPr>
                        <wps:txbx>
                          <w:txbxContent>
                            <w:p w14:paraId="008C6E1C"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86" name="Rectangle 86"/>
                        <wps:cNvSpPr/>
                        <wps:spPr>
                          <a:xfrm>
                            <a:off x="2812365" y="756209"/>
                            <a:ext cx="50673" cy="224380"/>
                          </a:xfrm>
                          <a:prstGeom prst="rect">
                            <a:avLst/>
                          </a:prstGeom>
                          <a:ln>
                            <a:noFill/>
                          </a:ln>
                        </wps:spPr>
                        <wps:txbx>
                          <w:txbxContent>
                            <w:p w14:paraId="461A0C93"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88" name="Picture 88"/>
                          <pic:cNvPicPr/>
                        </pic:nvPicPr>
                        <pic:blipFill>
                          <a:blip r:embed="rId10"/>
                          <a:stretch>
                            <a:fillRect/>
                          </a:stretch>
                        </pic:blipFill>
                        <pic:spPr>
                          <a:xfrm>
                            <a:off x="4218128" y="3890976"/>
                            <a:ext cx="152400" cy="672084"/>
                          </a:xfrm>
                          <a:prstGeom prst="rect">
                            <a:avLst/>
                          </a:prstGeom>
                        </pic:spPr>
                      </pic:pic>
                      <wps:wsp>
                        <wps:cNvPr id="89" name="Rectangle 89"/>
                        <wps:cNvSpPr/>
                        <wps:spPr>
                          <a:xfrm>
                            <a:off x="4219016" y="3626231"/>
                            <a:ext cx="152019" cy="673140"/>
                          </a:xfrm>
                          <a:prstGeom prst="rect">
                            <a:avLst/>
                          </a:prstGeom>
                          <a:ln>
                            <a:noFill/>
                          </a:ln>
                        </wps:spPr>
                        <wps:txbx>
                          <w:txbxContent>
                            <w:p w14:paraId="639B0558" w14:textId="77777777" w:rsidR="00FF7DF4" w:rsidRDefault="00000286">
                              <w:pPr>
                                <w:spacing w:after="160" w:line="259" w:lineRule="auto"/>
                                <w:ind w:left="0" w:firstLine="0"/>
                              </w:pPr>
                              <w:r>
                                <w:rPr>
                                  <w:sz w:val="72"/>
                                </w:rPr>
                                <w:t xml:space="preserve"> </w:t>
                              </w:r>
                            </w:p>
                          </w:txbxContent>
                        </wps:txbx>
                        <wps:bodyPr horzOverflow="overflow" vert="horz" lIns="0" tIns="0" rIns="0" bIns="0" rtlCol="0">
                          <a:noAutofit/>
                        </wps:bodyPr>
                      </wps:wsp>
                      <wps:wsp>
                        <wps:cNvPr id="90" name="Rectangle 90"/>
                        <wps:cNvSpPr/>
                        <wps:spPr>
                          <a:xfrm>
                            <a:off x="4333697" y="3897808"/>
                            <a:ext cx="50673" cy="224380"/>
                          </a:xfrm>
                          <a:prstGeom prst="rect">
                            <a:avLst/>
                          </a:prstGeom>
                          <a:ln>
                            <a:noFill/>
                          </a:ln>
                        </wps:spPr>
                        <wps:txbx>
                          <w:txbxContent>
                            <w:p w14:paraId="4F56CBB7"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2" name="Picture 92"/>
                          <pic:cNvPicPr/>
                        </pic:nvPicPr>
                        <pic:blipFill>
                          <a:blip r:embed="rId8"/>
                          <a:stretch>
                            <a:fillRect/>
                          </a:stretch>
                        </pic:blipFill>
                        <pic:spPr>
                          <a:xfrm>
                            <a:off x="4332428" y="4192728"/>
                            <a:ext cx="42672" cy="190500"/>
                          </a:xfrm>
                          <a:prstGeom prst="rect">
                            <a:avLst/>
                          </a:prstGeom>
                        </pic:spPr>
                      </pic:pic>
                      <wps:wsp>
                        <wps:cNvPr id="93" name="Rectangle 93"/>
                        <wps:cNvSpPr/>
                        <wps:spPr>
                          <a:xfrm>
                            <a:off x="4333697" y="4230193"/>
                            <a:ext cx="42143" cy="189937"/>
                          </a:xfrm>
                          <a:prstGeom prst="rect">
                            <a:avLst/>
                          </a:prstGeom>
                          <a:ln>
                            <a:noFill/>
                          </a:ln>
                        </wps:spPr>
                        <wps:txbx>
                          <w:txbxContent>
                            <w:p w14:paraId="572223B1"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94" name="Rectangle 94"/>
                        <wps:cNvSpPr/>
                        <wps:spPr>
                          <a:xfrm>
                            <a:off x="4365702" y="4199561"/>
                            <a:ext cx="50673" cy="224380"/>
                          </a:xfrm>
                          <a:prstGeom prst="rect">
                            <a:avLst/>
                          </a:prstGeom>
                          <a:ln>
                            <a:noFill/>
                          </a:ln>
                        </wps:spPr>
                        <wps:txbx>
                          <w:txbxContent>
                            <w:p w14:paraId="33455448"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96" name="Picture 96"/>
                          <pic:cNvPicPr/>
                        </pic:nvPicPr>
                        <pic:blipFill>
                          <a:blip r:embed="rId9"/>
                          <a:stretch>
                            <a:fillRect/>
                          </a:stretch>
                        </pic:blipFill>
                        <pic:spPr>
                          <a:xfrm>
                            <a:off x="2665172" y="4052519"/>
                            <a:ext cx="152400" cy="673608"/>
                          </a:xfrm>
                          <a:prstGeom prst="rect">
                            <a:avLst/>
                          </a:prstGeom>
                        </pic:spPr>
                      </pic:pic>
                      <wps:wsp>
                        <wps:cNvPr id="97" name="Rectangle 97"/>
                        <wps:cNvSpPr/>
                        <wps:spPr>
                          <a:xfrm>
                            <a:off x="2665806" y="3787776"/>
                            <a:ext cx="152019" cy="673140"/>
                          </a:xfrm>
                          <a:prstGeom prst="rect">
                            <a:avLst/>
                          </a:prstGeom>
                          <a:ln>
                            <a:noFill/>
                          </a:ln>
                        </wps:spPr>
                        <wps:txbx>
                          <w:txbxContent>
                            <w:p w14:paraId="247242BF" w14:textId="77777777" w:rsidR="00FF7DF4" w:rsidRDefault="00000286">
                              <w:pPr>
                                <w:spacing w:after="160" w:line="259" w:lineRule="auto"/>
                                <w:ind w:left="0" w:firstLine="0"/>
                              </w:pPr>
                              <w:r>
                                <w:rPr>
                                  <w:sz w:val="72"/>
                                </w:rPr>
                                <w:t xml:space="preserve"> </w:t>
                              </w:r>
                            </w:p>
                          </w:txbxContent>
                        </wps:txbx>
                        <wps:bodyPr horzOverflow="overflow" vert="horz" lIns="0" tIns="0" rIns="0" bIns="0" rtlCol="0">
                          <a:noAutofit/>
                        </wps:bodyPr>
                      </wps:wsp>
                      <wps:wsp>
                        <wps:cNvPr id="98" name="Rectangle 98"/>
                        <wps:cNvSpPr/>
                        <wps:spPr>
                          <a:xfrm>
                            <a:off x="2780360" y="4059352"/>
                            <a:ext cx="50673" cy="224380"/>
                          </a:xfrm>
                          <a:prstGeom prst="rect">
                            <a:avLst/>
                          </a:prstGeom>
                          <a:ln>
                            <a:noFill/>
                          </a:ln>
                        </wps:spPr>
                        <wps:txbx>
                          <w:txbxContent>
                            <w:p w14:paraId="330EF4A1"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0" name="Picture 100"/>
                          <pic:cNvPicPr/>
                        </pic:nvPicPr>
                        <pic:blipFill>
                          <a:blip r:embed="rId8"/>
                          <a:stretch>
                            <a:fillRect/>
                          </a:stretch>
                        </pic:blipFill>
                        <pic:spPr>
                          <a:xfrm>
                            <a:off x="2779472" y="4354272"/>
                            <a:ext cx="42672" cy="190500"/>
                          </a:xfrm>
                          <a:prstGeom prst="rect">
                            <a:avLst/>
                          </a:prstGeom>
                        </pic:spPr>
                      </pic:pic>
                      <wps:wsp>
                        <wps:cNvPr id="101" name="Rectangle 101"/>
                        <wps:cNvSpPr/>
                        <wps:spPr>
                          <a:xfrm>
                            <a:off x="2780360" y="4391737"/>
                            <a:ext cx="42143" cy="189937"/>
                          </a:xfrm>
                          <a:prstGeom prst="rect">
                            <a:avLst/>
                          </a:prstGeom>
                          <a:ln>
                            <a:noFill/>
                          </a:ln>
                        </wps:spPr>
                        <wps:txbx>
                          <w:txbxContent>
                            <w:p w14:paraId="74423DF2"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02" name="Rectangle 102"/>
                        <wps:cNvSpPr/>
                        <wps:spPr>
                          <a:xfrm>
                            <a:off x="2812365" y="4361105"/>
                            <a:ext cx="50673" cy="224380"/>
                          </a:xfrm>
                          <a:prstGeom prst="rect">
                            <a:avLst/>
                          </a:prstGeom>
                          <a:ln>
                            <a:noFill/>
                          </a:ln>
                        </wps:spPr>
                        <wps:txbx>
                          <w:txbxContent>
                            <w:p w14:paraId="164BDC00"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4" name="Picture 104"/>
                          <pic:cNvPicPr/>
                        </pic:nvPicPr>
                        <pic:blipFill>
                          <a:blip r:embed="rId9"/>
                          <a:stretch>
                            <a:fillRect/>
                          </a:stretch>
                        </pic:blipFill>
                        <pic:spPr>
                          <a:xfrm>
                            <a:off x="2665172" y="4236923"/>
                            <a:ext cx="152400" cy="673608"/>
                          </a:xfrm>
                          <a:prstGeom prst="rect">
                            <a:avLst/>
                          </a:prstGeom>
                        </pic:spPr>
                      </pic:pic>
                      <wps:wsp>
                        <wps:cNvPr id="105" name="Rectangle 105"/>
                        <wps:cNvSpPr/>
                        <wps:spPr>
                          <a:xfrm>
                            <a:off x="2665806" y="3972179"/>
                            <a:ext cx="152019" cy="673140"/>
                          </a:xfrm>
                          <a:prstGeom prst="rect">
                            <a:avLst/>
                          </a:prstGeom>
                          <a:ln>
                            <a:noFill/>
                          </a:ln>
                        </wps:spPr>
                        <wps:txbx>
                          <w:txbxContent>
                            <w:p w14:paraId="22E55372" w14:textId="77777777" w:rsidR="00FF7DF4" w:rsidRDefault="00000286">
                              <w:pPr>
                                <w:spacing w:after="160" w:line="259" w:lineRule="auto"/>
                                <w:ind w:left="0" w:firstLine="0"/>
                              </w:pPr>
                              <w:r>
                                <w:rPr>
                                  <w:sz w:val="72"/>
                                </w:rPr>
                                <w:t xml:space="preserve"> </w:t>
                              </w:r>
                            </w:p>
                          </w:txbxContent>
                        </wps:txbx>
                        <wps:bodyPr horzOverflow="overflow" vert="horz" lIns="0" tIns="0" rIns="0" bIns="0" rtlCol="0">
                          <a:noAutofit/>
                        </wps:bodyPr>
                      </wps:wsp>
                      <wps:wsp>
                        <wps:cNvPr id="106" name="Rectangle 106"/>
                        <wps:cNvSpPr/>
                        <wps:spPr>
                          <a:xfrm>
                            <a:off x="2780360" y="4243756"/>
                            <a:ext cx="50673" cy="224380"/>
                          </a:xfrm>
                          <a:prstGeom prst="rect">
                            <a:avLst/>
                          </a:prstGeom>
                          <a:ln>
                            <a:noFill/>
                          </a:ln>
                        </wps:spPr>
                        <wps:txbx>
                          <w:txbxContent>
                            <w:p w14:paraId="46FB2387"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8" name="Picture 108"/>
                          <pic:cNvPicPr/>
                        </pic:nvPicPr>
                        <pic:blipFill>
                          <a:blip r:embed="rId8"/>
                          <a:stretch>
                            <a:fillRect/>
                          </a:stretch>
                        </pic:blipFill>
                        <pic:spPr>
                          <a:xfrm>
                            <a:off x="2779472" y="4540199"/>
                            <a:ext cx="42672" cy="188976"/>
                          </a:xfrm>
                          <a:prstGeom prst="rect">
                            <a:avLst/>
                          </a:prstGeom>
                        </pic:spPr>
                      </pic:pic>
                      <wps:wsp>
                        <wps:cNvPr id="109" name="Rectangle 109"/>
                        <wps:cNvSpPr/>
                        <wps:spPr>
                          <a:xfrm>
                            <a:off x="2780360" y="4577665"/>
                            <a:ext cx="42143" cy="189937"/>
                          </a:xfrm>
                          <a:prstGeom prst="rect">
                            <a:avLst/>
                          </a:prstGeom>
                          <a:ln>
                            <a:noFill/>
                          </a:ln>
                        </wps:spPr>
                        <wps:txbx>
                          <w:txbxContent>
                            <w:p w14:paraId="71119166" w14:textId="77777777" w:rsidR="00FF7DF4" w:rsidRDefault="00000286">
                              <w:pPr>
                                <w:spacing w:after="160" w:line="259" w:lineRule="auto"/>
                                <w:ind w:left="0" w:firstLine="0"/>
                              </w:pPr>
                              <w:r>
                                <w:rPr>
                                  <w:rFonts w:ascii="Calibri" w:eastAsia="Calibri" w:hAnsi="Calibri" w:cs="Calibri"/>
                                  <w:sz w:val="22"/>
                                </w:rPr>
                                <w:t xml:space="preserve"> </w:t>
                              </w:r>
                            </w:p>
                          </w:txbxContent>
                        </wps:txbx>
                        <wps:bodyPr horzOverflow="overflow" vert="horz" lIns="0" tIns="0" rIns="0" bIns="0" rtlCol="0">
                          <a:noAutofit/>
                        </wps:bodyPr>
                      </wps:wsp>
                      <wps:wsp>
                        <wps:cNvPr id="110" name="Rectangle 110"/>
                        <wps:cNvSpPr/>
                        <wps:spPr>
                          <a:xfrm>
                            <a:off x="2812365" y="4547032"/>
                            <a:ext cx="50673" cy="224380"/>
                          </a:xfrm>
                          <a:prstGeom prst="rect">
                            <a:avLst/>
                          </a:prstGeom>
                          <a:ln>
                            <a:noFill/>
                          </a:ln>
                        </wps:spPr>
                        <wps:txbx>
                          <w:txbxContent>
                            <w:p w14:paraId="577209E7"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2" name="Picture 112"/>
                          <pic:cNvPicPr/>
                        </pic:nvPicPr>
                        <pic:blipFill>
                          <a:blip r:embed="rId9"/>
                          <a:stretch>
                            <a:fillRect/>
                          </a:stretch>
                        </pic:blipFill>
                        <pic:spPr>
                          <a:xfrm>
                            <a:off x="2665172" y="4421328"/>
                            <a:ext cx="152400" cy="673608"/>
                          </a:xfrm>
                          <a:prstGeom prst="rect">
                            <a:avLst/>
                          </a:prstGeom>
                        </pic:spPr>
                      </pic:pic>
                      <wps:wsp>
                        <wps:cNvPr id="113" name="Rectangle 113"/>
                        <wps:cNvSpPr/>
                        <wps:spPr>
                          <a:xfrm>
                            <a:off x="2665806" y="4156584"/>
                            <a:ext cx="152019" cy="673140"/>
                          </a:xfrm>
                          <a:prstGeom prst="rect">
                            <a:avLst/>
                          </a:prstGeom>
                          <a:ln>
                            <a:noFill/>
                          </a:ln>
                        </wps:spPr>
                        <wps:txbx>
                          <w:txbxContent>
                            <w:p w14:paraId="74A05CE3" w14:textId="77777777" w:rsidR="00FF7DF4" w:rsidRDefault="00000286">
                              <w:pPr>
                                <w:spacing w:after="160" w:line="259" w:lineRule="auto"/>
                                <w:ind w:left="0" w:firstLine="0"/>
                              </w:pPr>
                              <w:r>
                                <w:rPr>
                                  <w:sz w:val="72"/>
                                </w:rPr>
                                <w:t xml:space="preserve"> </w:t>
                              </w:r>
                            </w:p>
                          </w:txbxContent>
                        </wps:txbx>
                        <wps:bodyPr horzOverflow="overflow" vert="horz" lIns="0" tIns="0" rIns="0" bIns="0" rtlCol="0">
                          <a:noAutofit/>
                        </wps:bodyPr>
                      </wps:wsp>
                      <wps:wsp>
                        <wps:cNvPr id="114" name="Rectangle 114"/>
                        <wps:cNvSpPr/>
                        <wps:spPr>
                          <a:xfrm>
                            <a:off x="2780360" y="4428161"/>
                            <a:ext cx="50673" cy="224380"/>
                          </a:xfrm>
                          <a:prstGeom prst="rect">
                            <a:avLst/>
                          </a:prstGeom>
                          <a:ln>
                            <a:noFill/>
                          </a:ln>
                        </wps:spPr>
                        <wps:txbx>
                          <w:txbxContent>
                            <w:p w14:paraId="1C0C7D86" w14:textId="77777777" w:rsidR="00FF7DF4" w:rsidRDefault="00000286">
                              <w:pPr>
                                <w:spacing w:after="160" w:line="259" w:lineRule="auto"/>
                                <w:ind w:left="0" w:firstLine="0"/>
                              </w:pPr>
                              <w:r>
                                <w:t xml:space="preserve"> </w:t>
                              </w:r>
                            </w:p>
                          </w:txbxContent>
                        </wps:txbx>
                        <wps:bodyPr horzOverflow="overflow" vert="horz" lIns="0" tIns="0" rIns="0" bIns="0" rtlCol="0">
                          <a:noAutofit/>
                        </wps:bodyPr>
                      </wps:wsp>
                      <wps:wsp>
                        <wps:cNvPr id="6150" name="Shape 6150"/>
                        <wps:cNvSpPr/>
                        <wps:spPr>
                          <a:xfrm>
                            <a:off x="1113866" y="907745"/>
                            <a:ext cx="3095371" cy="3380994"/>
                          </a:xfrm>
                          <a:custGeom>
                            <a:avLst/>
                            <a:gdLst/>
                            <a:ahLst/>
                            <a:cxnLst/>
                            <a:rect l="0" t="0" r="0" b="0"/>
                            <a:pathLst>
                              <a:path w="3095371" h="3380994">
                                <a:moveTo>
                                  <a:pt x="0" y="0"/>
                                </a:moveTo>
                                <a:lnTo>
                                  <a:pt x="3095371" y="0"/>
                                </a:lnTo>
                                <a:lnTo>
                                  <a:pt x="3095371" y="3380994"/>
                                </a:lnTo>
                                <a:lnTo>
                                  <a:pt x="0" y="3380994"/>
                                </a:lnTo>
                                <a:lnTo>
                                  <a:pt x="0" y="0"/>
                                </a:lnTo>
                              </a:path>
                            </a:pathLst>
                          </a:custGeom>
                          <a:ln w="0" cap="flat">
                            <a:miter lim="127000"/>
                          </a:ln>
                        </wps:spPr>
                        <wps:style>
                          <a:lnRef idx="0">
                            <a:srgbClr val="000000">
                              <a:alpha val="0"/>
                            </a:srgbClr>
                          </a:lnRef>
                          <a:fillRef idx="1">
                            <a:srgbClr val="C0504D"/>
                          </a:fillRef>
                          <a:effectRef idx="0">
                            <a:scrgbClr r="0" g="0" b="0"/>
                          </a:effectRef>
                          <a:fontRef idx="none"/>
                        </wps:style>
                        <wps:bodyPr/>
                      </wps:wsp>
                      <pic:pic xmlns:pic="http://schemas.openxmlformats.org/drawingml/2006/picture">
                        <pic:nvPicPr>
                          <pic:cNvPr id="117" name="Picture 117"/>
                          <pic:cNvPicPr/>
                        </pic:nvPicPr>
                        <pic:blipFill>
                          <a:blip r:embed="rId11"/>
                          <a:stretch>
                            <a:fillRect/>
                          </a:stretch>
                        </pic:blipFill>
                        <pic:spPr>
                          <a:xfrm>
                            <a:off x="1113866" y="907745"/>
                            <a:ext cx="3095371" cy="3380994"/>
                          </a:xfrm>
                          <a:prstGeom prst="rect">
                            <a:avLst/>
                          </a:prstGeom>
                        </pic:spPr>
                      </pic:pic>
                    </wpg:wgp>
                  </a:graphicData>
                </a:graphic>
              </wp:inline>
            </w:drawing>
          </mc:Choice>
          <mc:Fallback>
            <w:pict>
              <v:group w14:anchorId="08893312" id="Group 4698" o:spid="_x0000_s1026" style="width:349.3pt;height:403.25pt;mso-position-horizontal-relative:char;mso-position-vertical-relative:line" coordsize="44358,51212"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&#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">
                <v:rect id="Rectangle 15" o:spid="_x0000_s1027" style="position:absolute;left:27971;top:113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987C80F"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16" o:spid="_x0000_s1028" style="position:absolute;left:28291;top:826;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02A6FA9" w14:textId="77777777" w:rsidR="00FF7DF4" w:rsidRDefault="00000286">
                        <w:pPr>
                          <w:spacing w:after="160" w:line="259" w:lineRule="auto"/>
                          <w:ind w:left="0" w:firstLine="0"/>
                        </w:pPr>
                        <w:r>
                          <w:t xml:space="preserve"> </w:t>
                        </w:r>
                      </w:p>
                    </w:txbxContent>
                  </v:textbox>
                </v:rect>
                <v:rect id="Rectangle 17" o:spid="_x0000_s1029" style="position:absolute;left:43657;top:48230;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D781145"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18" o:spid="_x0000_s1030" style="position:absolute;left:43977;top:4792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342E5975" w14:textId="77777777" w:rsidR="00FF7DF4" w:rsidRDefault="00000286">
                        <w:pPr>
                          <w:spacing w:after="160" w:line="259" w:lineRule="auto"/>
                          <w:ind w:left="0" w:firstLine="0"/>
                        </w:pPr>
                        <w:r>
                          <w:t xml:space="preserve"> </w:t>
                        </w:r>
                      </w:p>
                    </w:txbxContent>
                  </v:textbox>
                </v:rect>
                <v:rect id="Rectangle 19" o:spid="_x0000_s1031" style="position:absolute;top:4978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90529F"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20" o:spid="_x0000_s1032" style="position:absolute;left:320;top:494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06AC179" w14:textId="77777777" w:rsidR="00FF7DF4" w:rsidRDefault="00000286">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33" type="#_x0000_t75" style="position:absolute;left:27794;top:3827;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">
                  <v:imagedata r:id="rId12" o:title=""/>
                </v:shape>
                <v:rect id="Rectangle 69" o:spid="_x0000_s1034" style="position:absolute;left:27803;top:41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5938315B"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70" o:spid="_x0000_s1035" style="position:absolute;left:28123;top:388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66C446DD" w14:textId="77777777" w:rsidR="00FF7DF4" w:rsidRDefault="00000286">
                        <w:pPr>
                          <w:spacing w:after="160" w:line="259" w:lineRule="auto"/>
                          <w:ind w:left="0" w:firstLine="0"/>
                        </w:pPr>
                        <w:r>
                          <w:t xml:space="preserve"> </w:t>
                        </w:r>
                      </w:p>
                    </w:txbxContent>
                  </v:textbox>
                </v:rect>
                <v:shape id="Picture 72" o:spid="_x0000_s1036" type="#_x0000_t75" style="position:absolute;left:26087;top:2653;width:1524;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">
                  <v:imagedata r:id="rId13" o:title=""/>
                </v:shape>
                <v:rect id="Rectangle 73" o:spid="_x0000_s1037" style="position:absolute;left:26094;width:152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3BB7F0E2" w14:textId="77777777" w:rsidR="00FF7DF4" w:rsidRDefault="00000286">
                        <w:pPr>
                          <w:spacing w:after="160" w:line="259" w:lineRule="auto"/>
                          <w:ind w:left="0" w:firstLine="0"/>
                        </w:pPr>
                        <w:r>
                          <w:rPr>
                            <w:sz w:val="72"/>
                          </w:rPr>
                          <w:t xml:space="preserve"> </w:t>
                        </w:r>
                      </w:p>
                    </w:txbxContent>
                  </v:textbox>
                </v:rect>
                <v:rect id="Rectangle 74" o:spid="_x0000_s1038" style="position:absolute;left:27239;top:271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1FDD16E" w14:textId="77777777" w:rsidR="00FF7DF4" w:rsidRDefault="00000286">
                        <w:pPr>
                          <w:spacing w:after="160" w:line="259" w:lineRule="auto"/>
                          <w:ind w:left="0" w:firstLine="0"/>
                        </w:pPr>
                        <w:r>
                          <w:t xml:space="preserve"> </w:t>
                        </w:r>
                      </w:p>
                    </w:txbxContent>
                  </v:textbox>
                </v:rect>
                <v:shape id="Picture 76" o:spid="_x0000_s1039" type="#_x0000_t75" style="position:absolute;left:27230;top:5671;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">
                  <v:imagedata r:id="rId12" o:title=""/>
                </v:shape>
                <v:rect id="Rectangle 77" o:spid="_x0000_s1040" style="position:absolute;left:27239;top:603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45D39C69"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78" o:spid="_x0000_s1041" style="position:absolute;left:27559;top:573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10DBBCA9" w14:textId="77777777" w:rsidR="00FF7DF4" w:rsidRDefault="00000286">
                        <w:pPr>
                          <w:spacing w:after="160" w:line="259" w:lineRule="auto"/>
                          <w:ind w:left="0" w:firstLine="0"/>
                        </w:pPr>
                        <w:r>
                          <w:t xml:space="preserve"> </w:t>
                        </w:r>
                      </w:p>
                    </w:txbxContent>
                  </v:textbox>
                </v:rect>
                <v:shape id="Picture 80" o:spid="_x0000_s1042" type="#_x0000_t75" style="position:absolute;left:26651;top:4482;width:1524;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">
                  <v:imagedata r:id="rId13" o:title=""/>
                </v:shape>
                <v:rect id="Rectangle 81" o:spid="_x0000_s1043" style="position:absolute;left:26658;top:1828;width:152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7D1CC8A" w14:textId="77777777" w:rsidR="00FF7DF4" w:rsidRDefault="00000286">
                        <w:pPr>
                          <w:spacing w:after="160" w:line="259" w:lineRule="auto"/>
                          <w:ind w:left="0" w:firstLine="0"/>
                        </w:pPr>
                        <w:r>
                          <w:rPr>
                            <w:sz w:val="72"/>
                          </w:rPr>
                          <w:t xml:space="preserve"> </w:t>
                        </w:r>
                      </w:p>
                    </w:txbxContent>
                  </v:textbox>
                </v:rect>
                <v:rect id="Rectangle 82" o:spid="_x0000_s1044" style="position:absolute;left:27803;top:454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193F6522" w14:textId="77777777" w:rsidR="00FF7DF4" w:rsidRDefault="00000286">
                        <w:pPr>
                          <w:spacing w:after="160" w:line="259" w:lineRule="auto"/>
                          <w:ind w:left="0" w:firstLine="0"/>
                        </w:pPr>
                        <w:r>
                          <w:t xml:space="preserve"> </w:t>
                        </w:r>
                      </w:p>
                    </w:txbxContent>
                  </v:textbox>
                </v:rect>
                <v:shape id="Picture 84" o:spid="_x0000_s1045" type="#_x0000_t75" style="position:absolute;left:27794;top:7500;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">
                  <v:imagedata r:id="rId12" o:title=""/>
                </v:shape>
                <v:rect id="Rectangle 85" o:spid="_x0000_s1046" style="position:absolute;left:27803;top:786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008C6E1C"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86" o:spid="_x0000_s1047" style="position:absolute;left:28123;top:7562;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461A0C93" w14:textId="77777777" w:rsidR="00FF7DF4" w:rsidRDefault="00000286">
                        <w:pPr>
                          <w:spacing w:after="160" w:line="259" w:lineRule="auto"/>
                          <w:ind w:left="0" w:firstLine="0"/>
                        </w:pPr>
                        <w:r>
                          <w:t xml:space="preserve"> </w:t>
                        </w:r>
                      </w:p>
                    </w:txbxContent>
                  </v:textbox>
                </v:rect>
                <v:shape id="Picture 88" o:spid="_x0000_s1048" type="#_x0000_t75" style="position:absolute;left:42181;top:38909;width:1524;height:6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">
                  <v:imagedata r:id="rId14" o:title=""/>
                </v:shape>
                <v:rect id="Rectangle 89" o:spid="_x0000_s1049" style="position:absolute;left:42190;top:36262;width:1520;height:6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639B0558" w14:textId="77777777" w:rsidR="00FF7DF4" w:rsidRDefault="00000286">
                        <w:pPr>
                          <w:spacing w:after="160" w:line="259" w:lineRule="auto"/>
                          <w:ind w:left="0" w:firstLine="0"/>
                        </w:pPr>
                        <w:r>
                          <w:rPr>
                            <w:sz w:val="72"/>
                          </w:rPr>
                          <w:t xml:space="preserve"> </w:t>
                        </w:r>
                      </w:p>
                    </w:txbxContent>
                  </v:textbox>
                </v:rect>
                <v:rect id="Rectangle 90" o:spid="_x0000_s1050" style="position:absolute;left:43336;top:38978;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4F56CBB7" w14:textId="77777777" w:rsidR="00FF7DF4" w:rsidRDefault="00000286">
                        <w:pPr>
                          <w:spacing w:after="160" w:line="259" w:lineRule="auto"/>
                          <w:ind w:left="0" w:firstLine="0"/>
                        </w:pPr>
                        <w:r>
                          <w:t xml:space="preserve"> </w:t>
                        </w:r>
                      </w:p>
                    </w:txbxContent>
                  </v:textbox>
                </v:rect>
                <v:shape id="Picture 92" o:spid="_x0000_s1051" type="#_x0000_t75" style="position:absolute;left:43324;top:41927;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">
                  <v:imagedata r:id="rId12" o:title=""/>
                </v:shape>
                <v:rect id="Rectangle 93" o:spid="_x0000_s1052" style="position:absolute;left:43336;top:4230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572223B1"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94" o:spid="_x0000_s1053" style="position:absolute;left:43657;top:419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33455448" w14:textId="77777777" w:rsidR="00FF7DF4" w:rsidRDefault="00000286">
                        <w:pPr>
                          <w:spacing w:after="160" w:line="259" w:lineRule="auto"/>
                          <w:ind w:left="0" w:firstLine="0"/>
                        </w:pPr>
                        <w:r>
                          <w:t xml:space="preserve"> </w:t>
                        </w:r>
                      </w:p>
                    </w:txbxContent>
                  </v:textbox>
                </v:rect>
                <v:shape id="Picture 96" o:spid="_x0000_s1054" type="#_x0000_t75" style="position:absolute;left:26651;top:40525;width:1524;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">
                  <v:imagedata r:id="rId13" o:title=""/>
                </v:shape>
                <v:rect id="Rectangle 97" o:spid="_x0000_s1055" style="position:absolute;left:26658;top:37877;width:152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247242BF" w14:textId="77777777" w:rsidR="00FF7DF4" w:rsidRDefault="00000286">
                        <w:pPr>
                          <w:spacing w:after="160" w:line="259" w:lineRule="auto"/>
                          <w:ind w:left="0" w:firstLine="0"/>
                        </w:pPr>
                        <w:r>
                          <w:rPr>
                            <w:sz w:val="72"/>
                          </w:rPr>
                          <w:t xml:space="preserve"> </w:t>
                        </w:r>
                      </w:p>
                    </w:txbxContent>
                  </v:textbox>
                </v:rect>
                <v:rect id="Rectangle 98" o:spid="_x0000_s1056" style="position:absolute;left:27803;top:405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330EF4A1" w14:textId="77777777" w:rsidR="00FF7DF4" w:rsidRDefault="00000286">
                        <w:pPr>
                          <w:spacing w:after="160" w:line="259" w:lineRule="auto"/>
                          <w:ind w:left="0" w:firstLine="0"/>
                        </w:pPr>
                        <w:r>
                          <w:t xml:space="preserve"> </w:t>
                        </w:r>
                      </w:p>
                    </w:txbxContent>
                  </v:textbox>
                </v:rect>
                <v:shape id="Picture 100" o:spid="_x0000_s1057" type="#_x0000_t75" style="position:absolute;left:27794;top:43542;width:427;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">
                  <v:imagedata r:id="rId12" o:title=""/>
                </v:shape>
                <v:rect id="Rectangle 101" o:spid="_x0000_s1058" style="position:absolute;left:27803;top:4391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74423DF2"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102" o:spid="_x0000_s1059" style="position:absolute;left:28123;top:4361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164BDC00" w14:textId="77777777" w:rsidR="00FF7DF4" w:rsidRDefault="00000286">
                        <w:pPr>
                          <w:spacing w:after="160" w:line="259" w:lineRule="auto"/>
                          <w:ind w:left="0" w:firstLine="0"/>
                        </w:pPr>
                        <w:r>
                          <w:t xml:space="preserve"> </w:t>
                        </w:r>
                      </w:p>
                    </w:txbxContent>
                  </v:textbox>
                </v:rect>
                <v:shape id="Picture 104" o:spid="_x0000_s1060" type="#_x0000_t75" style="position:absolute;left:26651;top:42369;width:1524;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">
                  <v:imagedata r:id="rId13" o:title=""/>
                </v:shape>
                <v:rect id="Rectangle 105" o:spid="_x0000_s1061" style="position:absolute;left:26658;top:39721;width:152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2E55372" w14:textId="77777777" w:rsidR="00FF7DF4" w:rsidRDefault="00000286">
                        <w:pPr>
                          <w:spacing w:after="160" w:line="259" w:lineRule="auto"/>
                          <w:ind w:left="0" w:firstLine="0"/>
                        </w:pPr>
                        <w:r>
                          <w:rPr>
                            <w:sz w:val="72"/>
                          </w:rPr>
                          <w:t xml:space="preserve"> </w:t>
                        </w:r>
                      </w:p>
                    </w:txbxContent>
                  </v:textbox>
                </v:rect>
                <v:rect id="Rectangle 106" o:spid="_x0000_s1062" style="position:absolute;left:27803;top:4243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46FB2387" w14:textId="77777777" w:rsidR="00FF7DF4" w:rsidRDefault="00000286">
                        <w:pPr>
                          <w:spacing w:after="160" w:line="259" w:lineRule="auto"/>
                          <w:ind w:left="0" w:firstLine="0"/>
                        </w:pPr>
                        <w:r>
                          <w:t xml:space="preserve"> </w:t>
                        </w:r>
                      </w:p>
                    </w:txbxContent>
                  </v:textbox>
                </v:rect>
                <v:shape id="Picture 108" o:spid="_x0000_s1063" type="#_x0000_t75" style="position:absolute;left:27794;top:45401;width:427;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">
                  <v:imagedata r:id="rId12" o:title=""/>
                </v:shape>
                <v:rect id="Rectangle 109" o:spid="_x0000_s1064" style="position:absolute;left:27803;top:4577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71119166" w14:textId="77777777" w:rsidR="00FF7DF4" w:rsidRDefault="00000286">
                        <w:pPr>
                          <w:spacing w:after="160" w:line="259" w:lineRule="auto"/>
                          <w:ind w:left="0" w:firstLine="0"/>
                        </w:pPr>
                        <w:r>
                          <w:rPr>
                            <w:rFonts w:ascii="Calibri" w:eastAsia="Calibri" w:hAnsi="Calibri" w:cs="Calibri"/>
                            <w:sz w:val="22"/>
                          </w:rPr>
                          <w:t xml:space="preserve"> </w:t>
                        </w:r>
                      </w:p>
                    </w:txbxContent>
                  </v:textbox>
                </v:rect>
                <v:rect id="Rectangle 110" o:spid="_x0000_s1065" style="position:absolute;left:28123;top:4547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577209E7" w14:textId="77777777" w:rsidR="00FF7DF4" w:rsidRDefault="00000286">
                        <w:pPr>
                          <w:spacing w:after="160" w:line="259" w:lineRule="auto"/>
                          <w:ind w:left="0" w:firstLine="0"/>
                        </w:pPr>
                        <w:r>
                          <w:t xml:space="preserve"> </w:t>
                        </w:r>
                      </w:p>
                    </w:txbxContent>
                  </v:textbox>
                </v:rect>
                <v:shape id="Picture 112" o:spid="_x0000_s1066" type="#_x0000_t75" style="position:absolute;left:26651;top:44213;width:1524;height:6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">
                  <v:imagedata r:id="rId13" o:title=""/>
                </v:shape>
                <v:rect id="Rectangle 113" o:spid="_x0000_s1067" style="position:absolute;left:26658;top:41565;width:1520;height:6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74A05CE3" w14:textId="77777777" w:rsidR="00FF7DF4" w:rsidRDefault="00000286">
                        <w:pPr>
                          <w:spacing w:after="160" w:line="259" w:lineRule="auto"/>
                          <w:ind w:left="0" w:firstLine="0"/>
                        </w:pPr>
                        <w:r>
                          <w:rPr>
                            <w:sz w:val="72"/>
                          </w:rPr>
                          <w:t xml:space="preserve"> </w:t>
                        </w:r>
                      </w:p>
                    </w:txbxContent>
                  </v:textbox>
                </v:rect>
                <v:rect id="Rectangle 114" o:spid="_x0000_s1068" style="position:absolute;left:27803;top:4428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1C0C7D86" w14:textId="77777777" w:rsidR="00FF7DF4" w:rsidRDefault="00000286">
                        <w:pPr>
                          <w:spacing w:after="160" w:line="259" w:lineRule="auto"/>
                          <w:ind w:left="0" w:firstLine="0"/>
                        </w:pPr>
                        <w:r>
                          <w:t xml:space="preserve"> </w:t>
                        </w:r>
                      </w:p>
                    </w:txbxContent>
                  </v:textbox>
                </v:rect>
                <v:shape id="Shape 6150" o:spid="_x0000_s1069" style="position:absolute;left:11138;top:9077;width:30954;height:33810;visibility:visible;mso-wrap-style:square;v-text-anchor:top" coordsize="3095371,3380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" path="m,l3095371,r,3380994l,3380994,,e" fillcolor="#c0504d" stroked="f" strokeweight="0">
                  <v:stroke miterlimit="83231f" joinstyle="miter"/>
                  <v:path arrowok="t" textboxrect="0,0,3095371,3380994"/>
                </v:shape>
                <v:shape id="Picture 117" o:spid="_x0000_s1070" type="#_x0000_t75" style="position:absolute;left:11138;top:9077;width:30954;height:33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">
                  <v:imagedata r:id="rId15" o:title=""/>
                </v:shape>
                <w10:anchorlock/>
              </v:group>
            </w:pict>
          </mc:Fallback>
        </mc:AlternateContent>
      </w:r>
      <w:r>
        <w:rPr>
          <w:sz w:val="72"/>
        </w:rPr>
        <w:t xml:space="preserve">   </w:t>
      </w:r>
      <w:r>
        <w:rPr>
          <w:rFonts w:ascii="Calibri" w:eastAsia="Calibri" w:hAnsi="Calibri" w:cs="Calibri"/>
          <w:sz w:val="22"/>
        </w:rPr>
        <w:t xml:space="preserve"> </w:t>
      </w:r>
      <w:r>
        <w:rPr>
          <w:sz w:val="37"/>
          <w:vertAlign w:val="subscript"/>
        </w:rPr>
        <w:t xml:space="preserve"> </w:t>
      </w:r>
    </w:p>
    <w:p w14:paraId="263836B4" w14:textId="2D01A9A1" w:rsidR="00FF7DF4" w:rsidRDefault="00000286" w:rsidP="009A3245">
      <w:pPr>
        <w:pBdr>
          <w:top w:val="single" w:sz="4" w:space="0" w:color="000000"/>
          <w:left w:val="single" w:sz="4" w:space="0" w:color="000000"/>
          <w:bottom w:val="single" w:sz="4" w:space="0" w:color="000000"/>
          <w:right w:val="single" w:sz="4" w:space="20" w:color="000000"/>
        </w:pBdr>
        <w:tabs>
          <w:tab w:val="center" w:pos="4891"/>
        </w:tabs>
        <w:spacing w:after="74" w:line="259" w:lineRule="auto"/>
        <w:ind w:left="14" w:firstLine="0"/>
      </w:pPr>
      <w:r>
        <w:rPr>
          <w:rFonts w:ascii="Calibri" w:eastAsia="Calibri" w:hAnsi="Calibri" w:cs="Calibri"/>
          <w:sz w:val="22"/>
        </w:rPr>
        <w:t xml:space="preserve"> </w:t>
      </w:r>
      <w:r>
        <w:rPr>
          <w:rFonts w:ascii="Calibri" w:eastAsia="Calibri" w:hAnsi="Calibri" w:cs="Calibri"/>
          <w:sz w:val="34"/>
          <w:vertAlign w:val="subscript"/>
        </w:rPr>
        <w:t xml:space="preserve"> </w:t>
      </w:r>
      <w:r>
        <w:rPr>
          <w:rFonts w:ascii="Calibri" w:eastAsia="Calibri" w:hAnsi="Calibri" w:cs="Calibri"/>
          <w:sz w:val="34"/>
          <w:vertAlign w:val="subscript"/>
        </w:rPr>
        <w:tab/>
      </w:r>
      <w:r w:rsidR="009A3245">
        <w:rPr>
          <w:rFonts w:ascii="Tahoma" w:eastAsia="Tahoma" w:hAnsi="Tahoma" w:cs="Tahoma"/>
          <w:b/>
          <w:color w:val="7030A0"/>
          <w:sz w:val="48"/>
        </w:rPr>
        <w:t>Teaching</w:t>
      </w:r>
      <w:r>
        <w:rPr>
          <w:rFonts w:ascii="Tahoma" w:eastAsia="Tahoma" w:hAnsi="Tahoma" w:cs="Tahoma"/>
          <w:b/>
          <w:color w:val="7030A0"/>
          <w:sz w:val="48"/>
        </w:rPr>
        <w:t xml:space="preserve"> and </w:t>
      </w:r>
      <w:r w:rsidR="009A3245">
        <w:rPr>
          <w:rFonts w:ascii="Tahoma" w:eastAsia="Tahoma" w:hAnsi="Tahoma" w:cs="Tahoma"/>
          <w:b/>
          <w:color w:val="7030A0"/>
          <w:sz w:val="48"/>
        </w:rPr>
        <w:t>Learning</w:t>
      </w:r>
      <w:r>
        <w:rPr>
          <w:rFonts w:ascii="Tahoma" w:eastAsia="Tahoma" w:hAnsi="Tahoma" w:cs="Tahoma"/>
          <w:b/>
          <w:color w:val="7030A0"/>
          <w:sz w:val="48"/>
        </w:rPr>
        <w:t xml:space="preserve"> Policy</w:t>
      </w:r>
      <w:r>
        <w:rPr>
          <w:rFonts w:ascii="Tahoma" w:eastAsia="Tahoma" w:hAnsi="Tahoma" w:cs="Tahoma"/>
          <w:b/>
          <w:color w:val="7030A0"/>
          <w:sz w:val="28"/>
        </w:rPr>
        <w:t xml:space="preserve"> </w:t>
      </w:r>
      <w:r>
        <w:rPr>
          <w:sz w:val="37"/>
          <w:vertAlign w:val="subscript"/>
        </w:rPr>
        <w:t xml:space="preserve"> </w:t>
      </w:r>
    </w:p>
    <w:p w14:paraId="559753A2" w14:textId="77777777" w:rsidR="00FF7DF4" w:rsidRDefault="00000286">
      <w:pPr>
        <w:spacing w:after="0" w:line="259" w:lineRule="auto"/>
        <w:ind w:left="29" w:firstLine="0"/>
      </w:pPr>
      <w:r>
        <w:rPr>
          <w:sz w:val="40"/>
        </w:rPr>
        <w:t xml:space="preserve"> </w:t>
      </w:r>
      <w:r>
        <w:rPr>
          <w:rFonts w:ascii="Calibri" w:eastAsia="Calibri" w:hAnsi="Calibri" w:cs="Calibri"/>
          <w:sz w:val="22"/>
        </w:rPr>
        <w:t xml:space="preserve">  </w:t>
      </w:r>
      <w:r>
        <w:t xml:space="preserve"> </w:t>
      </w:r>
    </w:p>
    <w:p w14:paraId="29704931" w14:textId="77777777" w:rsidR="00FF7DF4" w:rsidRDefault="00000286">
      <w:pPr>
        <w:spacing w:after="0" w:line="259" w:lineRule="auto"/>
        <w:ind w:left="29" w:firstLine="0"/>
      </w:pPr>
      <w:r>
        <w:rPr>
          <w:sz w:val="40"/>
        </w:rPr>
        <w:t xml:space="preserve"> </w:t>
      </w:r>
      <w:r>
        <w:rPr>
          <w:rFonts w:ascii="Calibri" w:eastAsia="Calibri" w:hAnsi="Calibri" w:cs="Calibri"/>
          <w:sz w:val="34"/>
          <w:vertAlign w:val="subscript"/>
        </w:rPr>
        <w:t xml:space="preserve"> </w:t>
      </w:r>
      <w:r>
        <w:t xml:space="preserve"> </w:t>
      </w:r>
    </w:p>
    <w:p w14:paraId="53B4A063" w14:textId="77777777" w:rsidR="00FF7DF4" w:rsidRDefault="00000286">
      <w:pPr>
        <w:spacing w:after="0" w:line="259" w:lineRule="auto"/>
        <w:ind w:left="29" w:firstLine="0"/>
      </w:pPr>
      <w:r>
        <w:rPr>
          <w:sz w:val="40"/>
        </w:rPr>
        <w:t xml:space="preserve"> </w:t>
      </w:r>
      <w:r>
        <w:rPr>
          <w:rFonts w:ascii="Calibri" w:eastAsia="Calibri" w:hAnsi="Calibri" w:cs="Calibri"/>
          <w:sz w:val="34"/>
          <w:vertAlign w:val="subscript"/>
        </w:rPr>
        <w:t xml:space="preserve"> </w:t>
      </w:r>
      <w:r>
        <w:t xml:space="preserve"> </w:t>
      </w:r>
    </w:p>
    <w:p w14:paraId="5379C9A9" w14:textId="77777777" w:rsidR="00FF7DF4" w:rsidRDefault="00000286">
      <w:pPr>
        <w:spacing w:after="0" w:line="259" w:lineRule="auto"/>
        <w:ind w:left="29" w:firstLine="0"/>
      </w:pPr>
      <w:r>
        <w:rPr>
          <w:sz w:val="40"/>
        </w:rPr>
        <w:t xml:space="preserve"> </w:t>
      </w:r>
      <w:r>
        <w:rPr>
          <w:rFonts w:ascii="Calibri" w:eastAsia="Calibri" w:hAnsi="Calibri" w:cs="Calibri"/>
          <w:sz w:val="34"/>
          <w:vertAlign w:val="subscript"/>
        </w:rPr>
        <w:t xml:space="preserve"> </w:t>
      </w:r>
      <w:r>
        <w:t xml:space="preserve"> </w:t>
      </w:r>
    </w:p>
    <w:p w14:paraId="023A2E1E" w14:textId="77777777" w:rsidR="00FF7DF4" w:rsidRDefault="00000286">
      <w:pPr>
        <w:spacing w:after="0" w:line="259" w:lineRule="auto"/>
        <w:ind w:left="29" w:firstLine="0"/>
      </w:pPr>
      <w:r>
        <w:rPr>
          <w:sz w:val="40"/>
        </w:rPr>
        <w:t xml:space="preserve"> </w:t>
      </w:r>
      <w:r>
        <w:rPr>
          <w:rFonts w:ascii="Calibri" w:eastAsia="Calibri" w:hAnsi="Calibri" w:cs="Calibri"/>
          <w:sz w:val="34"/>
          <w:vertAlign w:val="subscript"/>
        </w:rPr>
        <w:t xml:space="preserve"> </w:t>
      </w:r>
      <w:r>
        <w:t xml:space="preserve"> </w:t>
      </w:r>
    </w:p>
    <w:p w14:paraId="0D07E096" w14:textId="77777777" w:rsidR="00FF7DF4" w:rsidRDefault="00000286">
      <w:pPr>
        <w:spacing w:after="0" w:line="259" w:lineRule="auto"/>
        <w:ind w:left="29" w:firstLine="0"/>
      </w:pPr>
      <w:r>
        <w:rPr>
          <w:sz w:val="40"/>
        </w:rPr>
        <w:t xml:space="preserve"> </w:t>
      </w:r>
      <w:r>
        <w:rPr>
          <w:rFonts w:ascii="Calibri" w:eastAsia="Calibri" w:hAnsi="Calibri" w:cs="Calibri"/>
          <w:sz w:val="34"/>
          <w:vertAlign w:val="subscript"/>
        </w:rPr>
        <w:t xml:space="preserve"> </w:t>
      </w:r>
      <w:r>
        <w:t xml:space="preserve"> </w:t>
      </w:r>
    </w:p>
    <w:p w14:paraId="023F8A01" w14:textId="77777777" w:rsidR="00FF7DF4" w:rsidRDefault="00000286">
      <w:pPr>
        <w:spacing w:after="0" w:line="259" w:lineRule="auto"/>
        <w:ind w:left="29" w:firstLine="0"/>
      </w:pPr>
      <w:r>
        <w:rPr>
          <w:sz w:val="40"/>
        </w:rPr>
        <w:t xml:space="preserve"> </w:t>
      </w:r>
      <w:r>
        <w:rPr>
          <w:rFonts w:ascii="Calibri" w:eastAsia="Calibri" w:hAnsi="Calibri" w:cs="Calibri"/>
          <w:sz w:val="34"/>
          <w:vertAlign w:val="subscript"/>
        </w:rPr>
        <w:t xml:space="preserve"> </w:t>
      </w:r>
      <w:r>
        <w:t xml:space="preserve"> </w:t>
      </w:r>
    </w:p>
    <w:p w14:paraId="5A9DF29D" w14:textId="77777777" w:rsidR="00FF7DF4" w:rsidRDefault="00000286">
      <w:pPr>
        <w:spacing w:after="23" w:line="259" w:lineRule="auto"/>
        <w:ind w:left="29" w:firstLine="0"/>
      </w:pPr>
      <w:r>
        <w:rPr>
          <w:rFonts w:ascii="Calibri" w:eastAsia="Calibri" w:hAnsi="Calibri" w:cs="Calibri"/>
          <w:sz w:val="22"/>
        </w:rPr>
        <w:t xml:space="preserve"> </w:t>
      </w:r>
      <w:r>
        <w:t xml:space="preserve"> </w:t>
      </w:r>
    </w:p>
    <w:p w14:paraId="78714CB3" w14:textId="77777777" w:rsidR="00FF7DF4" w:rsidRDefault="00000286">
      <w:pPr>
        <w:spacing w:after="26" w:line="259" w:lineRule="auto"/>
        <w:ind w:left="29" w:firstLine="0"/>
      </w:pPr>
      <w:r>
        <w:rPr>
          <w:rFonts w:ascii="Calibri" w:eastAsia="Calibri" w:hAnsi="Calibri" w:cs="Calibri"/>
          <w:sz w:val="22"/>
        </w:rPr>
        <w:t xml:space="preserve"> </w:t>
      </w:r>
      <w:r>
        <w:t xml:space="preserve"> </w:t>
      </w:r>
    </w:p>
    <w:p w14:paraId="2D986CE9" w14:textId="77777777" w:rsidR="00FF7DF4" w:rsidRDefault="00000286">
      <w:pPr>
        <w:spacing w:after="23" w:line="259" w:lineRule="auto"/>
        <w:ind w:left="29" w:firstLine="0"/>
      </w:pPr>
      <w:r>
        <w:rPr>
          <w:rFonts w:ascii="Calibri" w:eastAsia="Calibri" w:hAnsi="Calibri" w:cs="Calibri"/>
          <w:sz w:val="22"/>
        </w:rPr>
        <w:t xml:space="preserve"> </w:t>
      </w:r>
      <w:r>
        <w:t xml:space="preserve"> </w:t>
      </w:r>
    </w:p>
    <w:p w14:paraId="4B96E01D" w14:textId="77777777" w:rsidR="00FF7DF4" w:rsidRDefault="00000286">
      <w:pPr>
        <w:spacing w:after="0" w:line="259" w:lineRule="auto"/>
        <w:ind w:left="29" w:firstLine="0"/>
      </w:pPr>
      <w:r>
        <w:rPr>
          <w:rFonts w:ascii="Calibri" w:eastAsia="Calibri" w:hAnsi="Calibri" w:cs="Calibri"/>
          <w:sz w:val="22"/>
        </w:rPr>
        <w:t xml:space="preserve"> </w:t>
      </w:r>
      <w:r>
        <w:t xml:space="preserve"> </w:t>
      </w:r>
    </w:p>
    <w:p w14:paraId="76209E96" w14:textId="77777777" w:rsidR="00FF7DF4" w:rsidRDefault="00000286">
      <w:pPr>
        <w:spacing w:after="23" w:line="259" w:lineRule="auto"/>
        <w:ind w:left="29" w:firstLine="0"/>
      </w:pPr>
      <w:r>
        <w:rPr>
          <w:rFonts w:ascii="Calibri" w:eastAsia="Calibri" w:hAnsi="Calibri" w:cs="Calibri"/>
          <w:sz w:val="22"/>
        </w:rPr>
        <w:t xml:space="preserve"> </w:t>
      </w:r>
      <w:r>
        <w:t xml:space="preserve"> </w:t>
      </w:r>
    </w:p>
    <w:p w14:paraId="5C70C977" w14:textId="77777777" w:rsidR="00FF7DF4" w:rsidRDefault="00000286">
      <w:pPr>
        <w:spacing w:after="2" w:line="259" w:lineRule="auto"/>
        <w:ind w:left="29" w:firstLine="0"/>
      </w:pPr>
      <w:r>
        <w:rPr>
          <w:rFonts w:ascii="Calibri" w:eastAsia="Calibri" w:hAnsi="Calibri" w:cs="Calibri"/>
          <w:sz w:val="22"/>
        </w:rPr>
        <w:t xml:space="preserve"> </w:t>
      </w:r>
      <w:r>
        <w:t xml:space="preserve"> </w:t>
      </w:r>
    </w:p>
    <w:p w14:paraId="6DEDC680" w14:textId="77777777" w:rsidR="00FF7DF4" w:rsidRDefault="00000286">
      <w:pPr>
        <w:spacing w:after="2" w:line="259" w:lineRule="auto"/>
        <w:ind w:left="14" w:firstLine="0"/>
      </w:pPr>
      <w:r>
        <w:rPr>
          <w:b/>
          <w:color w:val="7030A0"/>
        </w:rPr>
        <w:lastRenderedPageBreak/>
        <w:t xml:space="preserve"> </w:t>
      </w:r>
      <w:r>
        <w:t xml:space="preserve"> </w:t>
      </w:r>
    </w:p>
    <w:p w14:paraId="55E50865" w14:textId="77777777" w:rsidR="00FF7DF4" w:rsidRDefault="00000286">
      <w:pPr>
        <w:spacing w:after="0" w:line="259" w:lineRule="auto"/>
        <w:ind w:left="14" w:firstLine="0"/>
      </w:pPr>
      <w:r>
        <w:rPr>
          <w:b/>
          <w:color w:val="7030A0"/>
          <w:u w:val="single" w:color="000000"/>
        </w:rPr>
        <w:t>Contents</w:t>
      </w:r>
      <w:r>
        <w:rPr>
          <w:b/>
          <w:color w:val="7030A0"/>
        </w:rPr>
        <w:t xml:space="preserve">  </w:t>
      </w:r>
      <w:r>
        <w:t xml:space="preserve"> </w:t>
      </w:r>
    </w:p>
    <w:p w14:paraId="4E7FFA1C" w14:textId="77777777" w:rsidR="00FF7DF4" w:rsidRDefault="00000286">
      <w:pPr>
        <w:spacing w:after="0" w:line="259" w:lineRule="auto"/>
        <w:ind w:left="29" w:firstLine="0"/>
      </w:pPr>
      <w:r>
        <w:t xml:space="preserve">   </w:t>
      </w:r>
    </w:p>
    <w:p w14:paraId="1EAAE1D6" w14:textId="77777777" w:rsidR="00FF7DF4" w:rsidRDefault="00000286">
      <w:pPr>
        <w:ind w:left="9"/>
      </w:pPr>
      <w:r>
        <w:t xml:space="preserve">Rationale   </w:t>
      </w:r>
    </w:p>
    <w:p w14:paraId="1CA6842B" w14:textId="77777777" w:rsidR="00FF7DF4" w:rsidRDefault="00000286">
      <w:pPr>
        <w:spacing w:after="0" w:line="259" w:lineRule="auto"/>
        <w:ind w:left="29" w:firstLine="0"/>
      </w:pPr>
      <w:r>
        <w:t xml:space="preserve">   </w:t>
      </w:r>
    </w:p>
    <w:p w14:paraId="3B292CA7" w14:textId="77777777" w:rsidR="00FF7DF4" w:rsidRDefault="00000286">
      <w:pPr>
        <w:ind w:left="9"/>
      </w:pPr>
      <w:r>
        <w:t xml:space="preserve">Aim   </w:t>
      </w:r>
    </w:p>
    <w:p w14:paraId="35A2E400" w14:textId="77777777" w:rsidR="00FF7DF4" w:rsidRDefault="00000286">
      <w:pPr>
        <w:spacing w:after="0" w:line="259" w:lineRule="auto"/>
        <w:ind w:left="29" w:firstLine="0"/>
      </w:pPr>
      <w:r>
        <w:t xml:space="preserve">   </w:t>
      </w:r>
    </w:p>
    <w:p w14:paraId="4511ABF7" w14:textId="4BC36EAC" w:rsidR="00FF7DF4" w:rsidRDefault="00000286" w:rsidP="00BC6D32">
      <w:pPr>
        <w:ind w:left="0" w:right="2473" w:firstLine="0"/>
      </w:pPr>
      <w:r>
        <w:t>Characteristics of good teaching are as follows</w:t>
      </w:r>
      <w:r w:rsidR="00BC6D32">
        <w:t>;</w:t>
      </w:r>
      <w:r>
        <w:t xml:space="preserve">     </w:t>
      </w:r>
      <w:r>
        <w:tab/>
        <w:t xml:space="preserve">   </w:t>
      </w:r>
    </w:p>
    <w:p w14:paraId="130A95B2" w14:textId="77777777" w:rsidR="00BC6D32" w:rsidRDefault="00000286">
      <w:pPr>
        <w:tabs>
          <w:tab w:val="center" w:pos="3632"/>
        </w:tabs>
        <w:ind w:left="-1" w:firstLine="0"/>
      </w:pPr>
      <w:r>
        <w:t xml:space="preserve">   </w:t>
      </w:r>
      <w:r>
        <w:tab/>
        <w:t xml:space="preserve">      </w:t>
      </w:r>
    </w:p>
    <w:p w14:paraId="51FF0602" w14:textId="79C844F6" w:rsidR="00FF7DF4" w:rsidRDefault="00000286" w:rsidP="00BC6D32">
      <w:pPr>
        <w:pStyle w:val="ListParagraph"/>
        <w:numPr>
          <w:ilvl w:val="0"/>
          <w:numId w:val="17"/>
        </w:numPr>
        <w:tabs>
          <w:tab w:val="center" w:pos="3632"/>
        </w:tabs>
      </w:pPr>
      <w:r>
        <w:t xml:space="preserve">Characteristics of effective learning are:   </w:t>
      </w:r>
    </w:p>
    <w:p w14:paraId="3F966E6B" w14:textId="691686EB" w:rsidR="00FF7DF4" w:rsidRDefault="00FF7DF4" w:rsidP="00BC6D32">
      <w:pPr>
        <w:spacing w:after="0" w:line="259" w:lineRule="auto"/>
        <w:ind w:left="29" w:firstLine="180"/>
      </w:pPr>
    </w:p>
    <w:p w14:paraId="40EC7F2F" w14:textId="77777777" w:rsidR="00BC6D32" w:rsidRDefault="00000286" w:rsidP="00BC6D32">
      <w:pPr>
        <w:pStyle w:val="ListParagraph"/>
        <w:numPr>
          <w:ilvl w:val="0"/>
          <w:numId w:val="17"/>
        </w:numPr>
      </w:pPr>
      <w:r>
        <w:t xml:space="preserve">How will the policy be monitored, by whom and when?  </w:t>
      </w:r>
    </w:p>
    <w:p w14:paraId="3C15D243" w14:textId="77777777" w:rsidR="00BC6D32" w:rsidRDefault="00BC6D32" w:rsidP="00BC6D32">
      <w:pPr>
        <w:ind w:left="9"/>
      </w:pPr>
    </w:p>
    <w:p w14:paraId="77894062" w14:textId="3CA0D91F" w:rsidR="00FF7DF4" w:rsidRDefault="00000286" w:rsidP="00BC6D32">
      <w:pPr>
        <w:pStyle w:val="ListParagraph"/>
        <w:numPr>
          <w:ilvl w:val="0"/>
          <w:numId w:val="17"/>
        </w:numPr>
      </w:pPr>
      <w:r>
        <w:t xml:space="preserve">Quality of </w:t>
      </w:r>
      <w:r w:rsidR="00BC6D32">
        <w:t>Teaching</w:t>
      </w:r>
      <w:r>
        <w:t xml:space="preserve"> and </w:t>
      </w:r>
      <w:r w:rsidR="00BC6D32">
        <w:t>Learning</w:t>
      </w:r>
      <w:r>
        <w:t xml:space="preserve">   </w:t>
      </w:r>
    </w:p>
    <w:p w14:paraId="6777EE61" w14:textId="77777777" w:rsidR="00FF7DF4" w:rsidRDefault="00000286">
      <w:pPr>
        <w:spacing w:after="0" w:line="259" w:lineRule="auto"/>
        <w:ind w:left="29" w:firstLine="0"/>
      </w:pPr>
      <w:r>
        <w:t xml:space="preserve">   </w:t>
      </w:r>
    </w:p>
    <w:p w14:paraId="7F00E5F6" w14:textId="77777777" w:rsidR="00FF7DF4" w:rsidRDefault="00000286">
      <w:pPr>
        <w:ind w:left="9"/>
      </w:pPr>
      <w:r>
        <w:t xml:space="preserve">Appendix 1: Teaching   </w:t>
      </w:r>
    </w:p>
    <w:p w14:paraId="60830FB1" w14:textId="77777777" w:rsidR="00FF7DF4" w:rsidRDefault="00000286">
      <w:pPr>
        <w:spacing w:after="0" w:line="259" w:lineRule="auto"/>
        <w:ind w:left="29" w:firstLine="0"/>
      </w:pPr>
      <w:r>
        <w:t xml:space="preserve">   </w:t>
      </w:r>
    </w:p>
    <w:p w14:paraId="1EFDE6EC" w14:textId="77777777" w:rsidR="00FF7DF4" w:rsidRDefault="00000286">
      <w:pPr>
        <w:ind w:left="9"/>
      </w:pPr>
      <w:r>
        <w:t xml:space="preserve">Appendix 2: Learning   </w:t>
      </w:r>
    </w:p>
    <w:p w14:paraId="5B7530D5" w14:textId="61219457" w:rsidR="00FF7DF4" w:rsidRDefault="00000286" w:rsidP="00BC6D32">
      <w:pPr>
        <w:spacing w:after="0" w:line="259" w:lineRule="auto"/>
        <w:ind w:left="29" w:firstLine="0"/>
      </w:pPr>
      <w:r>
        <w:t xml:space="preserve">   </w:t>
      </w:r>
    </w:p>
    <w:p w14:paraId="39DF4481" w14:textId="77777777" w:rsidR="00FF7DF4" w:rsidRDefault="00000286">
      <w:pPr>
        <w:pStyle w:val="Heading1"/>
        <w:ind w:left="9"/>
      </w:pPr>
      <w:r>
        <w:t xml:space="preserve">Rationale   </w:t>
      </w:r>
    </w:p>
    <w:p w14:paraId="4553DCA2" w14:textId="77777777" w:rsidR="00FF7DF4" w:rsidRDefault="00000286">
      <w:pPr>
        <w:spacing w:after="0" w:line="259" w:lineRule="auto"/>
        <w:ind w:left="29" w:firstLine="0"/>
      </w:pPr>
      <w:r>
        <w:t xml:space="preserve">   </w:t>
      </w:r>
    </w:p>
    <w:p w14:paraId="7A935FFE" w14:textId="77777777" w:rsidR="00BC6D32" w:rsidRDefault="00000286">
      <w:pPr>
        <w:spacing w:after="0" w:line="236" w:lineRule="auto"/>
        <w:ind w:left="14" w:hanging="29"/>
      </w:pPr>
      <w:r>
        <w:rPr>
          <w:i/>
        </w:rPr>
        <w:t xml:space="preserve">Effective teaching reflects the commitment and determination of all staff to ensure that every student succeeds. It requires methods that engage students in productive learning and the imagination to make learning vivid and relevant.  </w:t>
      </w:r>
      <w:r>
        <w:t xml:space="preserve"> </w:t>
      </w:r>
    </w:p>
    <w:p w14:paraId="3D440F8A" w14:textId="5B30CF73" w:rsidR="00FF7DF4" w:rsidRDefault="00000286">
      <w:pPr>
        <w:spacing w:after="0" w:line="236" w:lineRule="auto"/>
        <w:ind w:left="14" w:hanging="29"/>
      </w:pPr>
      <w:r>
        <w:t xml:space="preserve"> </w:t>
      </w:r>
    </w:p>
    <w:p w14:paraId="7714EF0E" w14:textId="77777777" w:rsidR="00FF7DF4" w:rsidRDefault="00000286">
      <w:pPr>
        <w:spacing w:after="74" w:line="236" w:lineRule="auto"/>
        <w:ind w:left="14" w:hanging="29"/>
      </w:pPr>
      <w:r>
        <w:rPr>
          <w:i/>
        </w:rPr>
        <w:t xml:space="preserve">It requires the skill to build on what students know and to evaluate how well they are achieving. It presupposes subject expertise that allows teachers to challenge students at the highest level </w:t>
      </w:r>
      <w:r>
        <w:t xml:space="preserve">  </w:t>
      </w:r>
    </w:p>
    <w:p w14:paraId="7923E8B0" w14:textId="77777777" w:rsidR="00FF7DF4" w:rsidRDefault="00000286">
      <w:pPr>
        <w:spacing w:after="0" w:line="259" w:lineRule="auto"/>
        <w:ind w:left="29" w:firstLine="0"/>
      </w:pPr>
      <w:r>
        <w:t xml:space="preserve">   </w:t>
      </w:r>
    </w:p>
    <w:p w14:paraId="71A2AAD6" w14:textId="77777777" w:rsidR="00FF7DF4" w:rsidRDefault="00000286">
      <w:pPr>
        <w:pStyle w:val="Heading1"/>
        <w:ind w:left="9"/>
      </w:pPr>
      <w:r>
        <w:t xml:space="preserve">Aim   </w:t>
      </w:r>
    </w:p>
    <w:p w14:paraId="0880BA2C" w14:textId="77777777" w:rsidR="00FF7DF4" w:rsidRDefault="00000286">
      <w:pPr>
        <w:spacing w:after="0" w:line="259" w:lineRule="auto"/>
        <w:ind w:left="29" w:firstLine="0"/>
      </w:pPr>
      <w:r>
        <w:t xml:space="preserve">   </w:t>
      </w:r>
    </w:p>
    <w:p w14:paraId="4D72E926" w14:textId="77777777" w:rsidR="00FF7DF4" w:rsidRDefault="00000286">
      <w:pPr>
        <w:ind w:left="9"/>
      </w:pPr>
      <w:r>
        <w:t xml:space="preserve">To maximise the learning potential of every student through the highest quality of teaching:   </w:t>
      </w:r>
    </w:p>
    <w:p w14:paraId="4C67355D" w14:textId="77777777" w:rsidR="00FF7DF4" w:rsidRDefault="00000286">
      <w:pPr>
        <w:spacing w:after="0" w:line="259" w:lineRule="auto"/>
        <w:ind w:left="29" w:firstLine="0"/>
      </w:pPr>
      <w:r>
        <w:t xml:space="preserve">   </w:t>
      </w:r>
    </w:p>
    <w:p w14:paraId="15F71A6B" w14:textId="3DE052BC" w:rsidR="00BC6D32" w:rsidRDefault="00000286" w:rsidP="00BC6D32">
      <w:pPr>
        <w:ind w:left="9"/>
      </w:pPr>
      <w:r>
        <w:t xml:space="preserve">Characteristics of good teaching are as follows:   </w:t>
      </w:r>
    </w:p>
    <w:p w14:paraId="61D2CBA3" w14:textId="77777777" w:rsidR="00BC6D32" w:rsidRDefault="00BC6D32" w:rsidP="00BC6D32">
      <w:pPr>
        <w:ind w:left="9"/>
      </w:pPr>
    </w:p>
    <w:p w14:paraId="15F8D39A" w14:textId="77777777" w:rsidR="00FF7DF4" w:rsidRDefault="00000286" w:rsidP="00A47DD1">
      <w:pPr>
        <w:pStyle w:val="NoSpacing"/>
        <w:numPr>
          <w:ilvl w:val="0"/>
          <w:numId w:val="9"/>
        </w:numPr>
      </w:pPr>
      <w:r>
        <w:t>Teachers show good command of areas of learning and subjects</w:t>
      </w:r>
      <w:r w:rsidR="00A47DD1">
        <w:t>.</w:t>
      </w:r>
      <w:r>
        <w:t xml:space="preserve">   </w:t>
      </w:r>
    </w:p>
    <w:p w14:paraId="05DA68A8" w14:textId="77777777" w:rsidR="00FF7DF4" w:rsidRDefault="00000286" w:rsidP="00A47DD1">
      <w:pPr>
        <w:pStyle w:val="NoSpacing"/>
        <w:numPr>
          <w:ilvl w:val="0"/>
          <w:numId w:val="9"/>
        </w:numPr>
      </w:pPr>
      <w:r>
        <w:t>Plan effectively with clear learning objectives and suitable teaching strategies</w:t>
      </w:r>
      <w:r w:rsidR="00A47DD1">
        <w:t>.</w:t>
      </w:r>
      <w:r>
        <w:t xml:space="preserve">   </w:t>
      </w:r>
    </w:p>
    <w:p w14:paraId="26EDA0DE" w14:textId="77777777" w:rsidR="00FF7DF4" w:rsidRDefault="00000286" w:rsidP="00A47DD1">
      <w:pPr>
        <w:pStyle w:val="NoSpacing"/>
        <w:numPr>
          <w:ilvl w:val="0"/>
          <w:numId w:val="9"/>
        </w:numPr>
      </w:pPr>
      <w:r>
        <w:t>Interest, encourage and engage students</w:t>
      </w:r>
      <w:r w:rsidR="00A47DD1">
        <w:t>.</w:t>
      </w:r>
      <w:r>
        <w:t xml:space="preserve">   </w:t>
      </w:r>
    </w:p>
    <w:p w14:paraId="05412218" w14:textId="77777777" w:rsidR="00FF7DF4" w:rsidRDefault="00000286" w:rsidP="00A47DD1">
      <w:pPr>
        <w:pStyle w:val="NoSpacing"/>
        <w:numPr>
          <w:ilvl w:val="0"/>
          <w:numId w:val="9"/>
        </w:numPr>
      </w:pPr>
      <w:r>
        <w:t>Challenge students, expecting the most of them</w:t>
      </w:r>
      <w:r w:rsidR="00A47DD1">
        <w:t>.</w:t>
      </w:r>
      <w:r>
        <w:t xml:space="preserve">   </w:t>
      </w:r>
    </w:p>
    <w:p w14:paraId="2EC5A419" w14:textId="77777777" w:rsidR="00FF7DF4" w:rsidRDefault="00000286" w:rsidP="00A47DD1">
      <w:pPr>
        <w:pStyle w:val="NoSpacing"/>
        <w:numPr>
          <w:ilvl w:val="0"/>
          <w:numId w:val="9"/>
        </w:numPr>
      </w:pPr>
      <w:r>
        <w:t>Use methods and resources that enable all students to learn effectively and make good progress</w:t>
      </w:r>
      <w:r w:rsidR="00A47DD1">
        <w:t>.</w:t>
      </w:r>
      <w:r>
        <w:t xml:space="preserve">   </w:t>
      </w:r>
    </w:p>
    <w:p w14:paraId="6F352174" w14:textId="77777777" w:rsidR="00FF7DF4" w:rsidRDefault="00000286" w:rsidP="00A47DD1">
      <w:pPr>
        <w:pStyle w:val="NoSpacing"/>
        <w:numPr>
          <w:ilvl w:val="0"/>
          <w:numId w:val="9"/>
        </w:numPr>
      </w:pPr>
      <w:r>
        <w:t>Make effective use of time and insist on high standards of behaviour</w:t>
      </w:r>
      <w:r w:rsidR="00A47DD1">
        <w:t>.</w:t>
      </w:r>
      <w:r>
        <w:t xml:space="preserve">   </w:t>
      </w:r>
    </w:p>
    <w:p w14:paraId="64515F31" w14:textId="77777777" w:rsidR="00FF7DF4" w:rsidRDefault="00000286" w:rsidP="00A47DD1">
      <w:pPr>
        <w:pStyle w:val="NoSpacing"/>
        <w:numPr>
          <w:ilvl w:val="0"/>
          <w:numId w:val="9"/>
        </w:numPr>
      </w:pPr>
      <w:r>
        <w:t>Make effective use of teaching assistants and other support</w:t>
      </w:r>
      <w:r w:rsidR="00A47DD1">
        <w:t>.</w:t>
      </w:r>
      <w:r>
        <w:t xml:space="preserve">   </w:t>
      </w:r>
    </w:p>
    <w:p w14:paraId="20BDC4FA" w14:textId="77777777" w:rsidR="00FF7DF4" w:rsidRDefault="00000286" w:rsidP="00A47DD1">
      <w:pPr>
        <w:pStyle w:val="NoSpacing"/>
        <w:numPr>
          <w:ilvl w:val="0"/>
          <w:numId w:val="9"/>
        </w:numPr>
      </w:pPr>
      <w:r>
        <w:t>Where appropriate, use homework effectively to reinforce and extend what is learned in school</w:t>
      </w:r>
      <w:r w:rsidR="00A47DD1">
        <w:t>.</w:t>
      </w:r>
      <w:r>
        <w:t xml:space="preserve">   </w:t>
      </w:r>
    </w:p>
    <w:p w14:paraId="2B3A6D0F" w14:textId="77777777" w:rsidR="00FF7DF4" w:rsidRDefault="00000286" w:rsidP="00A47DD1">
      <w:pPr>
        <w:pStyle w:val="NoSpacing"/>
        <w:numPr>
          <w:ilvl w:val="0"/>
          <w:numId w:val="9"/>
        </w:numPr>
      </w:pPr>
      <w:r>
        <w:t>Promote equality of opportunity and inclusive practice</w:t>
      </w:r>
      <w:r w:rsidR="00A47DD1">
        <w:t>.</w:t>
      </w:r>
      <w:r>
        <w:t xml:space="preserve">   </w:t>
      </w:r>
    </w:p>
    <w:p w14:paraId="7B76A1CD" w14:textId="77777777" w:rsidR="00A47DD1" w:rsidRDefault="00A47DD1" w:rsidP="00A47DD1">
      <w:pPr>
        <w:ind w:left="734" w:firstLine="0"/>
      </w:pPr>
    </w:p>
    <w:p w14:paraId="689FFDEA" w14:textId="77777777" w:rsidR="00BC6D32" w:rsidRDefault="00BC6D32">
      <w:pPr>
        <w:spacing w:after="0" w:line="259" w:lineRule="auto"/>
        <w:ind w:left="9"/>
        <w:rPr>
          <w:b/>
          <w:color w:val="7030A0"/>
        </w:rPr>
      </w:pPr>
    </w:p>
    <w:p w14:paraId="1F5EB601" w14:textId="77777777" w:rsidR="00BC6D32" w:rsidRDefault="00BC6D32">
      <w:pPr>
        <w:spacing w:after="0" w:line="259" w:lineRule="auto"/>
        <w:ind w:left="9"/>
        <w:rPr>
          <w:b/>
          <w:color w:val="7030A0"/>
        </w:rPr>
      </w:pPr>
    </w:p>
    <w:p w14:paraId="1A5A2B2F" w14:textId="1A2B080B" w:rsidR="00FF7DF4" w:rsidRDefault="00000286" w:rsidP="00BC6D32">
      <w:pPr>
        <w:spacing w:after="0" w:line="259" w:lineRule="auto"/>
        <w:ind w:left="9"/>
      </w:pPr>
      <w:r>
        <w:rPr>
          <w:b/>
          <w:color w:val="7030A0"/>
        </w:rPr>
        <w:lastRenderedPageBreak/>
        <w:t xml:space="preserve">Characteristics of effective learning are: </w:t>
      </w:r>
      <w:r>
        <w:t xml:space="preserve">  </w:t>
      </w:r>
    </w:p>
    <w:p w14:paraId="7FE05B18" w14:textId="77777777" w:rsidR="00BC6D32" w:rsidRDefault="00BC6D32" w:rsidP="00BC6D32">
      <w:pPr>
        <w:spacing w:after="0" w:line="259" w:lineRule="auto"/>
        <w:ind w:left="9"/>
      </w:pPr>
    </w:p>
    <w:p w14:paraId="10375A2E" w14:textId="77777777" w:rsidR="00FF7DF4" w:rsidRDefault="00000286" w:rsidP="00A47DD1">
      <w:pPr>
        <w:pStyle w:val="NoSpacing"/>
        <w:numPr>
          <w:ilvl w:val="0"/>
          <w:numId w:val="8"/>
        </w:numPr>
      </w:pPr>
      <w:r>
        <w:t>Students acquire new knowledge or skills in their work, develop ideas and understanding</w:t>
      </w:r>
      <w:r w:rsidR="00A47DD1">
        <w:t>.</w:t>
      </w:r>
      <w:r>
        <w:t xml:space="preserve">   </w:t>
      </w:r>
    </w:p>
    <w:p w14:paraId="368B61B7" w14:textId="77777777" w:rsidR="00FF7DF4" w:rsidRDefault="00000286" w:rsidP="00A47DD1">
      <w:pPr>
        <w:pStyle w:val="NoSpacing"/>
        <w:numPr>
          <w:ilvl w:val="0"/>
          <w:numId w:val="8"/>
        </w:numPr>
      </w:pPr>
      <w:r>
        <w:t>Students show engagement, application and concentration and are productive</w:t>
      </w:r>
      <w:r w:rsidR="00A47DD1">
        <w:t>.</w:t>
      </w:r>
      <w:r>
        <w:t xml:space="preserve">   </w:t>
      </w:r>
    </w:p>
    <w:p w14:paraId="1C307C81" w14:textId="77777777" w:rsidR="00FF7DF4" w:rsidRDefault="00000286" w:rsidP="00A47DD1">
      <w:pPr>
        <w:pStyle w:val="NoSpacing"/>
        <w:numPr>
          <w:ilvl w:val="0"/>
          <w:numId w:val="8"/>
        </w:numPr>
      </w:pPr>
      <w:r>
        <w:t>Students develop the skills and capacity to work independently and collaboratively</w:t>
      </w:r>
      <w:r w:rsidR="00A47DD1">
        <w:t>.</w:t>
      </w:r>
      <w:r>
        <w:t xml:space="preserve">  </w:t>
      </w:r>
    </w:p>
    <w:p w14:paraId="0B251E3C" w14:textId="77777777" w:rsidR="00FF7DF4" w:rsidRDefault="00000286" w:rsidP="00A47DD1">
      <w:pPr>
        <w:pStyle w:val="NoSpacing"/>
        <w:numPr>
          <w:ilvl w:val="0"/>
          <w:numId w:val="8"/>
        </w:numPr>
      </w:pPr>
      <w:r>
        <w:t xml:space="preserve">Students develop the skills of effective revision and study.   </w:t>
      </w:r>
    </w:p>
    <w:p w14:paraId="2A058E35" w14:textId="77777777" w:rsidR="00FF7DF4" w:rsidRDefault="00000286">
      <w:pPr>
        <w:spacing w:after="0" w:line="259" w:lineRule="auto"/>
        <w:ind w:left="29" w:firstLine="0"/>
      </w:pPr>
      <w:r>
        <w:t xml:space="preserve">   </w:t>
      </w:r>
    </w:p>
    <w:p w14:paraId="322D59C0" w14:textId="77777777" w:rsidR="00FF7DF4" w:rsidRDefault="00000286">
      <w:pPr>
        <w:spacing w:after="0" w:line="259" w:lineRule="auto"/>
        <w:ind w:left="9"/>
      </w:pPr>
      <w:r>
        <w:rPr>
          <w:b/>
          <w:color w:val="7030A0"/>
        </w:rPr>
        <w:t xml:space="preserve">How will the policy be monitored, by whom and when? </w:t>
      </w:r>
      <w:r>
        <w:rPr>
          <w:color w:val="7030A0"/>
        </w:rPr>
        <w:t xml:space="preserve"> </w:t>
      </w:r>
      <w:r>
        <w:t xml:space="preserve"> </w:t>
      </w:r>
    </w:p>
    <w:p w14:paraId="10D8F411" w14:textId="77777777" w:rsidR="00FF7DF4" w:rsidRDefault="00000286">
      <w:pPr>
        <w:spacing w:after="0" w:line="259" w:lineRule="auto"/>
        <w:ind w:left="29" w:firstLine="0"/>
      </w:pPr>
      <w:r>
        <w:t xml:space="preserve">   </w:t>
      </w:r>
    </w:p>
    <w:p w14:paraId="6E17F76E" w14:textId="77777777" w:rsidR="00A47DD1" w:rsidRDefault="00000286">
      <w:pPr>
        <w:ind w:left="9"/>
      </w:pPr>
      <w:r>
        <w:t xml:space="preserve">Monitoring will be by lesson observation, learning walks, sampling of students’ work, evaluation of lesson planning, talking to students and talking to staff. This will also be part of the coaching conversations with subject leads. </w:t>
      </w:r>
    </w:p>
    <w:p w14:paraId="287C2D33" w14:textId="77777777" w:rsidR="00FF7DF4" w:rsidRDefault="00000286">
      <w:pPr>
        <w:ind w:left="9"/>
      </w:pPr>
      <w:r>
        <w:t xml:space="preserve">  </w:t>
      </w:r>
    </w:p>
    <w:p w14:paraId="3EDEC948" w14:textId="056BE788" w:rsidR="00FF7DF4" w:rsidRDefault="00000286">
      <w:pPr>
        <w:spacing w:after="40"/>
        <w:ind w:left="9"/>
      </w:pPr>
      <w:r>
        <w:t xml:space="preserve">Evaluation informs the School </w:t>
      </w:r>
      <w:r w:rsidR="00BC6D32">
        <w:t xml:space="preserve">Development Plan </w:t>
      </w:r>
      <w:r>
        <w:t xml:space="preserve">and </w:t>
      </w:r>
      <w:r w:rsidR="00BC6D32">
        <w:t>subject action plans.</w:t>
      </w:r>
      <w:r>
        <w:t xml:space="preserve">   </w:t>
      </w:r>
    </w:p>
    <w:p w14:paraId="03DC9B23" w14:textId="77777777" w:rsidR="00FF7DF4" w:rsidRDefault="00000286">
      <w:pPr>
        <w:spacing w:after="0" w:line="259" w:lineRule="auto"/>
        <w:ind w:left="29" w:firstLine="0"/>
      </w:pPr>
      <w:r>
        <w:t xml:space="preserve">   </w:t>
      </w:r>
    </w:p>
    <w:p w14:paraId="4138483C" w14:textId="77777777" w:rsidR="00FF7DF4" w:rsidRDefault="00000286">
      <w:pPr>
        <w:pStyle w:val="Heading1"/>
        <w:ind w:left="9"/>
      </w:pPr>
      <w:r>
        <w:t xml:space="preserve">Quality of Learning and Teaching   </w:t>
      </w:r>
    </w:p>
    <w:p w14:paraId="2737FA51" w14:textId="77777777" w:rsidR="00FF7DF4" w:rsidRDefault="00000286">
      <w:pPr>
        <w:spacing w:after="0" w:line="259" w:lineRule="auto"/>
        <w:ind w:left="29" w:firstLine="0"/>
      </w:pPr>
      <w:r>
        <w:t xml:space="preserve">   </w:t>
      </w:r>
    </w:p>
    <w:p w14:paraId="298ACB12" w14:textId="77777777" w:rsidR="00A47DD1" w:rsidRDefault="00000286">
      <w:pPr>
        <w:ind w:left="9"/>
      </w:pPr>
      <w:r>
        <w:t>In the first instance it is the class teacher’s responsibility to monitor and evaluate the quality of Learning and Teaching in his/her classroom. This will also be done alongside conversations with teaching assistants, students and through appropriate coaching with their line manager</w:t>
      </w:r>
      <w:r w:rsidR="00A47DD1">
        <w:t>.</w:t>
      </w:r>
    </w:p>
    <w:p w14:paraId="4C9D3C9E" w14:textId="77777777" w:rsidR="00FF7DF4" w:rsidRDefault="00000286">
      <w:pPr>
        <w:ind w:left="9"/>
      </w:pPr>
      <w:r>
        <w:t xml:space="preserve">  </w:t>
      </w:r>
    </w:p>
    <w:p w14:paraId="472B5363" w14:textId="77777777" w:rsidR="00FF7DF4" w:rsidRDefault="00000286">
      <w:pPr>
        <w:spacing w:after="44"/>
        <w:ind w:left="9"/>
      </w:pPr>
      <w:r>
        <w:t xml:space="preserve">The Senior Leadership Team will have overall responsibility for the quality assurance and at appropriate times this will be supplemented by the involvement of external advisors   </w:t>
      </w:r>
    </w:p>
    <w:p w14:paraId="642ADC92" w14:textId="77777777" w:rsidR="00FF7DF4" w:rsidRDefault="00000286" w:rsidP="00A47DD1">
      <w:pPr>
        <w:spacing w:after="0" w:line="259" w:lineRule="auto"/>
        <w:ind w:left="29" w:firstLine="0"/>
      </w:pPr>
      <w:r>
        <w:t xml:space="preserve">   </w:t>
      </w:r>
    </w:p>
    <w:p w14:paraId="5B5CC48C" w14:textId="77777777" w:rsidR="00FF7DF4" w:rsidRDefault="00000286">
      <w:pPr>
        <w:pStyle w:val="Heading1"/>
        <w:ind w:left="9"/>
      </w:pPr>
      <w:r>
        <w:t xml:space="preserve">Appendix 1:  Teaching   </w:t>
      </w:r>
    </w:p>
    <w:p w14:paraId="10ED2433" w14:textId="77777777" w:rsidR="00FF7DF4" w:rsidRDefault="00000286">
      <w:pPr>
        <w:spacing w:after="0" w:line="259" w:lineRule="auto"/>
        <w:ind w:left="29" w:firstLine="0"/>
      </w:pPr>
      <w:r>
        <w:t xml:space="preserve">   </w:t>
      </w:r>
    </w:p>
    <w:p w14:paraId="74927D3C" w14:textId="77777777" w:rsidR="00FF7DF4" w:rsidRDefault="00000286">
      <w:pPr>
        <w:spacing w:after="337"/>
        <w:ind w:left="9"/>
      </w:pPr>
      <w:r>
        <w:t xml:space="preserve">Effective and good teaching can be split into 4 domains   </w:t>
      </w:r>
    </w:p>
    <w:p w14:paraId="32DB564B" w14:textId="77777777" w:rsidR="00FF7DF4" w:rsidRDefault="00000286" w:rsidP="00A47DD1">
      <w:pPr>
        <w:pStyle w:val="NoSpacing"/>
        <w:numPr>
          <w:ilvl w:val="0"/>
          <w:numId w:val="10"/>
        </w:numPr>
      </w:pPr>
      <w:r>
        <w:t xml:space="preserve">Explicit instruction   </w:t>
      </w:r>
    </w:p>
    <w:p w14:paraId="238A3983" w14:textId="77777777" w:rsidR="00FF7DF4" w:rsidRDefault="00000286" w:rsidP="00A47DD1">
      <w:pPr>
        <w:pStyle w:val="NoSpacing"/>
        <w:numPr>
          <w:ilvl w:val="0"/>
          <w:numId w:val="10"/>
        </w:numPr>
      </w:pPr>
      <w:r>
        <w:t xml:space="preserve">Behaviour management   </w:t>
      </w:r>
    </w:p>
    <w:p w14:paraId="08CD2E42" w14:textId="77777777" w:rsidR="00FF7DF4" w:rsidRDefault="00000286" w:rsidP="00A47DD1">
      <w:pPr>
        <w:pStyle w:val="NoSpacing"/>
        <w:numPr>
          <w:ilvl w:val="0"/>
          <w:numId w:val="10"/>
        </w:numPr>
      </w:pPr>
      <w:r>
        <w:t xml:space="preserve">Motivation   </w:t>
      </w:r>
    </w:p>
    <w:p w14:paraId="42746162" w14:textId="77777777" w:rsidR="00FF7DF4" w:rsidRDefault="00000286" w:rsidP="00A47DD1">
      <w:pPr>
        <w:pStyle w:val="NoSpacing"/>
        <w:numPr>
          <w:ilvl w:val="0"/>
          <w:numId w:val="10"/>
        </w:numPr>
      </w:pPr>
      <w:r>
        <w:t xml:space="preserve">Regulations and Relationships   </w:t>
      </w:r>
    </w:p>
    <w:p w14:paraId="05C8CA6A" w14:textId="77777777" w:rsidR="00FF7DF4" w:rsidRDefault="00000286">
      <w:pPr>
        <w:spacing w:after="0" w:line="259" w:lineRule="auto"/>
        <w:ind w:left="29" w:firstLine="0"/>
      </w:pPr>
      <w:r>
        <w:t xml:space="preserve">   </w:t>
      </w:r>
    </w:p>
    <w:p w14:paraId="030A07DF" w14:textId="77777777" w:rsidR="00FF7DF4" w:rsidRDefault="00000286">
      <w:pPr>
        <w:spacing w:after="0" w:line="259" w:lineRule="auto"/>
        <w:ind w:left="14" w:firstLine="0"/>
      </w:pPr>
      <w:r>
        <w:rPr>
          <w:b/>
        </w:rPr>
        <w:t xml:space="preserve"> </w:t>
      </w:r>
      <w:r>
        <w:t xml:space="preserve"> </w:t>
      </w:r>
    </w:p>
    <w:p w14:paraId="32DCB4CE" w14:textId="77777777" w:rsidR="00FF7DF4" w:rsidRDefault="00000286">
      <w:pPr>
        <w:pStyle w:val="Heading1"/>
        <w:ind w:left="9"/>
      </w:pPr>
      <w:r>
        <w:t xml:space="preserve">Explicit instruction   </w:t>
      </w:r>
    </w:p>
    <w:p w14:paraId="5810FE8E" w14:textId="77777777" w:rsidR="00FF7DF4" w:rsidRDefault="00000286">
      <w:pPr>
        <w:spacing w:after="0" w:line="259" w:lineRule="auto"/>
        <w:ind w:left="29" w:firstLine="0"/>
      </w:pPr>
      <w:r>
        <w:t xml:space="preserve">   </w:t>
      </w:r>
    </w:p>
    <w:p w14:paraId="1F027584" w14:textId="77777777" w:rsidR="00FF7DF4" w:rsidRDefault="00000286" w:rsidP="00A47DD1">
      <w:pPr>
        <w:ind w:left="9"/>
      </w:pPr>
      <w:r>
        <w:t xml:space="preserve">This can be summarised by the PIC model (Plan, Instruct and Check for Understanding)   </w:t>
      </w:r>
    </w:p>
    <w:p w14:paraId="3C62F9F5" w14:textId="77777777" w:rsidR="00A47DD1" w:rsidRDefault="00A47DD1" w:rsidP="00A47DD1">
      <w:pPr>
        <w:ind w:left="9"/>
      </w:pPr>
    </w:p>
    <w:p w14:paraId="20AB3297" w14:textId="77777777" w:rsidR="00BC6D32" w:rsidRDefault="00000286" w:rsidP="00A47DD1">
      <w:pPr>
        <w:pStyle w:val="NoSpacing"/>
        <w:numPr>
          <w:ilvl w:val="0"/>
          <w:numId w:val="11"/>
        </w:numPr>
      </w:pPr>
      <w:r>
        <w:t>Teachers plan for the content using “if-then” statements and bullet proof definitions</w:t>
      </w:r>
      <w:r w:rsidR="00A47DD1">
        <w:t>.</w:t>
      </w:r>
      <w:r>
        <w:t xml:space="preserve"> </w:t>
      </w:r>
    </w:p>
    <w:p w14:paraId="3C1BFDE7" w14:textId="2A383DD7" w:rsidR="00FF7DF4" w:rsidRDefault="00BC6D32" w:rsidP="00A47DD1">
      <w:pPr>
        <w:pStyle w:val="NoSpacing"/>
        <w:numPr>
          <w:ilvl w:val="0"/>
          <w:numId w:val="11"/>
        </w:numPr>
      </w:pPr>
      <w:r>
        <w:t>EVI – Explicit Vocabulary Instruction</w:t>
      </w:r>
      <w:r w:rsidR="00000286">
        <w:t xml:space="preserve">  </w:t>
      </w:r>
    </w:p>
    <w:p w14:paraId="18E84EDA" w14:textId="77777777" w:rsidR="00FF7DF4" w:rsidRDefault="00000286" w:rsidP="00A47DD1">
      <w:pPr>
        <w:pStyle w:val="NoSpacing"/>
        <w:numPr>
          <w:ilvl w:val="0"/>
          <w:numId w:val="11"/>
        </w:numPr>
      </w:pPr>
      <w:r>
        <w:t>Teachers plan using examples and non-examples and how the students will develop their knowledge throughout the lesson</w:t>
      </w:r>
      <w:r w:rsidR="00A47DD1">
        <w:t>.</w:t>
      </w:r>
      <w:r>
        <w:t xml:space="preserve">   </w:t>
      </w:r>
    </w:p>
    <w:p w14:paraId="2325C30F" w14:textId="77777777" w:rsidR="00FF7DF4" w:rsidRDefault="00000286" w:rsidP="00A47DD1">
      <w:pPr>
        <w:pStyle w:val="NoSpacing"/>
        <w:numPr>
          <w:ilvl w:val="0"/>
          <w:numId w:val="11"/>
        </w:numPr>
      </w:pPr>
      <w:r>
        <w:t>Teachers instruct through the activation of prior knowledge and then modelling the thinking process</w:t>
      </w:r>
      <w:r w:rsidR="00A47DD1">
        <w:t>.</w:t>
      </w:r>
      <w:r>
        <w:t xml:space="preserve">   </w:t>
      </w:r>
    </w:p>
    <w:p w14:paraId="7AB8E353" w14:textId="77777777" w:rsidR="00FF7DF4" w:rsidRDefault="00000286" w:rsidP="00A47DD1">
      <w:pPr>
        <w:pStyle w:val="NoSpacing"/>
        <w:numPr>
          <w:ilvl w:val="0"/>
          <w:numId w:val="11"/>
        </w:numPr>
      </w:pPr>
      <w:r>
        <w:t>Teachers check for understanding using targeted questions and effective feedback</w:t>
      </w:r>
      <w:r w:rsidR="00A47DD1">
        <w:t>.</w:t>
      </w:r>
      <w:r>
        <w:t xml:space="preserve">   </w:t>
      </w:r>
    </w:p>
    <w:p w14:paraId="21F5CEEE" w14:textId="77777777" w:rsidR="00FF7DF4" w:rsidRDefault="00000286">
      <w:pPr>
        <w:spacing w:after="0" w:line="259" w:lineRule="auto"/>
        <w:ind w:left="29" w:firstLine="0"/>
      </w:pPr>
      <w:r>
        <w:t xml:space="preserve">   </w:t>
      </w:r>
    </w:p>
    <w:p w14:paraId="6E1049F7" w14:textId="77777777" w:rsidR="00FF7DF4" w:rsidRDefault="00000286">
      <w:pPr>
        <w:pStyle w:val="Heading1"/>
        <w:ind w:left="9"/>
      </w:pPr>
      <w:r>
        <w:lastRenderedPageBreak/>
        <w:t xml:space="preserve">Behaviour Management   </w:t>
      </w:r>
    </w:p>
    <w:p w14:paraId="01F269D7" w14:textId="77777777" w:rsidR="00FF7DF4" w:rsidRDefault="00000286">
      <w:pPr>
        <w:spacing w:after="0" w:line="259" w:lineRule="auto"/>
        <w:ind w:left="29" w:firstLine="0"/>
      </w:pPr>
      <w:r>
        <w:t xml:space="preserve">   </w:t>
      </w:r>
    </w:p>
    <w:p w14:paraId="4BD3202A" w14:textId="77777777" w:rsidR="00FF7DF4" w:rsidRDefault="00000286">
      <w:pPr>
        <w:spacing w:after="348"/>
        <w:ind w:left="9"/>
      </w:pPr>
      <w:r>
        <w:t xml:space="preserve">Behaviour management requires systematic and structured planning and needs to follow the standard curriculum principles   </w:t>
      </w:r>
    </w:p>
    <w:p w14:paraId="7D85DAE6" w14:textId="58DEEA24" w:rsidR="00FF7DF4" w:rsidRDefault="00000286" w:rsidP="00A47DD1">
      <w:pPr>
        <w:pStyle w:val="NoSpacing"/>
        <w:numPr>
          <w:ilvl w:val="0"/>
          <w:numId w:val="12"/>
        </w:numPr>
      </w:pPr>
      <w:r>
        <w:t xml:space="preserve">A clear set of definitions of what you expect </w:t>
      </w:r>
      <w:r w:rsidR="00BC6D32">
        <w:t xml:space="preserve">the </w:t>
      </w:r>
      <w:r>
        <w:t>student to master</w:t>
      </w:r>
      <w:r w:rsidR="00A47DD1">
        <w:t>.</w:t>
      </w:r>
      <w:r>
        <w:t xml:space="preserve">   </w:t>
      </w:r>
    </w:p>
    <w:p w14:paraId="132BB320" w14:textId="77777777" w:rsidR="00FF7DF4" w:rsidRDefault="00000286" w:rsidP="00A47DD1">
      <w:pPr>
        <w:pStyle w:val="NoSpacing"/>
        <w:numPr>
          <w:ilvl w:val="0"/>
          <w:numId w:val="12"/>
        </w:numPr>
      </w:pPr>
      <w:r>
        <w:t>Checks for understanding</w:t>
      </w:r>
      <w:r w:rsidR="00A47DD1">
        <w:t>.</w:t>
      </w:r>
      <w:r>
        <w:t xml:space="preserve">   </w:t>
      </w:r>
    </w:p>
    <w:p w14:paraId="0E8398FC" w14:textId="77777777" w:rsidR="00FF7DF4" w:rsidRDefault="00000286" w:rsidP="00A47DD1">
      <w:pPr>
        <w:pStyle w:val="NoSpacing"/>
        <w:numPr>
          <w:ilvl w:val="0"/>
          <w:numId w:val="12"/>
        </w:numPr>
      </w:pPr>
      <w:r>
        <w:t>The fading of guidance, from modelling to independent practice</w:t>
      </w:r>
      <w:r w:rsidR="00A47DD1">
        <w:t>.</w:t>
      </w:r>
      <w:r>
        <w:t xml:space="preserve">   </w:t>
      </w:r>
    </w:p>
    <w:p w14:paraId="6990C486" w14:textId="77777777" w:rsidR="00FF7DF4" w:rsidRDefault="00000286" w:rsidP="00A47DD1">
      <w:pPr>
        <w:pStyle w:val="NoSpacing"/>
        <w:numPr>
          <w:ilvl w:val="0"/>
          <w:numId w:val="12"/>
        </w:numPr>
      </w:pPr>
      <w:r>
        <w:t>Frequent revisiting of core ideas</w:t>
      </w:r>
      <w:r w:rsidR="00A47DD1">
        <w:t>.</w:t>
      </w:r>
      <w:r>
        <w:t xml:space="preserve">   </w:t>
      </w:r>
    </w:p>
    <w:p w14:paraId="71D045BB" w14:textId="77777777" w:rsidR="00FF7DF4" w:rsidRDefault="00000286" w:rsidP="00A47DD1">
      <w:pPr>
        <w:pStyle w:val="NoSpacing"/>
        <w:numPr>
          <w:ilvl w:val="0"/>
          <w:numId w:val="12"/>
        </w:numPr>
      </w:pPr>
      <w:r>
        <w:t>Reteaching when necessary</w:t>
      </w:r>
      <w:r w:rsidR="00A47DD1">
        <w:t>.</w:t>
      </w:r>
      <w:r>
        <w:t xml:space="preserve">   </w:t>
      </w:r>
    </w:p>
    <w:p w14:paraId="5E101D34" w14:textId="77777777" w:rsidR="00A47DD1" w:rsidRDefault="00A47DD1">
      <w:pPr>
        <w:spacing w:after="35"/>
        <w:ind w:left="9"/>
      </w:pPr>
    </w:p>
    <w:p w14:paraId="2B3D40EA" w14:textId="77777777" w:rsidR="00FF7DF4" w:rsidRDefault="00000286">
      <w:pPr>
        <w:spacing w:after="35"/>
        <w:ind w:left="9"/>
      </w:pPr>
      <w:r>
        <w:t xml:space="preserve">This requires all staff reliably addressing behaviour that is not conducive to learning: “What you permit – you promote”.   </w:t>
      </w:r>
    </w:p>
    <w:p w14:paraId="67F00F7F" w14:textId="77777777" w:rsidR="00A47DD1" w:rsidRDefault="00A47DD1">
      <w:pPr>
        <w:spacing w:after="40"/>
        <w:ind w:left="9"/>
      </w:pPr>
    </w:p>
    <w:p w14:paraId="7F8F67B4" w14:textId="77777777" w:rsidR="00FF7DF4" w:rsidRDefault="00000286">
      <w:pPr>
        <w:spacing w:after="40"/>
        <w:ind w:left="9"/>
      </w:pPr>
      <w:r>
        <w:t xml:space="preserve">All staff also need to exemplify the norms that you want to promote.   </w:t>
      </w:r>
    </w:p>
    <w:p w14:paraId="3B8A6C29" w14:textId="77777777" w:rsidR="00FF7DF4" w:rsidRDefault="00000286">
      <w:pPr>
        <w:spacing w:after="0" w:line="259" w:lineRule="auto"/>
        <w:ind w:left="0" w:firstLine="0"/>
      </w:pPr>
      <w:r>
        <w:rPr>
          <w:b/>
          <w:color w:val="7030A0"/>
        </w:rPr>
        <w:t xml:space="preserve"> </w:t>
      </w:r>
    </w:p>
    <w:p w14:paraId="48643FD4" w14:textId="77777777" w:rsidR="00FF7DF4" w:rsidRDefault="00000286">
      <w:pPr>
        <w:pStyle w:val="Heading1"/>
        <w:ind w:left="9"/>
      </w:pPr>
      <w:r>
        <w:t xml:space="preserve">Motivation </w:t>
      </w:r>
      <w:r>
        <w:rPr>
          <w:color w:val="000000"/>
        </w:rPr>
        <w:t xml:space="preserve"> </w:t>
      </w:r>
      <w:r>
        <w:rPr>
          <w:b w:val="0"/>
          <w:color w:val="000000"/>
        </w:rPr>
        <w:t xml:space="preserve"> </w:t>
      </w:r>
    </w:p>
    <w:p w14:paraId="48F1872D" w14:textId="77777777" w:rsidR="00FF7DF4" w:rsidRDefault="00000286">
      <w:pPr>
        <w:spacing w:after="0" w:line="259" w:lineRule="auto"/>
        <w:ind w:left="29" w:firstLine="0"/>
      </w:pPr>
      <w:r>
        <w:t xml:space="preserve">   </w:t>
      </w:r>
    </w:p>
    <w:p w14:paraId="273E8F10" w14:textId="669613FF" w:rsidR="00FF7DF4" w:rsidRDefault="00000286" w:rsidP="00BC6D32">
      <w:pPr>
        <w:spacing w:after="43"/>
        <w:ind w:left="9"/>
      </w:pPr>
      <w:r>
        <w:t xml:space="preserve">Staff need to remember that motivation is not a general trait but rather domain specific. The use of success is a huge motivator for students and focusing on habits, as they can deliver long-lasting results   </w:t>
      </w:r>
    </w:p>
    <w:p w14:paraId="26031B47" w14:textId="77777777" w:rsidR="00FF7DF4" w:rsidRDefault="00000286">
      <w:pPr>
        <w:spacing w:after="0" w:line="259" w:lineRule="auto"/>
        <w:ind w:left="29" w:firstLine="0"/>
      </w:pPr>
      <w:r>
        <w:t xml:space="preserve">   </w:t>
      </w:r>
    </w:p>
    <w:p w14:paraId="603A2AB0" w14:textId="77777777" w:rsidR="00FF7DF4" w:rsidRDefault="00000286">
      <w:pPr>
        <w:pStyle w:val="Heading1"/>
        <w:ind w:left="9"/>
      </w:pPr>
      <w:r>
        <w:t xml:space="preserve">Regulations and relationships   </w:t>
      </w:r>
    </w:p>
    <w:p w14:paraId="32848F1C" w14:textId="77777777" w:rsidR="00FF7DF4" w:rsidRDefault="00000286">
      <w:pPr>
        <w:spacing w:after="0" w:line="259" w:lineRule="auto"/>
        <w:ind w:left="29" w:firstLine="0"/>
      </w:pPr>
      <w:r>
        <w:t xml:space="preserve">   </w:t>
      </w:r>
    </w:p>
    <w:p w14:paraId="2272F19A" w14:textId="77777777" w:rsidR="00FF7DF4" w:rsidRDefault="00000286">
      <w:pPr>
        <w:ind w:left="9"/>
      </w:pPr>
      <w:r>
        <w:t xml:space="preserve">Stable relationships are crucial to ensuring good teaching which leads to long lasting increases in knowledge and application.    </w:t>
      </w:r>
    </w:p>
    <w:p w14:paraId="2EAB5EEA" w14:textId="268A16A6" w:rsidR="00FF7DF4" w:rsidRDefault="00000286">
      <w:pPr>
        <w:spacing w:after="340"/>
        <w:ind w:left="9"/>
      </w:pPr>
      <w:r>
        <w:t>Ensure that lessons provide structure and models to help student</w:t>
      </w:r>
      <w:r w:rsidR="00BC6D32">
        <w:t>s</w:t>
      </w:r>
      <w:r>
        <w:t xml:space="preserve"> integrate external ideas, information and habits into their own knowledge structures and ways of living. This can be through:   </w:t>
      </w:r>
    </w:p>
    <w:p w14:paraId="7F64F2CC" w14:textId="77777777" w:rsidR="00FF7DF4" w:rsidRDefault="00000286" w:rsidP="00A17F07">
      <w:pPr>
        <w:pStyle w:val="NoSpacing"/>
        <w:numPr>
          <w:ilvl w:val="0"/>
          <w:numId w:val="13"/>
        </w:numPr>
      </w:pPr>
      <w:r>
        <w:t>Managing transitions</w:t>
      </w:r>
      <w:r w:rsidR="00A17F07">
        <w:t>.</w:t>
      </w:r>
      <w:r>
        <w:t xml:space="preserve">  </w:t>
      </w:r>
    </w:p>
    <w:p w14:paraId="5EC37A5D" w14:textId="77777777" w:rsidR="00FF7DF4" w:rsidRDefault="00000286" w:rsidP="00A17F07">
      <w:pPr>
        <w:pStyle w:val="NoSpacing"/>
        <w:numPr>
          <w:ilvl w:val="0"/>
          <w:numId w:val="13"/>
        </w:numPr>
      </w:pPr>
      <w:r>
        <w:t>Effective use of breaks within lessons so that information overload does not happen</w:t>
      </w:r>
      <w:r w:rsidR="00566F8C">
        <w:t>.</w:t>
      </w:r>
      <w:r>
        <w:t xml:space="preserve">  </w:t>
      </w:r>
    </w:p>
    <w:p w14:paraId="0C3A1E2D" w14:textId="77777777" w:rsidR="00FF7DF4" w:rsidRDefault="00000286">
      <w:pPr>
        <w:spacing w:after="0" w:line="259" w:lineRule="auto"/>
        <w:ind w:left="14" w:firstLine="0"/>
      </w:pPr>
      <w:r>
        <w:rPr>
          <w:b/>
          <w:color w:val="7030A0"/>
        </w:rPr>
        <w:t xml:space="preserve"> </w:t>
      </w:r>
    </w:p>
    <w:p w14:paraId="2CA45667" w14:textId="77777777" w:rsidR="00FF7DF4" w:rsidRDefault="00000286">
      <w:pPr>
        <w:pStyle w:val="Heading1"/>
        <w:ind w:left="9"/>
      </w:pPr>
      <w:r>
        <w:t xml:space="preserve">Appendix 2: Learning </w:t>
      </w:r>
      <w:r>
        <w:rPr>
          <w:color w:val="000000"/>
        </w:rPr>
        <w:t xml:space="preserve"> </w:t>
      </w:r>
      <w:r>
        <w:rPr>
          <w:b w:val="0"/>
          <w:color w:val="000000"/>
        </w:rPr>
        <w:t xml:space="preserve"> </w:t>
      </w:r>
    </w:p>
    <w:p w14:paraId="37936DC8" w14:textId="77777777" w:rsidR="00FF7DF4" w:rsidRDefault="00000286">
      <w:pPr>
        <w:spacing w:after="0" w:line="259" w:lineRule="auto"/>
        <w:ind w:left="29" w:firstLine="0"/>
      </w:pPr>
      <w:r>
        <w:t xml:space="preserve">   </w:t>
      </w:r>
    </w:p>
    <w:p w14:paraId="2DE76C9F" w14:textId="77777777" w:rsidR="00FF7DF4" w:rsidRDefault="00000286">
      <w:pPr>
        <w:ind w:left="9"/>
      </w:pPr>
      <w:r>
        <w:t xml:space="preserve">Learning is the outcome of effective teaching and support, combined with students’ personal qualities, including their attitude to work and school   </w:t>
      </w:r>
    </w:p>
    <w:p w14:paraId="223ED6DF" w14:textId="77777777" w:rsidR="00FF7DF4" w:rsidRDefault="00000286">
      <w:pPr>
        <w:spacing w:after="0" w:line="259" w:lineRule="auto"/>
        <w:ind w:left="29" w:firstLine="0"/>
      </w:pPr>
      <w:r>
        <w:t xml:space="preserve">   </w:t>
      </w:r>
    </w:p>
    <w:p w14:paraId="5FC5EAF2" w14:textId="45626A30" w:rsidR="00FF7DF4" w:rsidRDefault="00BC6D32">
      <w:pPr>
        <w:spacing w:after="5" w:line="253" w:lineRule="auto"/>
        <w:ind w:left="10"/>
      </w:pPr>
      <w:r>
        <w:rPr>
          <w:b/>
        </w:rPr>
        <w:t>“</w:t>
      </w:r>
      <w:r w:rsidR="00000286">
        <w:rPr>
          <w:b/>
        </w:rPr>
        <w:t>Students acquire new knowledge or skills in their work, develop ideas and understanding</w:t>
      </w:r>
      <w:r>
        <w:rPr>
          <w:b/>
        </w:rPr>
        <w:t>”</w:t>
      </w:r>
      <w:r w:rsidR="00000286">
        <w:rPr>
          <w:b/>
        </w:rPr>
        <w:t xml:space="preserve"> </w:t>
      </w:r>
      <w:r w:rsidR="00000286">
        <w:t xml:space="preserve"> </w:t>
      </w:r>
    </w:p>
    <w:p w14:paraId="46D3401F" w14:textId="77777777" w:rsidR="00FF7DF4" w:rsidRDefault="00000286">
      <w:pPr>
        <w:spacing w:after="0" w:line="259" w:lineRule="auto"/>
        <w:ind w:left="29" w:firstLine="0"/>
      </w:pPr>
      <w:r>
        <w:t xml:space="preserve">   </w:t>
      </w:r>
    </w:p>
    <w:p w14:paraId="314FC8EB" w14:textId="77777777" w:rsidR="00FF7DF4" w:rsidRDefault="00000286">
      <w:pPr>
        <w:ind w:left="9" w:right="100"/>
      </w:pPr>
      <w:r>
        <w:t xml:space="preserve">There will be times when teaching is aimed at consolidation, but in most lessons, there should be new learning if students are to make progress at the rate expected for their age and capability.  In individual lessons, all students should achieve and learn. Over a course of lessons, there should be appropriate coverage of the scheme of work and progress relative to students’ starting points.    </w:t>
      </w:r>
    </w:p>
    <w:p w14:paraId="5CDBA92D" w14:textId="77777777" w:rsidR="00FF7DF4" w:rsidRDefault="00000286">
      <w:pPr>
        <w:spacing w:after="0" w:line="259" w:lineRule="auto"/>
        <w:ind w:left="29" w:firstLine="0"/>
      </w:pPr>
      <w:r>
        <w:t xml:space="preserve">   </w:t>
      </w:r>
    </w:p>
    <w:p w14:paraId="71F5F9F6" w14:textId="77777777" w:rsidR="00FF7DF4" w:rsidRDefault="00000286">
      <w:pPr>
        <w:spacing w:after="347"/>
        <w:ind w:left="9"/>
      </w:pPr>
      <w:r>
        <w:t xml:space="preserve">Students should: -    </w:t>
      </w:r>
    </w:p>
    <w:p w14:paraId="048351AD" w14:textId="77777777" w:rsidR="00FF7DF4" w:rsidRDefault="00000286" w:rsidP="00566F8C">
      <w:pPr>
        <w:pStyle w:val="NoSpacing"/>
        <w:numPr>
          <w:ilvl w:val="0"/>
          <w:numId w:val="14"/>
        </w:numPr>
      </w:pPr>
      <w:r>
        <w:lastRenderedPageBreak/>
        <w:t>be able to explain confidently and clearly what they have learned</w:t>
      </w:r>
      <w:r w:rsidR="00566F8C">
        <w:t>.</w:t>
      </w:r>
      <w:r>
        <w:t xml:space="preserve">  </w:t>
      </w:r>
    </w:p>
    <w:p w14:paraId="3CE0FE57" w14:textId="77777777" w:rsidR="00FF7DF4" w:rsidRDefault="00000286" w:rsidP="00566F8C">
      <w:pPr>
        <w:pStyle w:val="NoSpacing"/>
        <w:numPr>
          <w:ilvl w:val="0"/>
          <w:numId w:val="14"/>
        </w:numPr>
      </w:pPr>
      <w:r>
        <w:t xml:space="preserve">be creative and show initiative when asked to apply what they have learned to new situations.    </w:t>
      </w:r>
    </w:p>
    <w:p w14:paraId="1E8A14B1" w14:textId="77777777" w:rsidR="00FF7DF4" w:rsidRDefault="00000286" w:rsidP="00566F8C">
      <w:pPr>
        <w:pStyle w:val="NoSpacing"/>
        <w:numPr>
          <w:ilvl w:val="0"/>
          <w:numId w:val="14"/>
        </w:numPr>
      </w:pPr>
      <w:r>
        <w:t xml:space="preserve">understand how current learning relates to previous work and what comes next.   </w:t>
      </w:r>
    </w:p>
    <w:p w14:paraId="32488FE9" w14:textId="77777777" w:rsidR="00FF7DF4" w:rsidRDefault="00000286" w:rsidP="00566F8C">
      <w:pPr>
        <w:pStyle w:val="NoSpacing"/>
        <w:numPr>
          <w:ilvl w:val="0"/>
          <w:numId w:val="14"/>
        </w:numPr>
      </w:pPr>
      <w:r>
        <w:t xml:space="preserve">ask questions that show a desire to learn.   </w:t>
      </w:r>
    </w:p>
    <w:p w14:paraId="4EA452A9" w14:textId="068018A3" w:rsidR="00FF7DF4" w:rsidRDefault="00000286" w:rsidP="00BC6D32">
      <w:pPr>
        <w:spacing w:after="0" w:line="259" w:lineRule="auto"/>
        <w:ind w:left="29" w:firstLine="0"/>
      </w:pPr>
      <w:r>
        <w:t xml:space="preserve">   </w:t>
      </w:r>
    </w:p>
    <w:p w14:paraId="1103F98F" w14:textId="77777777" w:rsidR="00FF7DF4" w:rsidRDefault="00000286">
      <w:pPr>
        <w:pStyle w:val="Heading1"/>
        <w:ind w:left="9"/>
      </w:pPr>
      <w:r>
        <w:t xml:space="preserve">Students show engagement, application and concentration and are productive   </w:t>
      </w:r>
    </w:p>
    <w:p w14:paraId="6089A675" w14:textId="77777777" w:rsidR="00FF7DF4" w:rsidRDefault="00000286">
      <w:pPr>
        <w:spacing w:after="0" w:line="259" w:lineRule="auto"/>
        <w:ind w:left="29" w:firstLine="0"/>
      </w:pPr>
      <w:r>
        <w:t xml:space="preserve">   </w:t>
      </w:r>
    </w:p>
    <w:p w14:paraId="1BC3C999" w14:textId="77777777" w:rsidR="00FF7DF4" w:rsidRDefault="00000286">
      <w:pPr>
        <w:ind w:left="9"/>
      </w:pPr>
      <w:r>
        <w:t xml:space="preserve">Teachers should expect students to put in sufficient effort to develop good learning habits and derive satisfaction from their work.    </w:t>
      </w:r>
    </w:p>
    <w:p w14:paraId="4119A60F" w14:textId="77777777" w:rsidR="00FF7DF4" w:rsidRDefault="00000286">
      <w:pPr>
        <w:spacing w:after="0" w:line="259" w:lineRule="auto"/>
        <w:ind w:left="29" w:firstLine="0"/>
      </w:pPr>
      <w:r>
        <w:t xml:space="preserve">   </w:t>
      </w:r>
    </w:p>
    <w:p w14:paraId="10045F20" w14:textId="77777777" w:rsidR="00FF7DF4" w:rsidRDefault="00000286">
      <w:pPr>
        <w:ind w:left="9"/>
      </w:pPr>
      <w:r>
        <w:t xml:space="preserve">Students are likely to show interest and understanding when the teaching is stimulating. Effective teaching relates new learning to old, encourages learners to connect ideas and to think imaginatively. Students will then work intently and consistently produce work of a good standard.    </w:t>
      </w:r>
    </w:p>
    <w:p w14:paraId="12C201A7" w14:textId="77777777" w:rsidR="00FF7DF4" w:rsidRDefault="00000286">
      <w:pPr>
        <w:spacing w:after="0" w:line="259" w:lineRule="auto"/>
        <w:ind w:left="29" w:firstLine="0"/>
      </w:pPr>
      <w:r>
        <w:t xml:space="preserve">   </w:t>
      </w:r>
    </w:p>
    <w:p w14:paraId="37C631E5" w14:textId="77777777" w:rsidR="00FF7DF4" w:rsidRDefault="00000286">
      <w:pPr>
        <w:ind w:left="9"/>
      </w:pPr>
      <w:r>
        <w:t xml:space="preserve">Good teaching encourages students to manage their time well and to complete work in the time available.   </w:t>
      </w:r>
    </w:p>
    <w:p w14:paraId="4974E9F2" w14:textId="77777777" w:rsidR="00FF7DF4" w:rsidRDefault="00000286">
      <w:pPr>
        <w:spacing w:after="0" w:line="259" w:lineRule="auto"/>
        <w:ind w:left="29" w:firstLine="0"/>
      </w:pPr>
      <w:r>
        <w:t xml:space="preserve">   </w:t>
      </w:r>
    </w:p>
    <w:p w14:paraId="253FB4E5" w14:textId="77777777" w:rsidR="00FF7DF4" w:rsidRDefault="00000286">
      <w:pPr>
        <w:pStyle w:val="Heading1"/>
        <w:spacing w:after="311"/>
        <w:ind w:left="9"/>
      </w:pPr>
      <w:r>
        <w:t xml:space="preserve">Students develop the skills and capacity to work independently and collaboratively   </w:t>
      </w:r>
      <w:r>
        <w:rPr>
          <w:b w:val="0"/>
          <w:color w:val="000000"/>
        </w:rPr>
        <w:t xml:space="preserve">Good teaching supports learning as follows: -    </w:t>
      </w:r>
    </w:p>
    <w:p w14:paraId="180B6FB7" w14:textId="77777777" w:rsidR="00FF7DF4" w:rsidRDefault="00000286" w:rsidP="00566F8C">
      <w:pPr>
        <w:pStyle w:val="NoSpacing"/>
        <w:numPr>
          <w:ilvl w:val="0"/>
          <w:numId w:val="15"/>
        </w:numPr>
      </w:pPr>
      <w:r>
        <w:t xml:space="preserve">those who find it difficult to settle to work are helped to become more self-reliant.    </w:t>
      </w:r>
    </w:p>
    <w:p w14:paraId="09C96DA4" w14:textId="77777777" w:rsidR="00FF7DF4" w:rsidRDefault="00000286" w:rsidP="00566F8C">
      <w:pPr>
        <w:pStyle w:val="NoSpacing"/>
        <w:numPr>
          <w:ilvl w:val="0"/>
          <w:numId w:val="15"/>
        </w:numPr>
      </w:pPr>
      <w:r>
        <w:t xml:space="preserve">learners work collaboratively on tasks and share responsibility for completing them.    </w:t>
      </w:r>
    </w:p>
    <w:p w14:paraId="0F7FDBDC" w14:textId="77777777" w:rsidR="00FF7DF4" w:rsidRDefault="00000286" w:rsidP="00566F8C">
      <w:pPr>
        <w:pStyle w:val="NoSpacing"/>
        <w:numPr>
          <w:ilvl w:val="0"/>
          <w:numId w:val="15"/>
        </w:numPr>
      </w:pPr>
      <w:r>
        <w:t xml:space="preserve">learners use their time and make the most of the choices they are given.    </w:t>
      </w:r>
    </w:p>
    <w:p w14:paraId="37225200" w14:textId="77777777" w:rsidR="00FF7DF4" w:rsidRDefault="00000286" w:rsidP="00566F8C">
      <w:pPr>
        <w:pStyle w:val="NoSpacing"/>
        <w:numPr>
          <w:ilvl w:val="0"/>
          <w:numId w:val="15"/>
        </w:numPr>
      </w:pPr>
      <w:r>
        <w:t xml:space="preserve">learners plan their time to complete tasks, including homework, to deadlines.   </w:t>
      </w:r>
    </w:p>
    <w:p w14:paraId="3AB0A3FD" w14:textId="77777777" w:rsidR="00FF7DF4" w:rsidRDefault="00000286" w:rsidP="00566F8C">
      <w:pPr>
        <w:pStyle w:val="NoSpacing"/>
        <w:numPr>
          <w:ilvl w:val="0"/>
          <w:numId w:val="15"/>
        </w:numPr>
      </w:pPr>
      <w:r>
        <w:t xml:space="preserve">learners select and use sensibly the most appropriate tools and equipment for their work.   </w:t>
      </w:r>
    </w:p>
    <w:p w14:paraId="25900085" w14:textId="77777777" w:rsidR="00FF7DF4" w:rsidRDefault="00000286" w:rsidP="00566F8C">
      <w:pPr>
        <w:pStyle w:val="NoSpacing"/>
        <w:numPr>
          <w:ilvl w:val="0"/>
          <w:numId w:val="15"/>
        </w:numPr>
      </w:pPr>
      <w:r>
        <w:t xml:space="preserve">when working alone, learners focus on the task in hand and are productive when closely supervised and when working independently    </w:t>
      </w:r>
    </w:p>
    <w:p w14:paraId="2070BF77" w14:textId="77777777" w:rsidR="00FF7DF4" w:rsidRDefault="00000286">
      <w:pPr>
        <w:spacing w:after="0" w:line="259" w:lineRule="auto"/>
        <w:ind w:left="29" w:firstLine="0"/>
      </w:pPr>
      <w:r>
        <w:t xml:space="preserve">   </w:t>
      </w:r>
    </w:p>
    <w:p w14:paraId="206E0735" w14:textId="77777777" w:rsidR="00FF7DF4" w:rsidRDefault="00000286">
      <w:pPr>
        <w:spacing w:after="0" w:line="259" w:lineRule="auto"/>
        <w:ind w:left="9"/>
      </w:pPr>
      <w:r>
        <w:rPr>
          <w:b/>
          <w:color w:val="7030A0"/>
        </w:rPr>
        <w:t xml:space="preserve">Students develop the skills of effective revision and study. </w:t>
      </w:r>
      <w:r>
        <w:rPr>
          <w:color w:val="7030A0"/>
        </w:rPr>
        <w:t xml:space="preserve"> </w:t>
      </w:r>
      <w:r>
        <w:t xml:space="preserve"> </w:t>
      </w:r>
    </w:p>
    <w:p w14:paraId="381740F7" w14:textId="77777777" w:rsidR="00FF7DF4" w:rsidRDefault="00000286">
      <w:pPr>
        <w:spacing w:after="0" w:line="259" w:lineRule="auto"/>
        <w:ind w:left="29" w:firstLine="0"/>
      </w:pPr>
      <w:r>
        <w:t xml:space="preserve">   </w:t>
      </w:r>
    </w:p>
    <w:p w14:paraId="6F240CDC" w14:textId="77777777" w:rsidR="00FF7DF4" w:rsidRDefault="00000286">
      <w:pPr>
        <w:spacing w:after="351"/>
        <w:ind w:left="9"/>
      </w:pPr>
      <w:r>
        <w:t xml:space="preserve">This is a whole school approach to engage all students and staff in the skills and attributes of effective revision from the first day they join the school:   </w:t>
      </w:r>
    </w:p>
    <w:p w14:paraId="550E388D" w14:textId="77777777" w:rsidR="00FF7DF4" w:rsidRDefault="00000286" w:rsidP="00566F8C">
      <w:pPr>
        <w:pStyle w:val="NoSpacing"/>
        <w:numPr>
          <w:ilvl w:val="0"/>
          <w:numId w:val="16"/>
        </w:numPr>
      </w:pPr>
      <w:r>
        <w:t>The science behind effective revision</w:t>
      </w:r>
      <w:r w:rsidR="00566F8C">
        <w:t>.</w:t>
      </w:r>
    </w:p>
    <w:p w14:paraId="1D9C50F7" w14:textId="77777777" w:rsidR="00FF7DF4" w:rsidRDefault="00000286" w:rsidP="00566F8C">
      <w:pPr>
        <w:pStyle w:val="NoSpacing"/>
        <w:numPr>
          <w:ilvl w:val="0"/>
          <w:numId w:val="16"/>
        </w:numPr>
      </w:pPr>
      <w:r>
        <w:t>Effective curriculums</w:t>
      </w:r>
      <w:r w:rsidR="00566F8C">
        <w:t>.</w:t>
      </w:r>
    </w:p>
    <w:p w14:paraId="10DAE21C" w14:textId="77777777" w:rsidR="00FF7DF4" w:rsidRDefault="00000286" w:rsidP="00566F8C">
      <w:pPr>
        <w:pStyle w:val="NoSpacing"/>
        <w:numPr>
          <w:ilvl w:val="0"/>
          <w:numId w:val="16"/>
        </w:numPr>
      </w:pPr>
      <w:r>
        <w:t xml:space="preserve">The importance of reading, vocabulary and </w:t>
      </w:r>
      <w:proofErr w:type="spellStart"/>
      <w:r>
        <w:t>oracy</w:t>
      </w:r>
      <w:proofErr w:type="spellEnd"/>
      <w:r w:rsidR="00566F8C">
        <w:t>.</w:t>
      </w:r>
    </w:p>
    <w:p w14:paraId="3820FF80" w14:textId="77777777" w:rsidR="00FF7DF4" w:rsidRDefault="00000286" w:rsidP="00566F8C">
      <w:pPr>
        <w:pStyle w:val="NoSpacing"/>
        <w:numPr>
          <w:ilvl w:val="0"/>
          <w:numId w:val="16"/>
        </w:numPr>
      </w:pPr>
      <w:r>
        <w:t>The 6 main strategies: retrieval practice, spacing and interleaving, elaboration, dual coding, metacognition and concrete examples</w:t>
      </w:r>
      <w:r w:rsidR="00566F8C">
        <w:t>.</w:t>
      </w:r>
    </w:p>
    <w:p w14:paraId="64F6953C" w14:textId="77777777" w:rsidR="00FF7DF4" w:rsidRDefault="00000286" w:rsidP="00566F8C">
      <w:pPr>
        <w:pStyle w:val="NoSpacing"/>
        <w:numPr>
          <w:ilvl w:val="0"/>
          <w:numId w:val="16"/>
        </w:numPr>
      </w:pPr>
      <w:r>
        <w:t>Modelling of effective revision within classrooms.</w:t>
      </w:r>
    </w:p>
    <w:p w14:paraId="62C8006D" w14:textId="77777777" w:rsidR="00FF7DF4" w:rsidRDefault="00000286">
      <w:pPr>
        <w:spacing w:after="0" w:line="259" w:lineRule="auto"/>
        <w:ind w:left="29" w:firstLine="0"/>
      </w:pPr>
      <w:r>
        <w:t xml:space="preserve">   </w:t>
      </w:r>
    </w:p>
    <w:p w14:paraId="2DC54970" w14:textId="77777777" w:rsidR="00FF7DF4" w:rsidRDefault="00000286">
      <w:pPr>
        <w:spacing w:after="0" w:line="259" w:lineRule="auto"/>
        <w:ind w:left="29" w:firstLine="0"/>
      </w:pPr>
      <w:r>
        <w:t xml:space="preserve">   </w:t>
      </w:r>
    </w:p>
    <w:p w14:paraId="049F207D" w14:textId="77777777" w:rsidR="00FF7DF4" w:rsidRDefault="00000286">
      <w:pPr>
        <w:spacing w:after="0" w:line="259" w:lineRule="auto"/>
        <w:ind w:left="29" w:firstLine="0"/>
      </w:pPr>
      <w:r>
        <w:t xml:space="preserve">   </w:t>
      </w:r>
    </w:p>
    <w:p w14:paraId="67AE03DF" w14:textId="77777777" w:rsidR="00FF7DF4" w:rsidRDefault="00000286">
      <w:pPr>
        <w:spacing w:after="0" w:line="259" w:lineRule="auto"/>
        <w:ind w:left="29" w:firstLine="0"/>
      </w:pPr>
      <w:r>
        <w:t xml:space="preserve"> </w:t>
      </w:r>
    </w:p>
    <w:tbl>
      <w:tblPr>
        <w:tblStyle w:val="TableGrid"/>
        <w:tblW w:w="9014" w:type="dxa"/>
        <w:tblInd w:w="19" w:type="dxa"/>
        <w:tblCellMar>
          <w:top w:w="17" w:type="dxa"/>
          <w:left w:w="115" w:type="dxa"/>
          <w:right w:w="115" w:type="dxa"/>
        </w:tblCellMar>
        <w:tblLook w:val="04A0" w:firstRow="1" w:lastRow="0" w:firstColumn="1" w:lastColumn="0" w:noHBand="0" w:noVBand="1"/>
      </w:tblPr>
      <w:tblGrid>
        <w:gridCol w:w="3004"/>
        <w:gridCol w:w="3005"/>
        <w:gridCol w:w="3005"/>
      </w:tblGrid>
      <w:tr w:rsidR="00FF7DF4" w14:paraId="5B02E5C8" w14:textId="77777777">
        <w:trPr>
          <w:trHeight w:val="612"/>
        </w:trPr>
        <w:tc>
          <w:tcPr>
            <w:tcW w:w="3003" w:type="dxa"/>
            <w:tcBorders>
              <w:top w:val="single" w:sz="4" w:space="0" w:color="000000"/>
              <w:left w:val="single" w:sz="4" w:space="0" w:color="000000"/>
              <w:bottom w:val="single" w:sz="4" w:space="0" w:color="000000"/>
              <w:right w:val="single" w:sz="4" w:space="0" w:color="000000"/>
            </w:tcBorders>
          </w:tcPr>
          <w:p w14:paraId="19D75F26" w14:textId="77777777" w:rsidR="00000286" w:rsidRDefault="00000286">
            <w:pPr>
              <w:spacing w:after="0" w:line="259" w:lineRule="auto"/>
              <w:ind w:left="434" w:right="438" w:firstLine="0"/>
              <w:jc w:val="center"/>
              <w:rPr>
                <w:b/>
                <w:sz w:val="22"/>
              </w:rPr>
            </w:pPr>
            <w:r>
              <w:rPr>
                <w:b/>
              </w:rPr>
              <w:t>Author</w:t>
            </w:r>
            <w:r>
              <w:rPr>
                <w:b/>
                <w:sz w:val="22"/>
              </w:rPr>
              <w:t xml:space="preserve"> </w:t>
            </w:r>
          </w:p>
          <w:p w14:paraId="766A062C" w14:textId="77777777" w:rsidR="00FF7DF4" w:rsidRDefault="00000286">
            <w:pPr>
              <w:spacing w:after="0" w:line="259" w:lineRule="auto"/>
              <w:ind w:left="434" w:right="438" w:firstLine="0"/>
              <w:jc w:val="center"/>
            </w:pPr>
            <w:r>
              <w:t xml:space="preserve">C Komodromos </w:t>
            </w:r>
          </w:p>
        </w:tc>
        <w:tc>
          <w:tcPr>
            <w:tcW w:w="3005" w:type="dxa"/>
            <w:tcBorders>
              <w:top w:val="single" w:sz="4" w:space="0" w:color="000000"/>
              <w:left w:val="single" w:sz="4" w:space="0" w:color="000000"/>
              <w:bottom w:val="single" w:sz="4" w:space="0" w:color="000000"/>
              <w:right w:val="single" w:sz="4" w:space="0" w:color="000000"/>
            </w:tcBorders>
          </w:tcPr>
          <w:p w14:paraId="5C7BD03A" w14:textId="10863AC4" w:rsidR="00FF7DF4" w:rsidRDefault="00000286">
            <w:pPr>
              <w:spacing w:after="0" w:line="259" w:lineRule="auto"/>
              <w:ind w:left="434" w:right="435" w:firstLine="0"/>
              <w:jc w:val="center"/>
            </w:pPr>
            <w:r>
              <w:rPr>
                <w:b/>
              </w:rPr>
              <w:t xml:space="preserve">Date </w:t>
            </w:r>
            <w:r>
              <w:t>Autumn Term 202</w:t>
            </w:r>
            <w:r w:rsidR="00BC6D32">
              <w:t>5</w:t>
            </w:r>
            <w:bookmarkStart w:id="0" w:name="_GoBack"/>
            <w:bookmarkEnd w:id="0"/>
            <w: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14F01FDC" w14:textId="77777777" w:rsidR="00FF7DF4" w:rsidRDefault="00000286">
            <w:pPr>
              <w:spacing w:after="0" w:line="259" w:lineRule="auto"/>
              <w:ind w:left="0" w:firstLine="0"/>
              <w:jc w:val="center"/>
            </w:pPr>
            <w:r>
              <w:rPr>
                <w:b/>
              </w:rPr>
              <w:t xml:space="preserve">Frequency of Review </w:t>
            </w:r>
            <w:r>
              <w:t xml:space="preserve">Annual </w:t>
            </w:r>
          </w:p>
        </w:tc>
      </w:tr>
    </w:tbl>
    <w:p w14:paraId="1935FF9A" w14:textId="77777777" w:rsidR="00FF7DF4" w:rsidRDefault="00000286">
      <w:pPr>
        <w:spacing w:after="0" w:line="259" w:lineRule="auto"/>
        <w:ind w:left="29" w:firstLine="0"/>
      </w:pPr>
      <w:r>
        <w:t xml:space="preserve"> </w:t>
      </w:r>
    </w:p>
    <w:sectPr w:rsidR="00FF7DF4" w:rsidSect="00566F8C">
      <w:pgSz w:w="11899" w:h="16819"/>
      <w:pgMar w:top="921" w:right="1468" w:bottom="1276"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A40"/>
    <w:multiLevelType w:val="hybridMultilevel"/>
    <w:tmpl w:val="75A4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C3350"/>
    <w:multiLevelType w:val="hybridMultilevel"/>
    <w:tmpl w:val="6F7EA40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2" w15:restartNumberingAfterBreak="0">
    <w:nsid w:val="0EA5750F"/>
    <w:multiLevelType w:val="hybridMultilevel"/>
    <w:tmpl w:val="27D09AD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3" w15:restartNumberingAfterBreak="0">
    <w:nsid w:val="20A477B6"/>
    <w:multiLevelType w:val="hybridMultilevel"/>
    <w:tmpl w:val="9EF470C2"/>
    <w:lvl w:ilvl="0" w:tplc="4F9EC790">
      <w:start w:val="1"/>
      <w:numFmt w:val="bullet"/>
      <w:lvlText w:val="•"/>
      <w:lvlJc w:val="left"/>
      <w:pPr>
        <w:ind w:left="7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7AB29B16">
      <w:start w:val="1"/>
      <w:numFmt w:val="bullet"/>
      <w:lvlText w:val="o"/>
      <w:lvlJc w:val="left"/>
      <w:pPr>
        <w:ind w:left="144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3B2C7F82">
      <w:start w:val="1"/>
      <w:numFmt w:val="bullet"/>
      <w:lvlText w:val="▪"/>
      <w:lvlJc w:val="left"/>
      <w:pPr>
        <w:ind w:left="216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2ECA77BA">
      <w:start w:val="1"/>
      <w:numFmt w:val="bullet"/>
      <w:lvlText w:val="•"/>
      <w:lvlJc w:val="left"/>
      <w:pPr>
        <w:ind w:left="288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A5AADC76">
      <w:start w:val="1"/>
      <w:numFmt w:val="bullet"/>
      <w:lvlText w:val="o"/>
      <w:lvlJc w:val="left"/>
      <w:pPr>
        <w:ind w:left="360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343C657E">
      <w:start w:val="1"/>
      <w:numFmt w:val="bullet"/>
      <w:lvlText w:val="▪"/>
      <w:lvlJc w:val="left"/>
      <w:pPr>
        <w:ind w:left="432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287216D4">
      <w:start w:val="1"/>
      <w:numFmt w:val="bullet"/>
      <w:lvlText w:val="•"/>
      <w:lvlJc w:val="left"/>
      <w:pPr>
        <w:ind w:left="504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8E68AFC">
      <w:start w:val="1"/>
      <w:numFmt w:val="bullet"/>
      <w:lvlText w:val="o"/>
      <w:lvlJc w:val="left"/>
      <w:pPr>
        <w:ind w:left="576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5F3ACBBA">
      <w:start w:val="1"/>
      <w:numFmt w:val="bullet"/>
      <w:lvlText w:val="▪"/>
      <w:lvlJc w:val="left"/>
      <w:pPr>
        <w:ind w:left="648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4" w15:restartNumberingAfterBreak="0">
    <w:nsid w:val="2A16473A"/>
    <w:multiLevelType w:val="hybridMultilevel"/>
    <w:tmpl w:val="60FC0FC6"/>
    <w:lvl w:ilvl="0" w:tplc="893EB822">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A00EDF7E">
      <w:start w:val="1"/>
      <w:numFmt w:val="bullet"/>
      <w:lvlText w:val="o"/>
      <w:lvlJc w:val="left"/>
      <w:pPr>
        <w:ind w:left="10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6ED42DD8">
      <w:start w:val="1"/>
      <w:numFmt w:val="bullet"/>
      <w:lvlText w:val="▪"/>
      <w:lvlJc w:val="left"/>
      <w:pPr>
        <w:ind w:left="18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9C4CD5C">
      <w:start w:val="1"/>
      <w:numFmt w:val="bullet"/>
      <w:lvlText w:val="•"/>
      <w:lvlJc w:val="left"/>
      <w:pPr>
        <w:ind w:left="25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EB1C26B8">
      <w:start w:val="1"/>
      <w:numFmt w:val="bullet"/>
      <w:lvlText w:val="o"/>
      <w:lvlJc w:val="left"/>
      <w:pPr>
        <w:ind w:left="324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A246E76">
      <w:start w:val="1"/>
      <w:numFmt w:val="bullet"/>
      <w:lvlText w:val="▪"/>
      <w:lvlJc w:val="left"/>
      <w:pPr>
        <w:ind w:left="39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0A523458">
      <w:start w:val="1"/>
      <w:numFmt w:val="bullet"/>
      <w:lvlText w:val="•"/>
      <w:lvlJc w:val="left"/>
      <w:pPr>
        <w:ind w:left="468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7F02F23C">
      <w:start w:val="1"/>
      <w:numFmt w:val="bullet"/>
      <w:lvlText w:val="o"/>
      <w:lvlJc w:val="left"/>
      <w:pPr>
        <w:ind w:left="540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6E6EDD26">
      <w:start w:val="1"/>
      <w:numFmt w:val="bullet"/>
      <w:lvlText w:val="▪"/>
      <w:lvlJc w:val="left"/>
      <w:pPr>
        <w:ind w:left="612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5" w15:restartNumberingAfterBreak="0">
    <w:nsid w:val="2AEC4C2E"/>
    <w:multiLevelType w:val="hybridMultilevel"/>
    <w:tmpl w:val="8BCED5E2"/>
    <w:lvl w:ilvl="0" w:tplc="F8E87416">
      <w:start w:val="1"/>
      <w:numFmt w:val="bullet"/>
      <w:lvlText w:val="•"/>
      <w:lvlJc w:val="left"/>
      <w:pPr>
        <w:ind w:left="7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FCE40BC">
      <w:start w:val="1"/>
      <w:numFmt w:val="bullet"/>
      <w:lvlText w:val="o"/>
      <w:lvlJc w:val="left"/>
      <w:pPr>
        <w:ind w:left="14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E390968C">
      <w:start w:val="1"/>
      <w:numFmt w:val="bullet"/>
      <w:lvlText w:val="▪"/>
      <w:lvlJc w:val="left"/>
      <w:pPr>
        <w:ind w:left="21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E26A9EC6">
      <w:start w:val="1"/>
      <w:numFmt w:val="bullet"/>
      <w:lvlText w:val="•"/>
      <w:lvlJc w:val="left"/>
      <w:pPr>
        <w:ind w:left="28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37008A0">
      <w:start w:val="1"/>
      <w:numFmt w:val="bullet"/>
      <w:lvlText w:val="o"/>
      <w:lvlJc w:val="left"/>
      <w:pPr>
        <w:ind w:left="36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1CECD140">
      <w:start w:val="1"/>
      <w:numFmt w:val="bullet"/>
      <w:lvlText w:val="▪"/>
      <w:lvlJc w:val="left"/>
      <w:pPr>
        <w:ind w:left="43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126AB6CE">
      <w:start w:val="1"/>
      <w:numFmt w:val="bullet"/>
      <w:lvlText w:val="•"/>
      <w:lvlJc w:val="left"/>
      <w:pPr>
        <w:ind w:left="50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6BA65662">
      <w:start w:val="1"/>
      <w:numFmt w:val="bullet"/>
      <w:lvlText w:val="o"/>
      <w:lvlJc w:val="left"/>
      <w:pPr>
        <w:ind w:left="57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E529F9A">
      <w:start w:val="1"/>
      <w:numFmt w:val="bullet"/>
      <w:lvlText w:val="▪"/>
      <w:lvlJc w:val="left"/>
      <w:pPr>
        <w:ind w:left="64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2D6A7733"/>
    <w:multiLevelType w:val="hybridMultilevel"/>
    <w:tmpl w:val="543C0900"/>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7" w15:restartNumberingAfterBreak="0">
    <w:nsid w:val="376E35CF"/>
    <w:multiLevelType w:val="hybridMultilevel"/>
    <w:tmpl w:val="FF2CC59C"/>
    <w:lvl w:ilvl="0" w:tplc="A4F49E2E">
      <w:start w:val="1"/>
      <w:numFmt w:val="bullet"/>
      <w:lvlText w:val="•"/>
      <w:lvlJc w:val="left"/>
      <w:pPr>
        <w:ind w:left="7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CB701F06">
      <w:start w:val="1"/>
      <w:numFmt w:val="bullet"/>
      <w:lvlText w:val="o"/>
      <w:lvlJc w:val="left"/>
      <w:pPr>
        <w:ind w:left="14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A98E357C">
      <w:start w:val="1"/>
      <w:numFmt w:val="bullet"/>
      <w:lvlText w:val="▪"/>
      <w:lvlJc w:val="left"/>
      <w:pPr>
        <w:ind w:left="21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42D43AE2">
      <w:start w:val="1"/>
      <w:numFmt w:val="bullet"/>
      <w:lvlText w:val="•"/>
      <w:lvlJc w:val="left"/>
      <w:pPr>
        <w:ind w:left="28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50901F36">
      <w:start w:val="1"/>
      <w:numFmt w:val="bullet"/>
      <w:lvlText w:val="o"/>
      <w:lvlJc w:val="left"/>
      <w:pPr>
        <w:ind w:left="36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A17CA7BA">
      <w:start w:val="1"/>
      <w:numFmt w:val="bullet"/>
      <w:lvlText w:val="▪"/>
      <w:lvlJc w:val="left"/>
      <w:pPr>
        <w:ind w:left="43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F86CE944">
      <w:start w:val="1"/>
      <w:numFmt w:val="bullet"/>
      <w:lvlText w:val="•"/>
      <w:lvlJc w:val="left"/>
      <w:pPr>
        <w:ind w:left="50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7D84B7FE">
      <w:start w:val="1"/>
      <w:numFmt w:val="bullet"/>
      <w:lvlText w:val="o"/>
      <w:lvlJc w:val="left"/>
      <w:pPr>
        <w:ind w:left="57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2F1E07E0">
      <w:start w:val="1"/>
      <w:numFmt w:val="bullet"/>
      <w:lvlText w:val="▪"/>
      <w:lvlJc w:val="left"/>
      <w:pPr>
        <w:ind w:left="64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37CD60E0"/>
    <w:multiLevelType w:val="hybridMultilevel"/>
    <w:tmpl w:val="5564753C"/>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9" w15:restartNumberingAfterBreak="0">
    <w:nsid w:val="3F810B35"/>
    <w:multiLevelType w:val="hybridMultilevel"/>
    <w:tmpl w:val="268873C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0" w15:restartNumberingAfterBreak="0">
    <w:nsid w:val="45CD17ED"/>
    <w:multiLevelType w:val="hybridMultilevel"/>
    <w:tmpl w:val="0372812C"/>
    <w:lvl w:ilvl="0" w:tplc="12221128">
      <w:start w:val="1"/>
      <w:numFmt w:val="bullet"/>
      <w:lvlText w:val="•"/>
      <w:lvlJc w:val="left"/>
      <w:pPr>
        <w:ind w:left="5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82268072">
      <w:start w:val="1"/>
      <w:numFmt w:val="bullet"/>
      <w:lvlText w:val="o"/>
      <w:lvlJc w:val="left"/>
      <w:pPr>
        <w:ind w:left="12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FCE21B8E">
      <w:start w:val="1"/>
      <w:numFmt w:val="bullet"/>
      <w:lvlText w:val="▪"/>
      <w:lvlJc w:val="left"/>
      <w:pPr>
        <w:ind w:left="19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880803E6">
      <w:start w:val="1"/>
      <w:numFmt w:val="bullet"/>
      <w:lvlText w:val="•"/>
      <w:lvlJc w:val="left"/>
      <w:pPr>
        <w:ind w:left="27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029C874A">
      <w:start w:val="1"/>
      <w:numFmt w:val="bullet"/>
      <w:lvlText w:val="o"/>
      <w:lvlJc w:val="left"/>
      <w:pPr>
        <w:ind w:left="34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A434FDEA">
      <w:start w:val="1"/>
      <w:numFmt w:val="bullet"/>
      <w:lvlText w:val="▪"/>
      <w:lvlJc w:val="left"/>
      <w:pPr>
        <w:ind w:left="41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971CA748">
      <w:start w:val="1"/>
      <w:numFmt w:val="bullet"/>
      <w:lvlText w:val="•"/>
      <w:lvlJc w:val="left"/>
      <w:pPr>
        <w:ind w:left="48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FEF6A73E">
      <w:start w:val="1"/>
      <w:numFmt w:val="bullet"/>
      <w:lvlText w:val="o"/>
      <w:lvlJc w:val="left"/>
      <w:pPr>
        <w:ind w:left="55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728AACEE">
      <w:start w:val="1"/>
      <w:numFmt w:val="bullet"/>
      <w:lvlText w:val="▪"/>
      <w:lvlJc w:val="left"/>
      <w:pPr>
        <w:ind w:left="63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1" w15:restartNumberingAfterBreak="0">
    <w:nsid w:val="4E1E08DA"/>
    <w:multiLevelType w:val="hybridMultilevel"/>
    <w:tmpl w:val="8B0CD57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2" w15:restartNumberingAfterBreak="0">
    <w:nsid w:val="62C029C5"/>
    <w:multiLevelType w:val="hybridMultilevel"/>
    <w:tmpl w:val="5D7E08BE"/>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3" w15:restartNumberingAfterBreak="0">
    <w:nsid w:val="6C704E0E"/>
    <w:multiLevelType w:val="hybridMultilevel"/>
    <w:tmpl w:val="68DE9F7E"/>
    <w:lvl w:ilvl="0" w:tplc="23B2D7D8">
      <w:start w:val="1"/>
      <w:numFmt w:val="bullet"/>
      <w:lvlText w:val="•"/>
      <w:lvlJc w:val="left"/>
      <w:pPr>
        <w:ind w:left="7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1FE266BC">
      <w:start w:val="1"/>
      <w:numFmt w:val="bullet"/>
      <w:lvlText w:val="o"/>
      <w:lvlJc w:val="left"/>
      <w:pPr>
        <w:ind w:left="144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D85850D2">
      <w:start w:val="1"/>
      <w:numFmt w:val="bullet"/>
      <w:lvlText w:val="▪"/>
      <w:lvlJc w:val="left"/>
      <w:pPr>
        <w:ind w:left="216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FAE6D2B6">
      <w:start w:val="1"/>
      <w:numFmt w:val="bullet"/>
      <w:lvlText w:val="•"/>
      <w:lvlJc w:val="left"/>
      <w:pPr>
        <w:ind w:left="28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459E4642">
      <w:start w:val="1"/>
      <w:numFmt w:val="bullet"/>
      <w:lvlText w:val="o"/>
      <w:lvlJc w:val="left"/>
      <w:pPr>
        <w:ind w:left="360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ABFA3680">
      <w:start w:val="1"/>
      <w:numFmt w:val="bullet"/>
      <w:lvlText w:val="▪"/>
      <w:lvlJc w:val="left"/>
      <w:pPr>
        <w:ind w:left="432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2A403AE8">
      <w:start w:val="1"/>
      <w:numFmt w:val="bullet"/>
      <w:lvlText w:val="•"/>
      <w:lvlJc w:val="left"/>
      <w:pPr>
        <w:ind w:left="504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68F61392">
      <w:start w:val="1"/>
      <w:numFmt w:val="bullet"/>
      <w:lvlText w:val="o"/>
      <w:lvlJc w:val="left"/>
      <w:pPr>
        <w:ind w:left="576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4F2CBDE2">
      <w:start w:val="1"/>
      <w:numFmt w:val="bullet"/>
      <w:lvlText w:val="▪"/>
      <w:lvlJc w:val="left"/>
      <w:pPr>
        <w:ind w:left="6486"/>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6C891E06"/>
    <w:multiLevelType w:val="hybridMultilevel"/>
    <w:tmpl w:val="E7EABD08"/>
    <w:lvl w:ilvl="0" w:tplc="9408865C">
      <w:start w:val="1"/>
      <w:numFmt w:val="bullet"/>
      <w:lvlText w:val="•"/>
      <w:lvlJc w:val="left"/>
      <w:pPr>
        <w:ind w:left="5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1" w:tplc="EFB478AE">
      <w:start w:val="1"/>
      <w:numFmt w:val="bullet"/>
      <w:lvlText w:val="o"/>
      <w:lvlJc w:val="left"/>
      <w:pPr>
        <w:ind w:left="12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1E841DE4">
      <w:start w:val="1"/>
      <w:numFmt w:val="bullet"/>
      <w:lvlText w:val="▪"/>
      <w:lvlJc w:val="left"/>
      <w:pPr>
        <w:ind w:left="19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3" w:tplc="05E45D50">
      <w:start w:val="1"/>
      <w:numFmt w:val="bullet"/>
      <w:lvlText w:val="•"/>
      <w:lvlJc w:val="left"/>
      <w:pPr>
        <w:ind w:left="27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2654EE06">
      <w:start w:val="1"/>
      <w:numFmt w:val="bullet"/>
      <w:lvlText w:val="o"/>
      <w:lvlJc w:val="left"/>
      <w:pPr>
        <w:ind w:left="343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5" w:tplc="0F4E7252">
      <w:start w:val="1"/>
      <w:numFmt w:val="bullet"/>
      <w:lvlText w:val="▪"/>
      <w:lvlJc w:val="left"/>
      <w:pPr>
        <w:ind w:left="415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6" w:tplc="292E4466">
      <w:start w:val="1"/>
      <w:numFmt w:val="bullet"/>
      <w:lvlText w:val="•"/>
      <w:lvlJc w:val="left"/>
      <w:pPr>
        <w:ind w:left="487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525E6E4E">
      <w:start w:val="1"/>
      <w:numFmt w:val="bullet"/>
      <w:lvlText w:val="o"/>
      <w:lvlJc w:val="left"/>
      <w:pPr>
        <w:ind w:left="559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8" w:tplc="0EBEDB36">
      <w:start w:val="1"/>
      <w:numFmt w:val="bullet"/>
      <w:lvlText w:val="▪"/>
      <w:lvlJc w:val="left"/>
      <w:pPr>
        <w:ind w:left="6314"/>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abstractNum>
  <w:abstractNum w:abstractNumId="15" w15:restartNumberingAfterBreak="0">
    <w:nsid w:val="706F169A"/>
    <w:multiLevelType w:val="hybridMultilevel"/>
    <w:tmpl w:val="AD786736"/>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abstractNum w:abstractNumId="16" w15:restartNumberingAfterBreak="0">
    <w:nsid w:val="79F573EB"/>
    <w:multiLevelType w:val="hybridMultilevel"/>
    <w:tmpl w:val="7DDCD01A"/>
    <w:lvl w:ilvl="0" w:tplc="08090001">
      <w:start w:val="1"/>
      <w:numFmt w:val="bullet"/>
      <w:lvlText w:val=""/>
      <w:lvlJc w:val="left"/>
      <w:pPr>
        <w:ind w:left="734" w:hanging="360"/>
      </w:pPr>
      <w:rPr>
        <w:rFonts w:ascii="Symbol" w:hAnsi="Symbol" w:hint="default"/>
      </w:rPr>
    </w:lvl>
    <w:lvl w:ilvl="1" w:tplc="08090003" w:tentative="1">
      <w:start w:val="1"/>
      <w:numFmt w:val="bullet"/>
      <w:lvlText w:val="o"/>
      <w:lvlJc w:val="left"/>
      <w:pPr>
        <w:ind w:left="1454" w:hanging="360"/>
      </w:pPr>
      <w:rPr>
        <w:rFonts w:ascii="Courier New" w:hAnsi="Courier New" w:cs="Courier New" w:hint="default"/>
      </w:rPr>
    </w:lvl>
    <w:lvl w:ilvl="2" w:tplc="08090005" w:tentative="1">
      <w:start w:val="1"/>
      <w:numFmt w:val="bullet"/>
      <w:lvlText w:val=""/>
      <w:lvlJc w:val="left"/>
      <w:pPr>
        <w:ind w:left="2174" w:hanging="360"/>
      </w:pPr>
      <w:rPr>
        <w:rFonts w:ascii="Wingdings" w:hAnsi="Wingdings" w:hint="default"/>
      </w:rPr>
    </w:lvl>
    <w:lvl w:ilvl="3" w:tplc="08090001" w:tentative="1">
      <w:start w:val="1"/>
      <w:numFmt w:val="bullet"/>
      <w:lvlText w:val=""/>
      <w:lvlJc w:val="left"/>
      <w:pPr>
        <w:ind w:left="2894" w:hanging="360"/>
      </w:pPr>
      <w:rPr>
        <w:rFonts w:ascii="Symbol" w:hAnsi="Symbol" w:hint="default"/>
      </w:rPr>
    </w:lvl>
    <w:lvl w:ilvl="4" w:tplc="08090003" w:tentative="1">
      <w:start w:val="1"/>
      <w:numFmt w:val="bullet"/>
      <w:lvlText w:val="o"/>
      <w:lvlJc w:val="left"/>
      <w:pPr>
        <w:ind w:left="3614" w:hanging="360"/>
      </w:pPr>
      <w:rPr>
        <w:rFonts w:ascii="Courier New" w:hAnsi="Courier New" w:cs="Courier New" w:hint="default"/>
      </w:rPr>
    </w:lvl>
    <w:lvl w:ilvl="5" w:tplc="08090005" w:tentative="1">
      <w:start w:val="1"/>
      <w:numFmt w:val="bullet"/>
      <w:lvlText w:val=""/>
      <w:lvlJc w:val="left"/>
      <w:pPr>
        <w:ind w:left="4334" w:hanging="360"/>
      </w:pPr>
      <w:rPr>
        <w:rFonts w:ascii="Wingdings" w:hAnsi="Wingdings" w:hint="default"/>
      </w:rPr>
    </w:lvl>
    <w:lvl w:ilvl="6" w:tplc="08090001" w:tentative="1">
      <w:start w:val="1"/>
      <w:numFmt w:val="bullet"/>
      <w:lvlText w:val=""/>
      <w:lvlJc w:val="left"/>
      <w:pPr>
        <w:ind w:left="5054" w:hanging="360"/>
      </w:pPr>
      <w:rPr>
        <w:rFonts w:ascii="Symbol" w:hAnsi="Symbol" w:hint="default"/>
      </w:rPr>
    </w:lvl>
    <w:lvl w:ilvl="7" w:tplc="08090003" w:tentative="1">
      <w:start w:val="1"/>
      <w:numFmt w:val="bullet"/>
      <w:lvlText w:val="o"/>
      <w:lvlJc w:val="left"/>
      <w:pPr>
        <w:ind w:left="5774" w:hanging="360"/>
      </w:pPr>
      <w:rPr>
        <w:rFonts w:ascii="Courier New" w:hAnsi="Courier New" w:cs="Courier New" w:hint="default"/>
      </w:rPr>
    </w:lvl>
    <w:lvl w:ilvl="8" w:tplc="08090005" w:tentative="1">
      <w:start w:val="1"/>
      <w:numFmt w:val="bullet"/>
      <w:lvlText w:val=""/>
      <w:lvlJc w:val="left"/>
      <w:pPr>
        <w:ind w:left="6494" w:hanging="360"/>
      </w:pPr>
      <w:rPr>
        <w:rFonts w:ascii="Wingdings" w:hAnsi="Wingdings" w:hint="default"/>
      </w:rPr>
    </w:lvl>
  </w:abstractNum>
  <w:num w:numId="1">
    <w:abstractNumId w:val="13"/>
  </w:num>
  <w:num w:numId="2">
    <w:abstractNumId w:val="3"/>
  </w:num>
  <w:num w:numId="3">
    <w:abstractNumId w:val="5"/>
  </w:num>
  <w:num w:numId="4">
    <w:abstractNumId w:val="7"/>
  </w:num>
  <w:num w:numId="5">
    <w:abstractNumId w:val="10"/>
  </w:num>
  <w:num w:numId="6">
    <w:abstractNumId w:val="14"/>
  </w:num>
  <w:num w:numId="7">
    <w:abstractNumId w:val="4"/>
  </w:num>
  <w:num w:numId="8">
    <w:abstractNumId w:val="12"/>
  </w:num>
  <w:num w:numId="9">
    <w:abstractNumId w:val="15"/>
  </w:num>
  <w:num w:numId="10">
    <w:abstractNumId w:val="16"/>
  </w:num>
  <w:num w:numId="11">
    <w:abstractNumId w:val="1"/>
  </w:num>
  <w:num w:numId="12">
    <w:abstractNumId w:val="11"/>
  </w:num>
  <w:num w:numId="13">
    <w:abstractNumId w:val="2"/>
  </w:num>
  <w:num w:numId="14">
    <w:abstractNumId w:val="6"/>
  </w:num>
  <w:num w:numId="15">
    <w:abstractNumId w:val="9"/>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DF4"/>
    <w:rsid w:val="00000286"/>
    <w:rsid w:val="00566F8C"/>
    <w:rsid w:val="009A3245"/>
    <w:rsid w:val="00A17F07"/>
    <w:rsid w:val="00A47DD1"/>
    <w:rsid w:val="00BC6D32"/>
    <w:rsid w:val="00FF7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00C8"/>
  <w15:docId w15:val="{61322CC4-68FC-4CD5-B3EA-F05FE7BE8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2"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24" w:hanging="10"/>
      <w:outlineLvl w:val="0"/>
    </w:pPr>
    <w:rPr>
      <w:rFonts w:ascii="Times New Roman" w:eastAsia="Times New Roman" w:hAnsi="Times New Roman" w:cs="Times New Roman"/>
      <w:b/>
      <w:color w:val="7030A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7030A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47DD1"/>
    <w:pPr>
      <w:spacing w:after="0" w:line="240" w:lineRule="auto"/>
      <w:ind w:left="24"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BC6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8375A491194740B82EEA3DA2F7E958" ma:contentTypeVersion="12" ma:contentTypeDescription="Create a new document." ma:contentTypeScope="" ma:versionID="389b60db56a7d3557042673f9ee6b6b8">
  <xsd:schema xmlns:xsd="http://www.w3.org/2001/XMLSchema" xmlns:xs="http://www.w3.org/2001/XMLSchema" xmlns:p="http://schemas.microsoft.com/office/2006/metadata/properties" xmlns:ns3="5e4cb7a2-3c5b-4cf4-bb8b-4d2df34f6439" targetNamespace="http://schemas.microsoft.com/office/2006/metadata/properties" ma:root="true" ma:fieldsID="8041f687cd9bd6ea64191945238fcf60" ns3:_="">
    <xsd:import namespace="5e4cb7a2-3c5b-4cf4-bb8b-4d2df34f6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b7a2-3c5b-4cf4-bb8b-4d2df34f6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e4cb7a2-3c5b-4cf4-bb8b-4d2df34f6439" xsi:nil="true"/>
  </documentManagement>
</p:properties>
</file>

<file path=customXml/itemProps1.xml><?xml version="1.0" encoding="utf-8"?>
<ds:datastoreItem xmlns:ds="http://schemas.openxmlformats.org/officeDocument/2006/customXml" ds:itemID="{ACA38550-5CAD-4D57-A2D8-7F0D1D17C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b7a2-3c5b-4cf4-bb8b-4d2df34f6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5C313-E4BD-4371-9768-0B98F3E48B75}">
  <ds:schemaRefs>
    <ds:schemaRef ds:uri="http://schemas.microsoft.com/sharepoint/v3/contenttype/forms"/>
  </ds:schemaRefs>
</ds:datastoreItem>
</file>

<file path=customXml/itemProps3.xml><?xml version="1.0" encoding="utf-8"?>
<ds:datastoreItem xmlns:ds="http://schemas.openxmlformats.org/officeDocument/2006/customXml" ds:itemID="{81E1CD2A-5022-427B-B979-C7BDC04172DF}">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5e4cb7a2-3c5b-4cf4-bb8b-4d2df34f643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Rowley</dc:creator>
  <cp:keywords/>
  <cp:lastModifiedBy>Chris Komodromos</cp:lastModifiedBy>
  <cp:revision>2</cp:revision>
  <dcterms:created xsi:type="dcterms:W3CDTF">2025-11-14T05:44:00Z</dcterms:created>
  <dcterms:modified xsi:type="dcterms:W3CDTF">2025-11-14T05:44:00Z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0x0101009D8375A491194740B82EEA3DA2F7E958</vt:lpwstr>
  </property>
</Properties>
</file>