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1521" w14:textId="77777777" w:rsidR="00115A80" w:rsidRDefault="00115A80"/>
    <w:p w14:paraId="0A125C59" w14:textId="77777777" w:rsidR="00155F09" w:rsidRPr="00155F09" w:rsidRDefault="00155F09" w:rsidP="00155F09">
      <w:pPr>
        <w:pStyle w:val="Default"/>
        <w:rPr>
          <w:rFonts w:ascii="Arial Black" w:hAnsi="Arial Black"/>
          <w:sz w:val="28"/>
        </w:rPr>
      </w:pPr>
    </w:p>
    <w:p w14:paraId="7D6D6F23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EA3A09" wp14:editId="7FC145B4">
            <wp:simplePos x="0" y="0"/>
            <wp:positionH relativeFrom="column">
              <wp:posOffset>-409575</wp:posOffset>
            </wp:positionH>
            <wp:positionV relativeFrom="paragraph">
              <wp:posOffset>225425</wp:posOffset>
            </wp:positionV>
            <wp:extent cx="3174365" cy="1238250"/>
            <wp:effectExtent l="0" t="0" r="6985" b="0"/>
            <wp:wrapThrough wrapText="bothSides">
              <wp:wrapPolygon edited="0">
                <wp:start x="0" y="0"/>
                <wp:lineTo x="0" y="21268"/>
                <wp:lineTo x="21518" y="21268"/>
                <wp:lineTo x="215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F09">
        <w:rPr>
          <w:rFonts w:ascii="Arial Black" w:hAnsi="Arial Black"/>
          <w:sz w:val="28"/>
        </w:rPr>
        <w:t xml:space="preserve"> </w:t>
      </w:r>
      <w:r w:rsidRPr="00155F09">
        <w:rPr>
          <w:rFonts w:ascii="Arial Black" w:hAnsi="Arial Black"/>
          <w:szCs w:val="20"/>
        </w:rPr>
        <w:t xml:space="preserve">REL Tendring Ltd </w:t>
      </w:r>
    </w:p>
    <w:p w14:paraId="6A4D8361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rFonts w:ascii="Arial Black" w:hAnsi="Arial Black"/>
          <w:szCs w:val="20"/>
        </w:rPr>
        <w:t xml:space="preserve">Unit 1 Valley Farm Barns </w:t>
      </w:r>
    </w:p>
    <w:p w14:paraId="3AB60F35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rFonts w:ascii="Arial Black" w:hAnsi="Arial Black"/>
          <w:szCs w:val="20"/>
        </w:rPr>
        <w:t xml:space="preserve">Golden Lane </w:t>
      </w:r>
    </w:p>
    <w:p w14:paraId="75723E77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rFonts w:ascii="Arial Black" w:hAnsi="Arial Black"/>
          <w:szCs w:val="20"/>
        </w:rPr>
        <w:t xml:space="preserve">Thorpe Le Soken </w:t>
      </w:r>
    </w:p>
    <w:p w14:paraId="3AD34FBF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rFonts w:ascii="Arial Black" w:hAnsi="Arial Black"/>
          <w:szCs w:val="20"/>
        </w:rPr>
        <w:t xml:space="preserve">CO16 0LE </w:t>
      </w:r>
    </w:p>
    <w:p w14:paraId="57A7173F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rFonts w:ascii="Arial Black" w:hAnsi="Arial Black"/>
          <w:szCs w:val="20"/>
        </w:rPr>
        <w:t xml:space="preserve">Company Number: 15843724 </w:t>
      </w:r>
    </w:p>
    <w:p w14:paraId="4033A2F4" w14:textId="77777777" w:rsidR="00155F09" w:rsidRPr="00155F09" w:rsidRDefault="00155F09" w:rsidP="00155F09">
      <w:pPr>
        <w:pStyle w:val="Default"/>
        <w:jc w:val="right"/>
        <w:rPr>
          <w:rFonts w:ascii="Arial Black" w:hAnsi="Arial Black"/>
          <w:szCs w:val="20"/>
        </w:rPr>
      </w:pPr>
      <w:r w:rsidRPr="00155F09">
        <w:rPr>
          <w:rFonts w:ascii="Arial Black" w:hAnsi="Arial Black"/>
          <w:szCs w:val="20"/>
        </w:rPr>
        <w:t xml:space="preserve">Office: 01255 860828 </w:t>
      </w:r>
    </w:p>
    <w:p w14:paraId="17FF4708" w14:textId="77777777" w:rsidR="00155F09" w:rsidRPr="00155F09" w:rsidRDefault="00155F09" w:rsidP="00155F09">
      <w:pPr>
        <w:jc w:val="right"/>
        <w:rPr>
          <w:rFonts w:ascii="Arial Black" w:hAnsi="Arial Black"/>
          <w:sz w:val="28"/>
        </w:rPr>
      </w:pPr>
      <w:r w:rsidRPr="00155F09">
        <w:rPr>
          <w:rFonts w:ascii="Arial Black" w:hAnsi="Arial Black"/>
          <w:sz w:val="24"/>
          <w:szCs w:val="20"/>
        </w:rPr>
        <w:t xml:space="preserve">Email: </w:t>
      </w:r>
      <w:r w:rsidRPr="00155F09">
        <w:rPr>
          <w:rFonts w:ascii="Arial Black" w:hAnsi="Arial Black"/>
          <w:color w:val="0000FF"/>
          <w:sz w:val="24"/>
          <w:szCs w:val="20"/>
        </w:rPr>
        <w:t>info@tendringtravel.com</w:t>
      </w:r>
    </w:p>
    <w:p w14:paraId="3754AFF6" w14:textId="77777777" w:rsidR="00155F09" w:rsidRDefault="00155F09"/>
    <w:p w14:paraId="46EF30BB" w14:textId="77777777" w:rsidR="00155F09" w:rsidRDefault="00155F09"/>
    <w:p w14:paraId="612D50E5" w14:textId="77777777" w:rsidR="00155F09" w:rsidRDefault="00155F09"/>
    <w:p w14:paraId="22854EAA" w14:textId="77777777" w:rsidR="00155F09" w:rsidRDefault="00155F09"/>
    <w:p w14:paraId="6F2791B1" w14:textId="77777777" w:rsidR="00155F09" w:rsidRDefault="00155F09" w:rsidP="00155F09">
      <w:pPr>
        <w:pStyle w:val="Default"/>
      </w:pPr>
    </w:p>
    <w:p w14:paraId="5C0D2D82" w14:textId="77777777" w:rsidR="00155F09" w:rsidRP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32"/>
        </w:rPr>
        <w:t xml:space="preserve"> </w:t>
      </w:r>
      <w:r w:rsidRPr="00155F09">
        <w:rPr>
          <w:rFonts w:ascii="Arial Black" w:hAnsi="Arial Black"/>
          <w:sz w:val="28"/>
          <w:szCs w:val="23"/>
        </w:rPr>
        <w:t>Registered Office address</w:t>
      </w:r>
      <w:r>
        <w:rPr>
          <w:rFonts w:ascii="Arial Black" w:hAnsi="Arial Black"/>
          <w:sz w:val="28"/>
          <w:szCs w:val="23"/>
        </w:rPr>
        <w:t>:</w:t>
      </w:r>
      <w:r w:rsidRPr="00155F09">
        <w:rPr>
          <w:rFonts w:ascii="Arial Black" w:hAnsi="Arial Black"/>
          <w:sz w:val="28"/>
          <w:szCs w:val="23"/>
        </w:rPr>
        <w:t xml:space="preserve"> </w:t>
      </w:r>
    </w:p>
    <w:p w14:paraId="0097B7F6" w14:textId="77777777" w:rsid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28"/>
          <w:szCs w:val="23"/>
        </w:rPr>
        <w:t xml:space="preserve">Gloucester House, 23a London Road, Peterborough, United Kingdom, PE2 8AN </w:t>
      </w:r>
    </w:p>
    <w:p w14:paraId="577902C7" w14:textId="77777777" w:rsidR="00AA0CEC" w:rsidRDefault="00AA0CEC" w:rsidP="00155F09">
      <w:pPr>
        <w:pStyle w:val="Default"/>
        <w:rPr>
          <w:rFonts w:ascii="Arial Black" w:hAnsi="Arial Black"/>
          <w:sz w:val="28"/>
          <w:szCs w:val="23"/>
        </w:rPr>
      </w:pPr>
    </w:p>
    <w:p w14:paraId="586C5ECA" w14:textId="77777777" w:rsidR="00AA0CEC" w:rsidRPr="00155F09" w:rsidRDefault="00AA0CEC" w:rsidP="00155F09">
      <w:pPr>
        <w:pStyle w:val="Default"/>
        <w:rPr>
          <w:rFonts w:ascii="Arial Black" w:hAnsi="Arial Black"/>
          <w:sz w:val="28"/>
          <w:szCs w:val="23"/>
        </w:rPr>
      </w:pPr>
      <w:r>
        <w:rPr>
          <w:rFonts w:ascii="Arial Black" w:hAnsi="Arial Black"/>
          <w:sz w:val="28"/>
          <w:szCs w:val="23"/>
        </w:rPr>
        <w:t>VAT: 483573852</w:t>
      </w:r>
    </w:p>
    <w:p w14:paraId="507D5029" w14:textId="77777777" w:rsid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</w:p>
    <w:p w14:paraId="72791A7F" w14:textId="77777777" w:rsidR="00155F09" w:rsidRP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28"/>
          <w:szCs w:val="23"/>
        </w:rPr>
        <w:t>Bank Details</w:t>
      </w:r>
      <w:r>
        <w:rPr>
          <w:rFonts w:ascii="Arial Black" w:hAnsi="Arial Black"/>
          <w:sz w:val="28"/>
          <w:szCs w:val="23"/>
        </w:rPr>
        <w:t>:</w:t>
      </w:r>
      <w:r w:rsidRPr="00155F09">
        <w:rPr>
          <w:rFonts w:ascii="Arial Black" w:hAnsi="Arial Black"/>
          <w:sz w:val="28"/>
          <w:szCs w:val="23"/>
        </w:rPr>
        <w:t xml:space="preserve"> </w:t>
      </w:r>
    </w:p>
    <w:p w14:paraId="2AFA5FAB" w14:textId="77777777" w:rsid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28"/>
          <w:szCs w:val="23"/>
        </w:rPr>
        <w:t xml:space="preserve">Bank Name: Metro Bank PLC </w:t>
      </w:r>
    </w:p>
    <w:p w14:paraId="6234DB64" w14:textId="77777777" w:rsid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</w:p>
    <w:p w14:paraId="20D174FB" w14:textId="77777777" w:rsidR="00155F09" w:rsidRP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>
        <w:rPr>
          <w:rFonts w:ascii="Arial Black" w:hAnsi="Arial Black"/>
          <w:sz w:val="28"/>
          <w:szCs w:val="23"/>
        </w:rPr>
        <w:t xml:space="preserve">Address: </w:t>
      </w:r>
      <w:r w:rsidRPr="00155F09">
        <w:rPr>
          <w:rFonts w:ascii="Arial Black" w:hAnsi="Arial Black" w:cs="Arial"/>
          <w:b/>
          <w:color w:val="474747"/>
          <w:sz w:val="28"/>
          <w:szCs w:val="28"/>
          <w:shd w:val="clear" w:color="auto" w:fill="FFFFFF"/>
        </w:rPr>
        <w:t>31-32 High St, Colchester CO1 1DB</w:t>
      </w:r>
    </w:p>
    <w:p w14:paraId="1E817902" w14:textId="77777777" w:rsid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</w:p>
    <w:p w14:paraId="680C0190" w14:textId="77777777" w:rsid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28"/>
          <w:szCs w:val="23"/>
        </w:rPr>
        <w:t xml:space="preserve">Account Name: REL Tendring LTD </w:t>
      </w:r>
    </w:p>
    <w:p w14:paraId="2FA4E83A" w14:textId="77777777" w:rsidR="00155F09" w:rsidRP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28"/>
          <w:szCs w:val="23"/>
        </w:rPr>
        <w:t xml:space="preserve">Account Number: 54523815 </w:t>
      </w:r>
    </w:p>
    <w:p w14:paraId="646DB6A9" w14:textId="77777777" w:rsidR="00155F09" w:rsidRPr="00155F09" w:rsidRDefault="00155F09" w:rsidP="00155F09">
      <w:pPr>
        <w:pStyle w:val="Default"/>
        <w:rPr>
          <w:rFonts w:ascii="Arial Black" w:hAnsi="Arial Black"/>
          <w:sz w:val="28"/>
          <w:szCs w:val="23"/>
        </w:rPr>
      </w:pPr>
      <w:r w:rsidRPr="00155F09">
        <w:rPr>
          <w:rFonts w:ascii="Arial Black" w:hAnsi="Arial Black"/>
          <w:sz w:val="28"/>
          <w:szCs w:val="23"/>
        </w:rPr>
        <w:t xml:space="preserve">Sort Code: 23 – 05- 80 </w:t>
      </w:r>
    </w:p>
    <w:p w14:paraId="60055712" w14:textId="77777777" w:rsidR="00155F09" w:rsidRPr="00155F09" w:rsidRDefault="00155F09" w:rsidP="00155F09">
      <w:pPr>
        <w:rPr>
          <w:rFonts w:ascii="Arial Black" w:hAnsi="Arial Black"/>
          <w:sz w:val="28"/>
        </w:rPr>
      </w:pPr>
      <w:r w:rsidRPr="00155F09">
        <w:rPr>
          <w:rFonts w:ascii="Arial Black" w:hAnsi="Arial Black"/>
          <w:sz w:val="28"/>
          <w:szCs w:val="23"/>
        </w:rPr>
        <w:t>Should you have any queries please do not hesitate to contact us</w:t>
      </w:r>
    </w:p>
    <w:sectPr w:rsidR="00155F09" w:rsidRPr="00155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09"/>
    <w:rsid w:val="00115A80"/>
    <w:rsid w:val="00155F09"/>
    <w:rsid w:val="00684465"/>
    <w:rsid w:val="00966646"/>
    <w:rsid w:val="00986C57"/>
    <w:rsid w:val="00A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B683"/>
  <w15:chartTrackingRefBased/>
  <w15:docId w15:val="{622E53C4-10EC-42D2-B315-6918D9F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5F0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NB. Bone</dc:creator>
  <cp:keywords/>
  <dc:description/>
  <cp:lastModifiedBy>Merighan Bone</cp:lastModifiedBy>
  <cp:revision>2</cp:revision>
  <cp:lastPrinted>2025-03-26T12:35:00Z</cp:lastPrinted>
  <dcterms:created xsi:type="dcterms:W3CDTF">2025-06-06T10:25:00Z</dcterms:created>
  <dcterms:modified xsi:type="dcterms:W3CDTF">2025-06-06T10:25:00Z</dcterms:modified>
</cp:coreProperties>
</file>